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Times New Roman"/>
          <w:b/>
          <w:sz w:val="42"/>
        </w:rPr>
        <w:t>2024</w:t>
      </w:r>
      <w:r w:rsidRPr="00FB3E02">
        <w:rPr>
          <w:rFonts w:ascii="Times New Roman" w:eastAsia="宋体" w:hAnsi="宋体"/>
          <w:b/>
          <w:sz w:val="42"/>
        </w:rPr>
        <w:t>年普通高等学校招生全国统一考试</w:t>
      </w:r>
    </w:p>
    <w:p w:rsidR="00BB5725" w:rsidRPr="00FB3E02" w:rsidRDefault="00BB5725" w:rsidP="00BB5725">
      <w:pPr>
        <w:pStyle w:val="af4"/>
        <w:tabs>
          <w:tab w:val="left" w:pos="1871"/>
          <w:tab w:val="left" w:pos="3407"/>
          <w:tab w:val="left" w:pos="4949"/>
          <w:tab w:val="left" w:pos="6599"/>
        </w:tabs>
        <w:jc w:val="center"/>
        <w:rPr>
          <w:rFonts w:ascii="Times New Roman" w:eastAsia="宋体" w:hAnsi="宋体"/>
        </w:rPr>
      </w:pPr>
      <w:bookmarkStart w:id="0" w:name="_GoBack"/>
      <w:r w:rsidRPr="00FB3E02">
        <w:rPr>
          <w:rFonts w:ascii="Arial" w:eastAsia="黑体" w:hAnsi="黑体"/>
          <w:sz w:val="42"/>
        </w:rPr>
        <w:t>化学</w:t>
      </w:r>
      <w:r w:rsidRPr="00FB3E02">
        <w:rPr>
          <w:rFonts w:ascii="Times New Roman" w:eastAsia="宋体" w:hAnsi="宋体"/>
          <w:sz w:val="42"/>
        </w:rPr>
        <w:t>(</w:t>
      </w:r>
      <w:r w:rsidRPr="00FB3E02">
        <w:rPr>
          <w:rFonts w:ascii="Arial" w:eastAsia="黑体" w:hAnsi="黑体"/>
          <w:sz w:val="42"/>
        </w:rPr>
        <w:t>河北卷</w:t>
      </w:r>
      <w:r w:rsidRPr="00FB3E02">
        <w:rPr>
          <w:rFonts w:ascii="Times New Roman" w:eastAsia="宋体" w:hAnsi="宋体"/>
          <w:sz w:val="42"/>
        </w:rPr>
        <w:t>)</w:t>
      </w:r>
    </w:p>
    <w:bookmarkEnd w:id="0"/>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可能用到的相对原子质量</w:t>
      </w:r>
      <w:r w:rsidRPr="00FB3E02">
        <w:rPr>
          <w:rFonts w:ascii="Times New Roman" w:eastAsia="宋体" w:hAnsi="宋体"/>
        </w:rPr>
        <w:t>:H</w:t>
      </w:r>
      <w:r w:rsidRPr="00FB3E02">
        <w:rPr>
          <w:rFonts w:ascii="Times New Roman" w:eastAsia="宋体" w:hAnsi="Times New Roman" w:cs="Times New Roman"/>
        </w:rPr>
        <w:t>—</w:t>
      </w:r>
      <w:r w:rsidRPr="00FB3E02">
        <w:rPr>
          <w:rFonts w:ascii="Times New Roman" w:eastAsia="宋体" w:hAnsi="宋体"/>
        </w:rPr>
        <w:t>1</w:t>
      </w:r>
      <w:r w:rsidRPr="00FB3E02">
        <w:rPr>
          <w:rFonts w:ascii="Times New Roman" w:eastAsia="宋体" w:hAnsi="宋体"/>
        </w:rPr>
        <w:t xml:space="preserve">　</w:t>
      </w: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12</w:t>
      </w:r>
      <w:r w:rsidRPr="00FB3E02">
        <w:rPr>
          <w:rFonts w:ascii="Times New Roman" w:eastAsia="宋体" w:hAnsi="宋体"/>
        </w:rPr>
        <w:t xml:space="preserve">　</w:t>
      </w:r>
      <w:r w:rsidRPr="00FB3E02">
        <w:rPr>
          <w:rFonts w:ascii="Times New Roman" w:eastAsia="宋体" w:hAnsi="宋体"/>
        </w:rPr>
        <w:t>O</w:t>
      </w:r>
      <w:r w:rsidRPr="00FB3E02">
        <w:rPr>
          <w:rFonts w:ascii="Times New Roman" w:eastAsia="宋体" w:hAnsi="Times New Roman" w:cs="Times New Roman"/>
        </w:rPr>
        <w:t>—</w:t>
      </w:r>
      <w:r w:rsidRPr="00FB3E02">
        <w:rPr>
          <w:rFonts w:ascii="Times New Roman" w:eastAsia="宋体" w:hAnsi="宋体"/>
        </w:rPr>
        <w:t>16</w:t>
      </w:r>
      <w:r w:rsidRPr="00FB3E02">
        <w:rPr>
          <w:rFonts w:ascii="Times New Roman" w:eastAsia="宋体" w:hAnsi="宋体"/>
        </w:rPr>
        <w:t xml:space="preserve">　</w:t>
      </w:r>
      <w:r w:rsidRPr="00FB3E02">
        <w:rPr>
          <w:rFonts w:ascii="Times New Roman" w:eastAsia="宋体" w:hAnsi="宋体"/>
        </w:rPr>
        <w:t>F</w:t>
      </w:r>
      <w:r w:rsidRPr="00FB3E02">
        <w:rPr>
          <w:rFonts w:ascii="Times New Roman" w:eastAsia="宋体" w:hAnsi="Times New Roman" w:cs="Times New Roman"/>
        </w:rPr>
        <w:t>—</w:t>
      </w:r>
      <w:r w:rsidRPr="00FB3E02">
        <w:rPr>
          <w:rFonts w:ascii="Times New Roman" w:eastAsia="宋体" w:hAnsi="宋体"/>
        </w:rPr>
        <w:t>19</w:t>
      </w:r>
      <w:r w:rsidRPr="00FB3E02">
        <w:rPr>
          <w:rFonts w:ascii="Times New Roman" w:eastAsia="宋体" w:hAnsi="宋体"/>
        </w:rPr>
        <w:t xml:space="preserve">　</w:t>
      </w:r>
      <w:r w:rsidRPr="00FB3E02">
        <w:rPr>
          <w:rFonts w:ascii="Times New Roman" w:eastAsia="宋体" w:hAnsi="宋体"/>
        </w:rPr>
        <w:t>Cl</w:t>
      </w:r>
      <w:r w:rsidRPr="00FB3E02">
        <w:rPr>
          <w:rFonts w:ascii="Times New Roman" w:eastAsia="宋体" w:hAnsi="Times New Roman" w:cs="Times New Roman"/>
        </w:rPr>
        <w:t>—</w:t>
      </w:r>
      <w:r w:rsidRPr="00FB3E02">
        <w:rPr>
          <w:rFonts w:ascii="Times New Roman" w:eastAsia="宋体" w:hAnsi="宋体"/>
        </w:rPr>
        <w:t>35</w:t>
      </w:r>
      <w:r w:rsidRPr="00FB3E02">
        <w:rPr>
          <w:rFonts w:ascii="Times New Roman" w:eastAsia="宋体" w:hAnsi="Times New Roman" w:cs="Times New Roman"/>
        </w:rPr>
        <w:t>.</w:t>
      </w:r>
      <w:r w:rsidRPr="00FB3E02">
        <w:rPr>
          <w:rFonts w:ascii="Times New Roman" w:eastAsia="宋体" w:hAnsi="宋体"/>
        </w:rPr>
        <w:t>5</w:t>
      </w:r>
      <w:r w:rsidRPr="00FB3E02">
        <w:rPr>
          <w:rFonts w:ascii="Times New Roman" w:eastAsia="宋体" w:hAnsi="宋体"/>
        </w:rPr>
        <w:t xml:space="preserve">　</w:t>
      </w:r>
      <w:r w:rsidRPr="00FB3E02">
        <w:rPr>
          <w:rFonts w:ascii="Times New Roman" w:eastAsia="宋体" w:hAnsi="宋体"/>
        </w:rPr>
        <w:t>K</w:t>
      </w:r>
      <w:r w:rsidRPr="00FB3E02">
        <w:rPr>
          <w:rFonts w:ascii="Times New Roman" w:eastAsia="宋体" w:hAnsi="Times New Roman" w:cs="Times New Roman"/>
        </w:rPr>
        <w:t>—</w:t>
      </w:r>
      <w:r w:rsidRPr="00FB3E02">
        <w:rPr>
          <w:rFonts w:ascii="Times New Roman" w:eastAsia="宋体" w:hAnsi="宋体"/>
        </w:rPr>
        <w:t>39</w:t>
      </w:r>
      <w:r w:rsidRPr="00FB3E02">
        <w:rPr>
          <w:rFonts w:ascii="Times New Roman" w:eastAsia="宋体" w:hAnsi="宋体"/>
        </w:rPr>
        <w:t xml:space="preserve">　</w:t>
      </w:r>
      <w:r w:rsidRPr="00FB3E02">
        <w:rPr>
          <w:rFonts w:ascii="Times New Roman" w:eastAsia="宋体" w:hAnsi="宋体"/>
        </w:rPr>
        <w:t>Cr</w:t>
      </w:r>
      <w:r w:rsidRPr="00FB3E02">
        <w:rPr>
          <w:rFonts w:ascii="Times New Roman" w:eastAsia="宋体" w:hAnsi="Times New Roman" w:cs="Times New Roman"/>
        </w:rPr>
        <w:t>—</w:t>
      </w:r>
      <w:r w:rsidRPr="00FB3E02">
        <w:rPr>
          <w:rFonts w:ascii="Times New Roman" w:eastAsia="宋体" w:hAnsi="宋体"/>
        </w:rPr>
        <w:t>52</w:t>
      </w:r>
      <w:r w:rsidRPr="00FB3E02">
        <w:rPr>
          <w:rFonts w:ascii="Times New Roman" w:eastAsia="宋体" w:hAnsi="宋体"/>
        </w:rPr>
        <w:t xml:space="preserve">　</w:t>
      </w:r>
      <w:r w:rsidRPr="00FB3E02">
        <w:rPr>
          <w:rFonts w:ascii="Times New Roman" w:eastAsia="宋体" w:hAnsi="宋体"/>
        </w:rPr>
        <w:t>Br</w:t>
      </w:r>
      <w:r w:rsidRPr="00FB3E02">
        <w:rPr>
          <w:rFonts w:ascii="Times New Roman" w:eastAsia="宋体" w:hAnsi="Times New Roman" w:cs="Times New Roman"/>
        </w:rPr>
        <w:t>—</w:t>
      </w:r>
      <w:r w:rsidRPr="00FB3E02">
        <w:rPr>
          <w:rFonts w:ascii="Times New Roman" w:eastAsia="宋体" w:hAnsi="宋体"/>
        </w:rPr>
        <w:t>80</w:t>
      </w:r>
      <w:r w:rsidRPr="00FB3E02">
        <w:rPr>
          <w:rFonts w:ascii="Times New Roman" w:eastAsia="宋体" w:hAnsi="宋体"/>
        </w:rPr>
        <w:t xml:space="preserve">　</w:t>
      </w:r>
      <w:r w:rsidRPr="00FB3E02">
        <w:rPr>
          <w:rFonts w:ascii="Times New Roman" w:eastAsia="宋体" w:hAnsi="宋体"/>
        </w:rPr>
        <w:t>Bi</w:t>
      </w:r>
      <w:r w:rsidRPr="00FB3E02">
        <w:rPr>
          <w:rFonts w:ascii="Times New Roman" w:eastAsia="宋体" w:hAnsi="Times New Roman" w:cs="Times New Roman"/>
        </w:rPr>
        <w:t>—</w:t>
      </w:r>
      <w:r w:rsidRPr="00FB3E02">
        <w:rPr>
          <w:rFonts w:ascii="Times New Roman" w:eastAsia="宋体" w:hAnsi="宋体"/>
        </w:rPr>
        <w:t>209</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rPr>
        <w:t>一、选择题</w:t>
      </w:r>
      <w:r w:rsidRPr="00FB3E02">
        <w:rPr>
          <w:rFonts w:ascii="Times New Roman" w:eastAsia="宋体" w:hAnsi="宋体"/>
        </w:rPr>
        <w:t>:</w:t>
      </w:r>
      <w:r w:rsidRPr="00FB3E02">
        <w:rPr>
          <w:rFonts w:ascii="Arial" w:eastAsia="黑体" w:hAnsi="黑体"/>
        </w:rPr>
        <w:t>本题共</w:t>
      </w:r>
      <w:r w:rsidRPr="00FB3E02">
        <w:rPr>
          <w:rFonts w:ascii="Times New Roman" w:eastAsia="宋体" w:hAnsi="宋体"/>
        </w:rPr>
        <w:t>14</w:t>
      </w:r>
      <w:r w:rsidRPr="00FB3E02">
        <w:rPr>
          <w:rFonts w:ascii="Arial" w:eastAsia="黑体" w:hAnsi="黑体"/>
        </w:rPr>
        <w:t>小题</w:t>
      </w:r>
      <w:r w:rsidRPr="00FB3E02">
        <w:rPr>
          <w:rFonts w:ascii="Times New Roman" w:eastAsia="宋体" w:hAnsi="宋体"/>
        </w:rPr>
        <w:t>,</w:t>
      </w:r>
      <w:r w:rsidRPr="00FB3E02">
        <w:rPr>
          <w:rFonts w:ascii="Arial" w:eastAsia="黑体" w:hAnsi="黑体"/>
        </w:rPr>
        <w:t>每小题</w:t>
      </w:r>
      <w:r w:rsidRPr="00FB3E02">
        <w:rPr>
          <w:rFonts w:ascii="Times New Roman" w:eastAsia="宋体" w:hAnsi="宋体"/>
        </w:rPr>
        <w:t>3</w:t>
      </w:r>
      <w:r w:rsidRPr="00FB3E02">
        <w:rPr>
          <w:rFonts w:ascii="Arial" w:eastAsia="黑体" w:hAnsi="黑体"/>
        </w:rPr>
        <w:t>分</w:t>
      </w:r>
      <w:r w:rsidRPr="00FB3E02">
        <w:rPr>
          <w:rFonts w:ascii="Times New Roman" w:eastAsia="宋体" w:hAnsi="宋体"/>
        </w:rPr>
        <w:t>,</w:t>
      </w:r>
      <w:r w:rsidRPr="00FB3E02">
        <w:rPr>
          <w:rFonts w:ascii="Arial" w:eastAsia="黑体" w:hAnsi="黑体"/>
        </w:rPr>
        <w:t>共</w:t>
      </w:r>
      <w:r w:rsidRPr="00FB3E02">
        <w:rPr>
          <w:rFonts w:ascii="Times New Roman" w:eastAsia="宋体" w:hAnsi="宋体"/>
        </w:rPr>
        <w:t>42</w:t>
      </w:r>
      <w:r w:rsidRPr="00FB3E02">
        <w:rPr>
          <w:rFonts w:ascii="Arial" w:eastAsia="黑体" w:hAnsi="黑体"/>
        </w:rPr>
        <w:t>分。在每小题给出的四个选项中</w:t>
      </w:r>
      <w:r w:rsidRPr="00FB3E02">
        <w:rPr>
          <w:rFonts w:ascii="Times New Roman" w:eastAsia="宋体" w:hAnsi="宋体"/>
        </w:rPr>
        <w:t>,</w:t>
      </w:r>
      <w:r w:rsidRPr="00FB3E02">
        <w:rPr>
          <w:rFonts w:ascii="Arial" w:eastAsia="黑体" w:hAnsi="黑体"/>
        </w:rPr>
        <w:t>只有一项是符合题目要求的。</w:t>
      </w:r>
    </w:p>
    <w:p w:rsidR="00BB5725"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w:t>
      </w:r>
      <w:r w:rsidRPr="00FB3E02">
        <w:rPr>
          <w:rFonts w:ascii="Times New Roman" w:eastAsia="宋体" w:hAnsi="Times New Roman" w:cs="Times New Roman"/>
        </w:rPr>
        <w:t>.</w:t>
      </w:r>
      <w:r w:rsidRPr="00FB3E02">
        <w:rPr>
          <w:rFonts w:ascii="Times New Roman" w:eastAsia="宋体" w:hAnsi="宋体"/>
        </w:rPr>
        <w:t>燕赵大地历史悠久</w:t>
      </w:r>
      <w:r w:rsidRPr="00FB3E02">
        <w:rPr>
          <w:rFonts w:ascii="Times New Roman" w:eastAsia="宋体" w:hAnsi="宋体"/>
        </w:rPr>
        <w:t>,</w:t>
      </w:r>
      <w:r w:rsidRPr="00FB3E02">
        <w:rPr>
          <w:rFonts w:ascii="Times New Roman" w:eastAsia="宋体" w:hAnsi="宋体"/>
        </w:rPr>
        <w:t>文化灿烂。对下列河北博物院馆藏文物的说法错误的是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D</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 xml:space="preserve">　　　</w:t>
      </w:r>
      <w:r w:rsidRPr="00FB3E02">
        <w:rPr>
          <w:rFonts w:ascii="Times New Roman" w:eastAsia="宋体" w:hAnsi="宋体"/>
        </w:rPr>
        <w:t xml:space="preserve"> </w:t>
      </w:r>
      <w:r w:rsidRPr="00FB3E02">
        <w:rPr>
          <w:rFonts w:ascii="Times New Roman" w:eastAsia="宋体" w:hAnsi="宋体"/>
        </w:rPr>
        <w:t xml:space="preserve">　　　　　　　</w:t>
      </w:r>
      <w:r w:rsidRPr="00FB3E02">
        <w:rPr>
          <w:rFonts w:ascii="Times New Roman" w:eastAsia="宋体" w:hAnsi="宋体"/>
        </w:rPr>
        <w:t xml:space="preserve"> </w:t>
      </w:r>
      <w:r w:rsidRPr="00FB3E02">
        <w:rPr>
          <w:rFonts w:ascii="Times New Roman" w:eastAsia="宋体" w:hAnsi="宋体"/>
        </w:rPr>
        <w:t xml:space="preserve">　　　　　　　</w:t>
      </w:r>
      <w:r w:rsidRPr="00FB3E02">
        <w:rPr>
          <w:rFonts w:ascii="Times New Roman" w:eastAsia="宋体" w:hAnsi="宋体"/>
        </w:rPr>
        <w:t xml:space="preserve"> </w:t>
      </w:r>
      <w:r w:rsidRPr="00FB3E02">
        <w:rPr>
          <w:rFonts w:ascii="Times New Roman" w:eastAsia="宋体" w:hAnsi="宋体"/>
        </w:rPr>
        <w:t xml:space="preserve">　　</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2666880" cy="2260080"/>
            <wp:effectExtent l="0" t="0" r="0" b="0"/>
            <wp:docPr id="50" name="24LHHB01.eps" descr="id:2147484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66880" cy="226008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青铜铺首主要成分是铜锡合金</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透雕白玉璧主要成分是硅酸盐</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石质浮雕主要成分是碳酸钙</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青花釉里红瓷盖罐主要成分是硫酸钙</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本题考查文物的主要成分。</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青铜铺首是青铜器</w:t>
      </w:r>
      <w:r w:rsidRPr="00FB3E02">
        <w:rPr>
          <w:rFonts w:ascii="Times New Roman" w:eastAsia="宋体" w:hAnsi="宋体"/>
        </w:rPr>
        <w:t>,</w:t>
      </w:r>
      <w:r w:rsidRPr="00FB3E02">
        <w:rPr>
          <w:rFonts w:ascii="Times New Roman" w:eastAsia="楷体" w:hAnsi="楷体"/>
        </w:rPr>
        <w:t>青铜的主要成分是铜锡合金</w:t>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玉石是天然硅酸盐雕琢而成的</w:t>
      </w:r>
      <w:r w:rsidRPr="00FB3E02">
        <w:rPr>
          <w:rFonts w:ascii="Times New Roman" w:eastAsia="宋体" w:hAnsi="宋体"/>
        </w:rPr>
        <w:t>,B</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汉白玉的主要成分是碳酸钙</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陶瓷是以黏土为主要原料</w:t>
      </w:r>
      <w:r w:rsidRPr="00FB3E02">
        <w:rPr>
          <w:rFonts w:ascii="Times New Roman" w:eastAsia="宋体" w:hAnsi="宋体"/>
        </w:rPr>
        <w:t>,</w:t>
      </w:r>
      <w:r w:rsidRPr="00FB3E02">
        <w:rPr>
          <w:rFonts w:ascii="Times New Roman" w:eastAsia="楷体" w:hAnsi="楷体"/>
        </w:rPr>
        <w:t>经高温烧结而成的</w:t>
      </w:r>
      <w:r w:rsidRPr="00FB3E02">
        <w:rPr>
          <w:rFonts w:ascii="Times New Roman" w:eastAsia="宋体" w:hAnsi="宋体"/>
        </w:rPr>
        <w:t>,</w:t>
      </w:r>
      <w:r w:rsidRPr="00FB3E02">
        <w:rPr>
          <w:rFonts w:ascii="Times New Roman" w:eastAsia="楷体" w:hAnsi="楷体"/>
        </w:rPr>
        <w:t>陶瓷的主要成分是硅酸盐</w:t>
      </w:r>
      <w:r w:rsidRPr="00FB3E02">
        <w:rPr>
          <w:rFonts w:ascii="Times New Roman" w:eastAsia="宋体" w:hAnsi="宋体"/>
        </w:rPr>
        <w:t>,D</w:t>
      </w:r>
      <w:r w:rsidRPr="00FB3E02">
        <w:rPr>
          <w:rFonts w:ascii="Times New Roman" w:eastAsia="楷体" w:hAnsi="楷体"/>
        </w:rPr>
        <w:t>项错误。</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2</w:t>
      </w:r>
      <w:r w:rsidRPr="00FB3E02">
        <w:rPr>
          <w:rFonts w:ascii="Times New Roman" w:eastAsia="宋体" w:hAnsi="Times New Roman" w:cs="Times New Roman"/>
        </w:rPr>
        <w:t>.</w:t>
      </w:r>
      <w:r w:rsidRPr="00FB3E02">
        <w:rPr>
          <w:rFonts w:ascii="Times New Roman" w:eastAsia="宋体" w:hAnsi="宋体"/>
        </w:rPr>
        <w:t>关于实验室安全</w:t>
      </w:r>
      <w:r w:rsidRPr="00FB3E02">
        <w:rPr>
          <w:rFonts w:ascii="Times New Roman" w:eastAsia="宋体" w:hAnsi="宋体"/>
        </w:rPr>
        <w:t>,</w:t>
      </w:r>
      <w:r w:rsidRPr="00FB3E02">
        <w:rPr>
          <w:rFonts w:ascii="Times New Roman" w:eastAsia="宋体" w:hAnsi="宋体"/>
        </w:rPr>
        <w:t>下列表述错误的是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A</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BaSO</w:t>
      </w:r>
      <w:r w:rsidRPr="00FB3E02">
        <w:rPr>
          <w:rFonts w:ascii="Times New Roman" w:eastAsia="宋体" w:hAnsi="宋体"/>
          <w:vertAlign w:val="subscript"/>
        </w:rPr>
        <w:t>4</w:t>
      </w:r>
      <w:r w:rsidRPr="00FB3E02">
        <w:rPr>
          <w:rFonts w:ascii="Times New Roman" w:eastAsia="宋体" w:hAnsi="宋体"/>
        </w:rPr>
        <w:t>等钡的化合物均有毒</w:t>
      </w:r>
      <w:r w:rsidRPr="00FB3E02">
        <w:rPr>
          <w:rFonts w:ascii="Times New Roman" w:eastAsia="宋体" w:hAnsi="宋体"/>
        </w:rPr>
        <w:t>,</w:t>
      </w:r>
      <w:r w:rsidRPr="00FB3E02">
        <w:rPr>
          <w:rFonts w:ascii="Times New Roman" w:eastAsia="宋体" w:hAnsi="宋体"/>
        </w:rPr>
        <w:t>相关废弃物应进行无害化处理</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观察烧杯中钠与水反应的实验现象时</w:t>
      </w:r>
      <w:r w:rsidRPr="00FB3E02">
        <w:rPr>
          <w:rFonts w:ascii="Times New Roman" w:eastAsia="宋体" w:hAnsi="宋体"/>
        </w:rPr>
        <w:t>,</w:t>
      </w:r>
      <w:r w:rsidRPr="00FB3E02">
        <w:rPr>
          <w:rFonts w:ascii="Times New Roman" w:eastAsia="宋体" w:hAnsi="宋体"/>
        </w:rPr>
        <w:t>不能近距离俯视</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具有</w:t>
      </w:r>
      <w:r w:rsidRPr="00FB3E02">
        <w:rPr>
          <w:rFonts w:ascii="Times New Roman" w:eastAsia="宋体" w:hAnsi="宋体"/>
          <w:noProof/>
        </w:rPr>
        <w:drawing>
          <wp:inline distT="0" distB="0" distL="0" distR="0">
            <wp:extent cx="240120" cy="304560"/>
            <wp:effectExtent l="0" t="0" r="0" b="0"/>
            <wp:docPr id="51" name="24LHHB02.eps" descr="id:2147484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40120" cy="304560"/>
                    </a:xfrm>
                    <a:prstGeom prst="rect">
                      <a:avLst/>
                    </a:prstGeom>
                  </pic:spPr>
                </pic:pic>
              </a:graphicData>
            </a:graphic>
          </wp:inline>
        </w:drawing>
      </w:r>
      <w:r w:rsidRPr="00FB3E02">
        <w:rPr>
          <w:rFonts w:ascii="Times New Roman" w:eastAsia="宋体" w:hAnsi="宋体"/>
        </w:rPr>
        <w:t>标识的化学品为易燃类物质</w:t>
      </w:r>
      <w:r w:rsidRPr="00FB3E02">
        <w:rPr>
          <w:rFonts w:ascii="Times New Roman" w:eastAsia="宋体" w:hAnsi="宋体"/>
        </w:rPr>
        <w:t>,</w:t>
      </w:r>
      <w:r w:rsidRPr="00FB3E02">
        <w:rPr>
          <w:rFonts w:ascii="Times New Roman" w:eastAsia="宋体" w:hAnsi="宋体"/>
        </w:rPr>
        <w:t>应注意防火</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硝酸具有腐蚀性和挥发性</w:t>
      </w:r>
      <w:r w:rsidRPr="00FB3E02">
        <w:rPr>
          <w:rFonts w:ascii="Times New Roman" w:eastAsia="宋体" w:hAnsi="宋体"/>
        </w:rPr>
        <w:t>,</w:t>
      </w:r>
      <w:r w:rsidRPr="00FB3E02">
        <w:rPr>
          <w:rFonts w:ascii="Times New Roman" w:eastAsia="宋体" w:hAnsi="宋体"/>
        </w:rPr>
        <w:t>使用时应注意防护和通风</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本题考查化学实验安全及事故处理。</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BaSO</w:t>
      </w:r>
      <w:r w:rsidRPr="00FB3E02">
        <w:rPr>
          <w:rFonts w:ascii="Times New Roman" w:eastAsia="宋体" w:hAnsi="宋体"/>
          <w:vertAlign w:val="subscript"/>
        </w:rPr>
        <w:t>4</w:t>
      </w:r>
      <w:r w:rsidRPr="00FB3E02">
        <w:rPr>
          <w:rFonts w:ascii="Times New Roman" w:eastAsia="楷体" w:hAnsi="楷体"/>
        </w:rPr>
        <w:t>不溶于水和酸</w:t>
      </w:r>
      <w:r w:rsidRPr="00FB3E02">
        <w:rPr>
          <w:rFonts w:ascii="Times New Roman" w:eastAsia="宋体" w:hAnsi="宋体"/>
        </w:rPr>
        <w:t>,</w:t>
      </w:r>
      <w:r w:rsidRPr="00FB3E02">
        <w:rPr>
          <w:rFonts w:ascii="Times New Roman" w:eastAsia="楷体" w:hAnsi="楷体"/>
        </w:rPr>
        <w:t>也不能被</w:t>
      </w:r>
      <w:r w:rsidRPr="00FB3E02">
        <w:rPr>
          <w:rFonts w:ascii="Times New Roman" w:eastAsia="宋体" w:hAnsi="宋体"/>
        </w:rPr>
        <w:t>X</w:t>
      </w:r>
      <w:r w:rsidRPr="00FB3E02">
        <w:rPr>
          <w:rFonts w:ascii="Times New Roman" w:eastAsia="楷体" w:hAnsi="楷体"/>
        </w:rPr>
        <w:t>射线透过</w:t>
      </w:r>
      <w:r w:rsidRPr="00FB3E02">
        <w:rPr>
          <w:rFonts w:ascii="Times New Roman" w:eastAsia="宋体" w:hAnsi="宋体"/>
        </w:rPr>
        <w:t>,</w:t>
      </w:r>
      <w:r w:rsidRPr="00FB3E02">
        <w:rPr>
          <w:rFonts w:ascii="Times New Roman" w:eastAsia="楷体" w:hAnsi="楷体"/>
        </w:rPr>
        <w:t>可用作</w:t>
      </w:r>
      <w:r w:rsidRPr="00FB3E02">
        <w:rPr>
          <w:rFonts w:ascii="Times New Roman" w:eastAsia="宋体" w:hAnsi="Times New Roman" w:cs="Times New Roman"/>
        </w:rPr>
        <w:t>“</w:t>
      </w:r>
      <w:r w:rsidRPr="00FB3E02">
        <w:rPr>
          <w:rFonts w:ascii="Times New Roman" w:eastAsia="楷体" w:hAnsi="楷体"/>
        </w:rPr>
        <w:t>钡餐</w:t>
      </w:r>
      <w:r w:rsidRPr="00FB3E02">
        <w:rPr>
          <w:rFonts w:ascii="Times New Roman" w:eastAsia="宋体" w:hAnsi="Times New Roman" w:cs="Times New Roman"/>
        </w:rPr>
        <w:t>”</w:t>
      </w:r>
      <w:r w:rsidRPr="00FB3E02">
        <w:rPr>
          <w:rFonts w:ascii="Times New Roman" w:eastAsia="宋体" w:hAnsi="宋体"/>
        </w:rPr>
        <w:t>,</w:t>
      </w:r>
      <w:r w:rsidRPr="00FB3E02">
        <w:rPr>
          <w:rFonts w:ascii="Times New Roman" w:eastAsia="楷体" w:hAnsi="楷体"/>
        </w:rPr>
        <w:t>对人体无害</w:t>
      </w:r>
      <w:r w:rsidRPr="00FB3E02">
        <w:rPr>
          <w:rFonts w:ascii="Times New Roman" w:eastAsia="宋体" w:hAnsi="宋体"/>
        </w:rPr>
        <w:t>,A</w:t>
      </w:r>
      <w:r w:rsidRPr="00FB3E02">
        <w:rPr>
          <w:rFonts w:ascii="Times New Roman" w:eastAsia="楷体" w:hAnsi="楷体"/>
        </w:rPr>
        <w:t>项错误</w:t>
      </w:r>
      <w:r w:rsidRPr="00FB3E02">
        <w:rPr>
          <w:rFonts w:ascii="Times New Roman" w:eastAsia="宋体" w:hAnsi="宋体"/>
        </w:rPr>
        <w:t>;</w:t>
      </w:r>
      <w:r w:rsidRPr="00FB3E02">
        <w:rPr>
          <w:rFonts w:ascii="Times New Roman" w:eastAsia="楷体" w:hAnsi="楷体"/>
        </w:rPr>
        <w:t>钠与水反应剧烈且放热</w:t>
      </w:r>
      <w:r w:rsidRPr="00FB3E02">
        <w:rPr>
          <w:rFonts w:ascii="Times New Roman" w:eastAsia="宋体" w:hAnsi="宋体"/>
        </w:rPr>
        <w:t>,</w:t>
      </w:r>
      <w:r w:rsidRPr="00FB3E02">
        <w:rPr>
          <w:rFonts w:ascii="Times New Roman" w:eastAsia="楷体" w:hAnsi="楷体"/>
        </w:rPr>
        <w:t>不能近距离俯视</w:t>
      </w:r>
      <w:r w:rsidRPr="00FB3E02">
        <w:rPr>
          <w:rFonts w:ascii="Times New Roman" w:eastAsia="宋体" w:hAnsi="宋体"/>
        </w:rPr>
        <w:t>,B</w:t>
      </w:r>
      <w:r w:rsidRPr="00FB3E02">
        <w:rPr>
          <w:rFonts w:ascii="Times New Roman" w:eastAsia="楷体" w:hAnsi="楷体"/>
        </w:rPr>
        <w:t>项正确</w:t>
      </w:r>
      <w:r w:rsidRPr="00FB3E02">
        <w:rPr>
          <w:rFonts w:ascii="Times New Roman" w:eastAsia="宋体" w:hAnsi="宋体"/>
        </w:rPr>
        <w:t>;</w:t>
      </w:r>
      <w:r w:rsidRPr="00FB3E02">
        <w:rPr>
          <w:rFonts w:ascii="Times New Roman" w:eastAsia="宋体" w:hAnsi="宋体"/>
          <w:noProof/>
        </w:rPr>
        <w:drawing>
          <wp:inline distT="0" distB="0" distL="0" distR="0">
            <wp:extent cx="240120" cy="304560"/>
            <wp:effectExtent l="0" t="0" r="0" b="0"/>
            <wp:docPr id="52" name="24LHHB02.eps" descr="id:2147484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40120" cy="304560"/>
                    </a:xfrm>
                    <a:prstGeom prst="rect">
                      <a:avLst/>
                    </a:prstGeom>
                  </pic:spPr>
                </pic:pic>
              </a:graphicData>
            </a:graphic>
          </wp:inline>
        </w:drawing>
      </w:r>
      <w:r w:rsidRPr="00FB3E02">
        <w:rPr>
          <w:rFonts w:ascii="Times New Roman" w:eastAsia="楷体" w:hAnsi="楷体"/>
        </w:rPr>
        <w:t>为易燃类物质的标识</w:t>
      </w:r>
      <w:r w:rsidRPr="00FB3E02">
        <w:rPr>
          <w:rFonts w:ascii="Times New Roman" w:eastAsia="宋体" w:hAnsi="宋体"/>
        </w:rPr>
        <w:t>,</w:t>
      </w:r>
      <w:r w:rsidRPr="00FB3E02">
        <w:rPr>
          <w:rFonts w:ascii="Times New Roman" w:eastAsia="楷体" w:hAnsi="楷体"/>
        </w:rPr>
        <w:t>使用该类化学品应注意防火</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硝酸具有腐蚀性和挥发性</w:t>
      </w:r>
      <w:r w:rsidRPr="00FB3E02">
        <w:rPr>
          <w:rFonts w:ascii="Times New Roman" w:eastAsia="宋体" w:hAnsi="宋体"/>
        </w:rPr>
        <w:t>,</w:t>
      </w:r>
      <w:r w:rsidRPr="00FB3E02">
        <w:rPr>
          <w:rFonts w:ascii="Times New Roman" w:eastAsia="楷体" w:hAnsi="楷体"/>
        </w:rPr>
        <w:t>参与反应时会产生有毒气体如</w:t>
      </w:r>
      <w:r w:rsidRPr="00FB3E02">
        <w:rPr>
          <w:rFonts w:ascii="Times New Roman" w:eastAsia="宋体" w:hAnsi="宋体"/>
        </w:rPr>
        <w:t>NO</w:t>
      </w:r>
      <w:r w:rsidRPr="00FB3E02">
        <w:rPr>
          <w:rFonts w:ascii="Times New Roman" w:eastAsia="楷体" w:hAnsi="楷体"/>
        </w:rPr>
        <w:t>、</w:t>
      </w:r>
      <w:r w:rsidRPr="00FB3E02">
        <w:rPr>
          <w:rFonts w:ascii="Times New Roman" w:eastAsia="宋体" w:hAnsi="宋体"/>
        </w:rPr>
        <w:t>NO</w:t>
      </w:r>
      <w:r w:rsidRPr="00FB3E02">
        <w:rPr>
          <w:rFonts w:ascii="Times New Roman" w:eastAsia="宋体" w:hAnsi="宋体"/>
          <w:vertAlign w:val="subscript"/>
        </w:rPr>
        <w:t>2</w:t>
      </w:r>
      <w:r w:rsidRPr="00FB3E02">
        <w:rPr>
          <w:rFonts w:ascii="Times New Roman" w:eastAsia="楷体" w:hAnsi="楷体"/>
        </w:rPr>
        <w:t>等</w:t>
      </w:r>
      <w:r w:rsidRPr="00FB3E02">
        <w:rPr>
          <w:rFonts w:ascii="Times New Roman" w:eastAsia="宋体" w:hAnsi="宋体"/>
        </w:rPr>
        <w:t>,</w:t>
      </w:r>
      <w:r w:rsidRPr="00FB3E02">
        <w:rPr>
          <w:rFonts w:ascii="Times New Roman" w:eastAsia="楷体" w:hAnsi="楷体"/>
        </w:rPr>
        <w:t>使用时应注意防护和通风</w:t>
      </w:r>
      <w:r w:rsidRPr="00FB3E02">
        <w:rPr>
          <w:rFonts w:ascii="Times New Roman" w:eastAsia="宋体" w:hAnsi="宋体"/>
        </w:rPr>
        <w:t>,</w:t>
      </w:r>
      <w:r w:rsidRPr="00FB3E02">
        <w:rPr>
          <w:rFonts w:ascii="Times New Roman" w:eastAsia="楷体" w:hAnsi="楷体"/>
        </w:rPr>
        <w:t>或进行尾气吸收</w:t>
      </w:r>
      <w:r w:rsidRPr="00FB3E02">
        <w:rPr>
          <w:rFonts w:ascii="Times New Roman" w:eastAsia="宋体" w:hAnsi="宋体"/>
        </w:rPr>
        <w:t>,D</w:t>
      </w:r>
      <w:r w:rsidRPr="00FB3E02">
        <w:rPr>
          <w:rFonts w:ascii="Times New Roman" w:eastAsia="楷体" w:hAnsi="楷体"/>
        </w:rPr>
        <w:t>项正确。</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3</w:t>
      </w:r>
      <w:r w:rsidRPr="00FB3E02">
        <w:rPr>
          <w:rFonts w:ascii="Times New Roman" w:eastAsia="宋体" w:hAnsi="Times New Roman" w:cs="Times New Roman"/>
        </w:rPr>
        <w:t>.</w:t>
      </w:r>
      <w:r w:rsidRPr="00FB3E02">
        <w:rPr>
          <w:rFonts w:ascii="Times New Roman" w:eastAsia="宋体" w:hAnsi="宋体"/>
        </w:rPr>
        <w:t>高分子材料在生产、生活中得到广泛应用。下列说法错误的是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B</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线型聚乙烯塑料为长链高分子</w:t>
      </w:r>
      <w:r w:rsidRPr="00FB3E02">
        <w:rPr>
          <w:rFonts w:ascii="Times New Roman" w:eastAsia="宋体" w:hAnsi="宋体"/>
        </w:rPr>
        <w:t>,</w:t>
      </w:r>
      <w:r w:rsidRPr="00FB3E02">
        <w:rPr>
          <w:rFonts w:ascii="Times New Roman" w:eastAsia="宋体" w:hAnsi="宋体"/>
        </w:rPr>
        <w:t>受热易软化</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聚四氟乙烯由四氟乙烯加聚合成</w:t>
      </w:r>
      <w:r w:rsidRPr="00FB3E02">
        <w:rPr>
          <w:rFonts w:ascii="Times New Roman" w:eastAsia="宋体" w:hAnsi="宋体"/>
        </w:rPr>
        <w:t>,</w:t>
      </w:r>
      <w:r w:rsidRPr="00FB3E02">
        <w:rPr>
          <w:rFonts w:ascii="Times New Roman" w:eastAsia="宋体" w:hAnsi="宋体"/>
        </w:rPr>
        <w:t>受热易分解</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尼龙</w:t>
      </w:r>
      <w:r w:rsidRPr="00FB3E02">
        <w:rPr>
          <w:rFonts w:ascii="Times New Roman" w:eastAsia="宋体" w:hAnsi="宋体"/>
        </w:rPr>
        <w:t>66</w:t>
      </w:r>
      <w:r w:rsidRPr="00FB3E02">
        <w:rPr>
          <w:rFonts w:ascii="Times New Roman" w:eastAsia="宋体" w:hAnsi="宋体"/>
        </w:rPr>
        <w:t>由己二酸和己二胺缩聚合成</w:t>
      </w:r>
      <w:r w:rsidRPr="00FB3E02">
        <w:rPr>
          <w:rFonts w:ascii="Times New Roman" w:eastAsia="宋体" w:hAnsi="宋体"/>
        </w:rPr>
        <w:t>,</w:t>
      </w:r>
      <w:r w:rsidRPr="00FB3E02">
        <w:rPr>
          <w:rFonts w:ascii="Times New Roman" w:eastAsia="宋体" w:hAnsi="宋体"/>
        </w:rPr>
        <w:t>强度高、韧性好</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lastRenderedPageBreak/>
        <w:t>D</w:t>
      </w:r>
      <w:r w:rsidRPr="00FB3E02">
        <w:rPr>
          <w:rFonts w:ascii="Times New Roman" w:eastAsia="宋体" w:hAnsi="Times New Roman" w:cs="Times New Roman"/>
        </w:rPr>
        <w:t>.</w:t>
      </w:r>
      <w:r w:rsidRPr="00FB3E02">
        <w:rPr>
          <w:rFonts w:ascii="Times New Roman" w:eastAsia="宋体" w:hAnsi="宋体"/>
        </w:rPr>
        <w:t>聚甲基丙烯酸酯</w:t>
      </w:r>
      <w:r w:rsidRPr="00FB3E02">
        <w:rPr>
          <w:rFonts w:ascii="Times New Roman" w:eastAsia="宋体" w:hAnsi="宋体"/>
        </w:rPr>
        <w:t>(</w:t>
      </w:r>
      <w:r w:rsidRPr="00FB3E02">
        <w:rPr>
          <w:rFonts w:ascii="Times New Roman" w:eastAsia="宋体" w:hAnsi="宋体"/>
        </w:rPr>
        <w:t>有机玻璃</w:t>
      </w:r>
      <w:r w:rsidRPr="00FB3E02">
        <w:rPr>
          <w:rFonts w:ascii="Times New Roman" w:eastAsia="宋体" w:hAnsi="宋体"/>
        </w:rPr>
        <w:t>)</w:t>
      </w:r>
      <w:r w:rsidRPr="00FB3E02">
        <w:rPr>
          <w:rFonts w:ascii="Times New Roman" w:eastAsia="宋体" w:hAnsi="宋体"/>
        </w:rPr>
        <w:t>由甲基丙烯酸酯加聚合成</w:t>
      </w:r>
      <w:r w:rsidRPr="00FB3E02">
        <w:rPr>
          <w:rFonts w:ascii="Times New Roman" w:eastAsia="宋体" w:hAnsi="宋体"/>
        </w:rPr>
        <w:t>,</w:t>
      </w:r>
      <w:r w:rsidRPr="00FB3E02">
        <w:rPr>
          <w:rFonts w:ascii="Times New Roman" w:eastAsia="宋体" w:hAnsi="宋体"/>
        </w:rPr>
        <w:t>透明度高</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本题考查合成高分子的单体判断、高分子性质。</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线型聚乙烯塑料具有热塑性</w:t>
      </w:r>
      <w:r w:rsidRPr="00FB3E02">
        <w:rPr>
          <w:rFonts w:ascii="Times New Roman" w:eastAsia="宋体" w:hAnsi="宋体"/>
        </w:rPr>
        <w:t>,</w:t>
      </w:r>
      <w:r w:rsidRPr="00FB3E02">
        <w:rPr>
          <w:rFonts w:ascii="Times New Roman" w:eastAsia="楷体" w:hAnsi="楷体"/>
        </w:rPr>
        <w:t>受热易软化</w:t>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聚四氟乙烯由四氟乙烯加聚合成</w:t>
      </w:r>
      <w:r w:rsidRPr="00FB3E02">
        <w:rPr>
          <w:rFonts w:ascii="Times New Roman" w:eastAsia="宋体" w:hAnsi="宋体"/>
        </w:rPr>
        <w:t>,</w:t>
      </w:r>
      <w:r w:rsidRPr="00FB3E02">
        <w:rPr>
          <w:rFonts w:ascii="Times New Roman" w:eastAsia="楷体" w:hAnsi="楷体"/>
        </w:rPr>
        <w:t>热稳定性好</w:t>
      </w:r>
      <w:r w:rsidRPr="00FB3E02">
        <w:rPr>
          <w:rFonts w:ascii="Times New Roman" w:eastAsia="宋体" w:hAnsi="宋体"/>
        </w:rPr>
        <w:t>,</w:t>
      </w:r>
      <w:r w:rsidRPr="00FB3E02">
        <w:rPr>
          <w:rFonts w:ascii="Times New Roman" w:eastAsia="楷体" w:hAnsi="楷体"/>
        </w:rPr>
        <w:t>受热不易分解</w:t>
      </w:r>
      <w:r w:rsidRPr="00FB3E02">
        <w:rPr>
          <w:rFonts w:ascii="Times New Roman" w:eastAsia="宋体" w:hAnsi="宋体"/>
        </w:rPr>
        <w:t>,</w:t>
      </w:r>
      <w:r w:rsidRPr="00FB3E02">
        <w:rPr>
          <w:rFonts w:ascii="Times New Roman" w:eastAsia="楷体" w:hAnsi="楷体"/>
        </w:rPr>
        <w:t>可以制作不粘锅</w:t>
      </w:r>
      <w:r w:rsidRPr="00FB3E02">
        <w:rPr>
          <w:rFonts w:ascii="Times New Roman" w:eastAsia="宋体" w:hAnsi="宋体"/>
        </w:rPr>
        <w:t>,B</w:t>
      </w:r>
      <w:r w:rsidRPr="00FB3E02">
        <w:rPr>
          <w:rFonts w:ascii="Times New Roman" w:eastAsia="楷体" w:hAnsi="楷体"/>
        </w:rPr>
        <w:t>项错误</w:t>
      </w:r>
      <w:r w:rsidRPr="00FB3E02">
        <w:rPr>
          <w:rFonts w:ascii="Times New Roman" w:eastAsia="宋体" w:hAnsi="宋体"/>
        </w:rPr>
        <w:t>;</w:t>
      </w:r>
      <w:r w:rsidRPr="00FB3E02">
        <w:rPr>
          <w:rFonts w:ascii="Times New Roman" w:eastAsia="楷体" w:hAnsi="楷体"/>
        </w:rPr>
        <w:t>尼龙</w:t>
      </w:r>
      <w:r w:rsidRPr="00FB3E02">
        <w:rPr>
          <w:rFonts w:ascii="Times New Roman" w:eastAsia="宋体" w:hAnsi="宋体"/>
        </w:rPr>
        <w:t>66</w:t>
      </w:r>
      <w:r w:rsidRPr="00FB3E02">
        <w:rPr>
          <w:rFonts w:ascii="Times New Roman" w:eastAsia="楷体" w:hAnsi="楷体"/>
        </w:rPr>
        <w:t>即聚己二酰己二胺</w:t>
      </w:r>
      <w:r w:rsidRPr="00FB3E02">
        <w:rPr>
          <w:rFonts w:ascii="Times New Roman" w:eastAsia="宋体" w:hAnsi="宋体"/>
        </w:rPr>
        <w:t>,</w:t>
      </w:r>
      <w:r w:rsidRPr="00FB3E02">
        <w:rPr>
          <w:rFonts w:ascii="Times New Roman" w:eastAsia="楷体" w:hAnsi="楷体"/>
        </w:rPr>
        <w:t>由己二酸和己二胺缩聚合成</w:t>
      </w:r>
      <w:r w:rsidRPr="00FB3E02">
        <w:rPr>
          <w:rFonts w:ascii="Times New Roman" w:eastAsia="宋体" w:hAnsi="宋体"/>
        </w:rPr>
        <w:t>,</w:t>
      </w:r>
      <w:r w:rsidRPr="00FB3E02">
        <w:rPr>
          <w:rFonts w:ascii="Times New Roman" w:eastAsia="楷体" w:hAnsi="楷体"/>
        </w:rPr>
        <w:t>强度高、韧性好</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聚甲基丙烯酸酯由甲基丙烯酸酯</w:t>
      </w:r>
      <w:r w:rsidRPr="00FB3E02">
        <w:rPr>
          <w:rFonts w:ascii="Times New Roman" w:eastAsia="宋体" w:hAnsi="宋体"/>
        </w:rPr>
        <w:t>(</w:t>
      </w:r>
      <w:r w:rsidRPr="00FB3E02">
        <w:rPr>
          <w:rFonts w:ascii="Times New Roman" w:eastAsia="楷体" w:hAnsi="楷体"/>
        </w:rPr>
        <w:t>单体含碳碳双键</w:t>
      </w:r>
      <w:r w:rsidRPr="00FB3E02">
        <w:rPr>
          <w:rFonts w:ascii="Times New Roman" w:eastAsia="宋体" w:hAnsi="宋体"/>
        </w:rPr>
        <w:t>)</w:t>
      </w:r>
      <w:r w:rsidRPr="00FB3E02">
        <w:rPr>
          <w:rFonts w:ascii="Times New Roman" w:eastAsia="楷体" w:hAnsi="楷体"/>
        </w:rPr>
        <w:t>加聚合成</w:t>
      </w:r>
      <w:r w:rsidRPr="00FB3E02">
        <w:rPr>
          <w:rFonts w:ascii="Times New Roman" w:eastAsia="宋体" w:hAnsi="宋体"/>
        </w:rPr>
        <w:t>,</w:t>
      </w:r>
      <w:r w:rsidRPr="00FB3E02">
        <w:rPr>
          <w:rFonts w:ascii="Times New Roman" w:eastAsia="楷体" w:hAnsi="楷体"/>
        </w:rPr>
        <w:t>又名有机玻璃</w:t>
      </w:r>
      <w:r w:rsidRPr="00FB3E02">
        <w:rPr>
          <w:rFonts w:ascii="Times New Roman" w:eastAsia="宋体" w:hAnsi="宋体"/>
        </w:rPr>
        <w:t>,</w:t>
      </w:r>
      <w:r w:rsidRPr="00FB3E02">
        <w:rPr>
          <w:rFonts w:ascii="Times New Roman" w:eastAsia="楷体" w:hAnsi="楷体"/>
        </w:rPr>
        <w:t>说明其透明度高</w:t>
      </w:r>
      <w:r w:rsidRPr="00FB3E02">
        <w:rPr>
          <w:rFonts w:ascii="Times New Roman" w:eastAsia="宋体" w:hAnsi="宋体"/>
        </w:rPr>
        <w:t>,D</w:t>
      </w:r>
      <w:r w:rsidRPr="00FB3E02">
        <w:rPr>
          <w:rFonts w:ascii="Times New Roman" w:eastAsia="楷体" w:hAnsi="楷体"/>
        </w:rPr>
        <w:t>项正确。</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4</w:t>
      </w:r>
      <w:r w:rsidRPr="00FB3E02">
        <w:rPr>
          <w:rFonts w:ascii="Times New Roman" w:eastAsia="宋体" w:hAnsi="Times New Roman" w:cs="Times New Roman"/>
        </w:rPr>
        <w:t>.</w:t>
      </w:r>
      <w:r w:rsidRPr="00FB3E02">
        <w:rPr>
          <w:rFonts w:ascii="Times New Roman" w:eastAsia="宋体" w:hAnsi="宋体"/>
        </w:rPr>
        <w:t>超氧化钾</w:t>
      </w:r>
      <w:r w:rsidRPr="00FB3E02">
        <w:rPr>
          <w:rFonts w:ascii="Times New Roman" w:eastAsia="宋体" w:hAnsi="宋体"/>
        </w:rPr>
        <w:t>(KO</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宋体" w:hAnsi="宋体"/>
        </w:rPr>
        <w:t>可用作潜水或宇航装置的</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吸收剂和供氧剂</w:t>
      </w:r>
      <w:r w:rsidRPr="00FB3E02">
        <w:rPr>
          <w:rFonts w:ascii="Times New Roman" w:eastAsia="宋体" w:hAnsi="宋体"/>
        </w:rPr>
        <w:t>,</w:t>
      </w:r>
      <w:r w:rsidRPr="00FB3E02">
        <w:rPr>
          <w:rFonts w:ascii="Times New Roman" w:eastAsia="宋体" w:hAnsi="宋体"/>
        </w:rPr>
        <w:t>反应为</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rPr>
        <w:t>4KO</w:t>
      </w:r>
      <w:r w:rsidRPr="00FB3E02">
        <w:rPr>
          <w:rFonts w:ascii="Times New Roman" w:eastAsia="宋体" w:hAnsi="宋体"/>
          <w:vertAlign w:val="subscript"/>
        </w:rPr>
        <w:t>2</w:t>
      </w:r>
      <w:r w:rsidRPr="00FB3E02">
        <w:rPr>
          <w:rFonts w:ascii="Times New Roman" w:eastAsia="宋体" w:hAnsi="宋体"/>
        </w:rPr>
        <w:t>+2CO</w:t>
      </w:r>
      <w:r w:rsidRPr="00FB3E02">
        <w:rPr>
          <w:rFonts w:ascii="Times New Roman" w:eastAsia="宋体" w:hAnsi="宋体"/>
          <w:vertAlign w:val="subscript"/>
        </w:rPr>
        <w:t>2</w:t>
      </w:r>
      <w:r w:rsidRPr="00FB3E02">
        <w:rPr>
          <w:rFonts w:ascii="Times New Roman" w:eastAsia="宋体" w:hAnsi="宋体"/>
          <w:noProof/>
        </w:rPr>
        <w:drawing>
          <wp:inline distT="0" distB="0" distL="0" distR="0">
            <wp:extent cx="295560" cy="1630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2K</w:t>
      </w:r>
      <w:r w:rsidRPr="00FB3E02">
        <w:rPr>
          <w:rFonts w:ascii="Times New Roman" w:eastAsia="宋体" w:hAnsi="宋体"/>
          <w:vertAlign w:val="subscript"/>
        </w:rPr>
        <w:t>2</w:t>
      </w:r>
      <w:r w:rsidRPr="00FB3E02">
        <w:rPr>
          <w:rFonts w:ascii="Times New Roman" w:eastAsia="宋体" w:hAnsi="宋体"/>
        </w:rPr>
        <w:t>CO</w:t>
      </w:r>
      <w:r w:rsidRPr="00FB3E02">
        <w:rPr>
          <w:rFonts w:ascii="Times New Roman" w:eastAsia="宋体" w:hAnsi="宋体"/>
          <w:vertAlign w:val="subscript"/>
        </w:rPr>
        <w:t>3</w:t>
      </w:r>
      <w:r w:rsidRPr="00FB3E02">
        <w:rPr>
          <w:rFonts w:ascii="Times New Roman" w:eastAsia="宋体" w:hAnsi="宋体"/>
        </w:rPr>
        <w:t>+3O</w:t>
      </w:r>
      <w:r w:rsidRPr="00FB3E02">
        <w:rPr>
          <w:rFonts w:ascii="Times New Roman" w:eastAsia="宋体" w:hAnsi="宋体"/>
          <w:vertAlign w:val="subscript"/>
        </w:rPr>
        <w:t>2</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i/>
        </w:rPr>
        <w:t>N</w:t>
      </w:r>
      <w:r w:rsidRPr="00FB3E02">
        <w:rPr>
          <w:rFonts w:ascii="Times New Roman" w:eastAsia="宋体" w:hAnsi="宋体"/>
          <w:vertAlign w:val="subscript"/>
        </w:rPr>
        <w:t>A</w:t>
      </w:r>
      <w:r w:rsidRPr="00FB3E02">
        <w:rPr>
          <w:rFonts w:ascii="Times New Roman" w:eastAsia="宋体" w:hAnsi="宋体"/>
        </w:rPr>
        <w:t>为阿伏加德罗常数的值。下列说法正确的是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A</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44 g CO</w:t>
      </w:r>
      <w:r w:rsidRPr="00FB3E02">
        <w:rPr>
          <w:rFonts w:ascii="Times New Roman" w:eastAsia="宋体" w:hAnsi="宋体"/>
          <w:vertAlign w:val="subscript"/>
        </w:rPr>
        <w:t>2</w:t>
      </w:r>
      <w:r w:rsidRPr="00FB3E02">
        <w:rPr>
          <w:rFonts w:ascii="Times New Roman" w:eastAsia="宋体" w:hAnsi="宋体"/>
        </w:rPr>
        <w:t>中</w:t>
      </w:r>
      <w:r w:rsidRPr="00FB3E02">
        <w:rPr>
          <w:rFonts w:ascii="Times New Roman" w:eastAsia="Microsoft Yi Baiti" w:hAnsi="Times New Roman" w:cs="Times New Roman"/>
        </w:rPr>
        <w:t>σ</w:t>
      </w:r>
      <w:r w:rsidRPr="00FB3E02">
        <w:rPr>
          <w:rFonts w:ascii="Times New Roman" w:eastAsia="宋体" w:hAnsi="宋体"/>
        </w:rPr>
        <w:t>键的数目为</w:t>
      </w:r>
      <w:r w:rsidRPr="00FB3E02">
        <w:rPr>
          <w:rFonts w:ascii="Times New Roman" w:eastAsia="宋体" w:hAnsi="宋体"/>
        </w:rPr>
        <w:t>2</w:t>
      </w:r>
      <w:r w:rsidRPr="00FB3E02">
        <w:rPr>
          <w:rFonts w:ascii="Times New Roman" w:eastAsia="宋体" w:hAnsi="宋体"/>
          <w:i/>
        </w:rPr>
        <w:t>N</w:t>
      </w:r>
      <w:r w:rsidRPr="00FB3E02">
        <w:rPr>
          <w:rFonts w:ascii="Times New Roman" w:eastAsia="宋体" w:hAnsi="宋体"/>
          <w:vertAlign w:val="subscript"/>
        </w:rPr>
        <w:t>A</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1 mol KO</w:t>
      </w:r>
      <w:r w:rsidRPr="00FB3E02">
        <w:rPr>
          <w:rFonts w:ascii="Times New Roman" w:eastAsia="宋体" w:hAnsi="宋体"/>
          <w:vertAlign w:val="subscript"/>
        </w:rPr>
        <w:t>2</w:t>
      </w:r>
      <w:r w:rsidRPr="00FB3E02">
        <w:rPr>
          <w:rFonts w:ascii="Times New Roman" w:eastAsia="宋体" w:hAnsi="宋体"/>
        </w:rPr>
        <w:t>晶体中离子的数目为</w:t>
      </w:r>
      <w:r w:rsidRPr="00FB3E02">
        <w:rPr>
          <w:rFonts w:ascii="Times New Roman" w:eastAsia="宋体" w:hAnsi="宋体"/>
        </w:rPr>
        <w:t>3</w:t>
      </w:r>
      <w:r w:rsidRPr="00FB3E02">
        <w:rPr>
          <w:rFonts w:ascii="Times New Roman" w:eastAsia="宋体" w:hAnsi="宋体"/>
          <w:i/>
        </w:rPr>
        <w:t>N</w:t>
      </w:r>
      <w:r w:rsidRPr="00FB3E02">
        <w:rPr>
          <w:rFonts w:ascii="Times New Roman" w:eastAsia="宋体" w:hAnsi="宋体"/>
          <w:vertAlign w:val="subscript"/>
        </w:rPr>
        <w:t>A</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1 L 1 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 xml:space="preserve"> K</w:t>
      </w:r>
      <w:r w:rsidRPr="00FB3E02">
        <w:rPr>
          <w:rFonts w:ascii="Times New Roman" w:eastAsia="宋体" w:hAnsi="宋体"/>
          <w:vertAlign w:val="subscript"/>
        </w:rPr>
        <w:t>2</w:t>
      </w:r>
      <w:r w:rsidRPr="00FB3E02">
        <w:rPr>
          <w:rFonts w:ascii="Times New Roman" w:eastAsia="宋体" w:hAnsi="宋体"/>
        </w:rPr>
        <w:t>CO</w:t>
      </w:r>
      <w:r w:rsidRPr="00FB3E02">
        <w:rPr>
          <w:rFonts w:ascii="Times New Roman" w:eastAsia="宋体" w:hAnsi="宋体"/>
          <w:vertAlign w:val="subscript"/>
        </w:rPr>
        <w:t>3</w:t>
      </w:r>
      <w:r w:rsidRPr="00FB3E02">
        <w:rPr>
          <w:rFonts w:ascii="Times New Roman" w:eastAsia="宋体" w:hAnsi="宋体"/>
        </w:rPr>
        <w:t>溶液中</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宋体" w:hAnsi="宋体"/>
        </w:rPr>
        <w:t>的数目为</w:t>
      </w:r>
      <w:r w:rsidRPr="00FB3E02">
        <w:rPr>
          <w:rFonts w:ascii="Times New Roman" w:eastAsia="宋体" w:hAnsi="宋体"/>
          <w:i/>
        </w:rPr>
        <w:t>N</w:t>
      </w:r>
      <w:r w:rsidRPr="00FB3E02">
        <w:rPr>
          <w:rFonts w:ascii="Times New Roman" w:eastAsia="宋体" w:hAnsi="宋体"/>
          <w:vertAlign w:val="subscript"/>
        </w:rPr>
        <w:t>A</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该反应中每转移</w:t>
      </w:r>
      <w:r w:rsidRPr="00FB3E02">
        <w:rPr>
          <w:rFonts w:ascii="Times New Roman" w:eastAsia="宋体" w:hAnsi="宋体"/>
        </w:rPr>
        <w:t>1 mol</w:t>
      </w:r>
      <w:r w:rsidRPr="00FB3E02">
        <w:rPr>
          <w:rFonts w:ascii="Times New Roman" w:eastAsia="宋体" w:hAnsi="宋体"/>
        </w:rPr>
        <w:t>电子生成</w:t>
      </w:r>
      <w:r w:rsidRPr="00FB3E02">
        <w:rPr>
          <w:rFonts w:ascii="Times New Roman" w:eastAsia="宋体" w:hAnsi="宋体"/>
        </w:rPr>
        <w:t>O</w:t>
      </w:r>
      <w:r w:rsidRPr="00FB3E02">
        <w:rPr>
          <w:rFonts w:ascii="Times New Roman" w:eastAsia="宋体" w:hAnsi="宋体"/>
          <w:vertAlign w:val="subscript"/>
        </w:rPr>
        <w:t>2</w:t>
      </w:r>
      <w:r w:rsidRPr="00FB3E02">
        <w:rPr>
          <w:rFonts w:ascii="Times New Roman" w:eastAsia="宋体" w:hAnsi="宋体"/>
        </w:rPr>
        <w:t>的数目为</w:t>
      </w:r>
      <w:r w:rsidRPr="00FB3E02">
        <w:rPr>
          <w:rFonts w:ascii="Times New Roman" w:eastAsia="宋体" w:hAnsi="宋体"/>
        </w:rPr>
        <w:t>1</w:t>
      </w:r>
      <w:r w:rsidRPr="00FB3E02">
        <w:rPr>
          <w:rFonts w:ascii="Times New Roman" w:eastAsia="宋体" w:hAnsi="Times New Roman" w:cs="Times New Roman"/>
        </w:rPr>
        <w:t>.</w:t>
      </w:r>
      <w:r w:rsidRPr="00FB3E02">
        <w:rPr>
          <w:rFonts w:ascii="Times New Roman" w:eastAsia="宋体" w:hAnsi="宋体"/>
        </w:rPr>
        <w:t>5</w:t>
      </w:r>
      <w:r w:rsidRPr="00FB3E02">
        <w:rPr>
          <w:rFonts w:ascii="Times New Roman" w:eastAsia="宋体" w:hAnsi="宋体"/>
          <w:i/>
        </w:rPr>
        <w:t>N</w:t>
      </w:r>
      <w:r w:rsidRPr="00FB3E02">
        <w:rPr>
          <w:rFonts w:ascii="Times New Roman" w:eastAsia="宋体" w:hAnsi="宋体"/>
          <w:vertAlign w:val="subscript"/>
        </w:rPr>
        <w:t>A</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本题考查阿伏加德罗常数相关的正误判断。</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的结构式为</w:t>
      </w:r>
      <w:r w:rsidRPr="00FB3E02">
        <w:rPr>
          <w:rFonts w:ascii="Times New Roman" w:eastAsia="宋体" w:hAnsi="宋体"/>
        </w:rPr>
        <w:t>O</w:t>
      </w:r>
      <w:r w:rsidRPr="00FB3E02">
        <w:rPr>
          <w:rFonts w:ascii="Times New Roman" w:eastAsia="宋体" w:hAnsi="宋体"/>
          <w:noProof/>
        </w:rPr>
        <w:drawing>
          <wp:inline distT="0" distB="0" distL="0" distR="0">
            <wp:extent cx="163080" cy="1630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3080"/>
                    </a:xfrm>
                    <a:prstGeom prst="rect">
                      <a:avLst/>
                    </a:prstGeom>
                  </pic:spPr>
                </pic:pic>
              </a:graphicData>
            </a:graphic>
          </wp:inline>
        </w:drawing>
      </w:r>
      <w:r w:rsidRPr="00FB3E02">
        <w:rPr>
          <w:rFonts w:ascii="Times New Roman" w:eastAsia="宋体" w:hAnsi="宋体"/>
        </w:rPr>
        <w:t>C</w:t>
      </w:r>
      <w:r w:rsidRPr="00FB3E02">
        <w:rPr>
          <w:rFonts w:ascii="Times New Roman" w:eastAsia="宋体" w:hAnsi="宋体"/>
          <w:noProof/>
        </w:rPr>
        <w:drawing>
          <wp:inline distT="0" distB="0" distL="0" distR="0">
            <wp:extent cx="163080" cy="1630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3080"/>
                    </a:xfrm>
                    <a:prstGeom prst="rect">
                      <a:avLst/>
                    </a:prstGeom>
                  </pic:spPr>
                </pic:pic>
              </a:graphicData>
            </a:graphic>
          </wp:inline>
        </w:drawing>
      </w:r>
      <w:r w:rsidRPr="00FB3E02">
        <w:rPr>
          <w:rFonts w:ascii="Times New Roman" w:eastAsia="宋体" w:hAnsi="宋体"/>
        </w:rPr>
        <w:t>O,</w:t>
      </w:r>
      <w:r w:rsidRPr="00FB3E02">
        <w:rPr>
          <w:rFonts w:ascii="Times New Roman" w:eastAsia="楷体" w:hAnsi="楷体"/>
        </w:rPr>
        <w:t>每个分子有两个</w:t>
      </w:r>
      <w:r w:rsidRPr="00FB3E02">
        <w:rPr>
          <w:rFonts w:ascii="Times New Roman" w:eastAsia="Microsoft Yi Baiti" w:hAnsi="Times New Roman" w:cs="Times New Roman"/>
        </w:rPr>
        <w:t>σ</w:t>
      </w:r>
      <w:r w:rsidRPr="00FB3E02">
        <w:rPr>
          <w:rFonts w:ascii="Times New Roman" w:eastAsia="楷体" w:hAnsi="楷体"/>
        </w:rPr>
        <w:t>键</w:t>
      </w:r>
      <w:r w:rsidRPr="00FB3E02">
        <w:rPr>
          <w:rFonts w:ascii="Times New Roman" w:eastAsia="宋体" w:hAnsi="宋体"/>
        </w:rPr>
        <w:t>,44</w:t>
      </w:r>
      <w:r w:rsidRPr="00FB3E02">
        <w:rPr>
          <w:rFonts w:ascii="Times New Roman" w:eastAsia="楷体" w:hAnsi="楷体"/>
        </w:rPr>
        <w:t xml:space="preserve"> </w:t>
      </w:r>
      <w:r w:rsidRPr="00FB3E02">
        <w:rPr>
          <w:rFonts w:ascii="Times New Roman" w:eastAsia="宋体" w:hAnsi="宋体"/>
        </w:rPr>
        <w:t>g</w:t>
      </w:r>
      <w:r w:rsidRPr="00FB3E02">
        <w:rPr>
          <w:rFonts w:ascii="Times New Roman" w:eastAsia="楷体" w:hAnsi="楷体"/>
        </w:rPr>
        <w:t xml:space="preserve"> </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的物质的量为</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则分子中</w:t>
      </w:r>
      <w:r w:rsidRPr="00FB3E02">
        <w:rPr>
          <w:rFonts w:ascii="Times New Roman" w:eastAsia="Microsoft Yi Baiti" w:hAnsi="Times New Roman" w:cs="Times New Roman"/>
        </w:rPr>
        <w:t>σ</w:t>
      </w:r>
      <w:r w:rsidRPr="00FB3E02">
        <w:rPr>
          <w:rFonts w:ascii="Times New Roman" w:eastAsia="楷体" w:hAnsi="楷体"/>
        </w:rPr>
        <w:t>键的数目为</w:t>
      </w:r>
      <w:r w:rsidRPr="00FB3E02">
        <w:rPr>
          <w:rFonts w:ascii="Times New Roman" w:eastAsia="宋体" w:hAnsi="宋体"/>
        </w:rPr>
        <w:t>2</w:t>
      </w:r>
      <w:r w:rsidRPr="00FB3E02">
        <w:rPr>
          <w:rFonts w:ascii="Times New Roman" w:eastAsia="宋体" w:hAnsi="宋体"/>
          <w:i/>
        </w:rPr>
        <w:t>N</w:t>
      </w:r>
      <w:r w:rsidRPr="00FB3E02">
        <w:rPr>
          <w:rFonts w:ascii="Times New Roman" w:eastAsia="宋体" w:hAnsi="宋体"/>
          <w:vertAlign w:val="subscript"/>
        </w:rPr>
        <w:t>A</w:t>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;KO</w:t>
      </w:r>
      <w:r w:rsidRPr="00FB3E02">
        <w:rPr>
          <w:rFonts w:ascii="Times New Roman" w:eastAsia="宋体" w:hAnsi="宋体"/>
          <w:vertAlign w:val="subscript"/>
        </w:rPr>
        <w:t>2</w:t>
      </w:r>
      <w:r w:rsidRPr="00FB3E02">
        <w:rPr>
          <w:rFonts w:ascii="Times New Roman" w:eastAsia="楷体" w:hAnsi="楷体"/>
        </w:rPr>
        <w:t>由</w:t>
      </w:r>
      <w:r w:rsidRPr="00FB3E02">
        <w:rPr>
          <w:rFonts w:ascii="Times New Roman" w:eastAsia="宋体" w:hAnsi="宋体"/>
        </w:rPr>
        <w:t>K</w:t>
      </w:r>
      <w:r w:rsidRPr="00FB3E02">
        <w:rPr>
          <w:rFonts w:ascii="Times New Roman" w:eastAsia="宋体" w:hAnsi="宋体"/>
          <w:vertAlign w:val="superscript"/>
        </w:rPr>
        <w:t>+</w:t>
      </w:r>
      <w:r w:rsidRPr="00FB3E02">
        <w:rPr>
          <w:rFonts w:ascii="Times New Roman" w:eastAsia="楷体" w:hAnsi="楷体"/>
        </w:rPr>
        <w:t>和</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FB3E02">
        <w:rPr>
          <w:rFonts w:ascii="Times New Roman" w:eastAsia="楷体" w:hAnsi="楷体"/>
        </w:rPr>
        <w:t>形成</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 xml:space="preserve"> </w:t>
      </w:r>
      <w:r w:rsidRPr="00FB3E02">
        <w:rPr>
          <w:rFonts w:ascii="Times New Roman" w:eastAsia="宋体" w:hAnsi="宋体"/>
        </w:rPr>
        <w:t>KO</w:t>
      </w:r>
      <w:r w:rsidRPr="00FB3E02">
        <w:rPr>
          <w:rFonts w:ascii="Times New Roman" w:eastAsia="宋体" w:hAnsi="宋体"/>
          <w:vertAlign w:val="subscript"/>
        </w:rPr>
        <w:t>2</w:t>
      </w:r>
      <w:r w:rsidRPr="00FB3E02">
        <w:rPr>
          <w:rFonts w:ascii="Times New Roman" w:eastAsia="楷体" w:hAnsi="楷体"/>
        </w:rPr>
        <w:t>晶体中离子的数目为</w:t>
      </w:r>
      <w:r w:rsidRPr="00FB3E02">
        <w:rPr>
          <w:rFonts w:ascii="Times New Roman" w:eastAsia="宋体" w:hAnsi="宋体"/>
        </w:rPr>
        <w:t>2</w:t>
      </w:r>
      <w:r w:rsidRPr="00FB3E02">
        <w:rPr>
          <w:rFonts w:ascii="Times New Roman" w:eastAsia="宋体" w:hAnsi="宋体"/>
          <w:i/>
        </w:rPr>
        <w:t>N</w:t>
      </w:r>
      <w:r w:rsidRPr="00FB3E02">
        <w:rPr>
          <w:rFonts w:ascii="Times New Roman" w:eastAsia="宋体" w:hAnsi="宋体"/>
          <w:vertAlign w:val="subscript"/>
        </w:rPr>
        <w:t>A</w:t>
      </w:r>
      <w:r w:rsidRPr="00FB3E02">
        <w:rPr>
          <w:rFonts w:ascii="Times New Roman" w:eastAsia="宋体" w:hAnsi="宋体"/>
        </w:rPr>
        <w:t>,B</w:t>
      </w:r>
      <w:r w:rsidRPr="00FB3E02">
        <w:rPr>
          <w:rFonts w:ascii="Times New Roman" w:eastAsia="楷体" w:hAnsi="楷体"/>
        </w:rPr>
        <w:t>项错误</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L</w:t>
      </w:r>
      <w:r w:rsidRPr="00FB3E02">
        <w:rPr>
          <w:rFonts w:ascii="Times New Roman" w:eastAsia="楷体" w:hAnsi="楷体"/>
        </w:rPr>
        <w:t xml:space="preserve"> </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楷体" w:hAnsi="楷体"/>
        </w:rPr>
        <w:t xml:space="preserve"> </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CO</w:t>
      </w:r>
      <w:r w:rsidRPr="00FB3E02">
        <w:rPr>
          <w:rFonts w:ascii="Times New Roman" w:eastAsia="宋体" w:hAnsi="宋体"/>
          <w:vertAlign w:val="subscript"/>
        </w:rPr>
        <w:t>3</w:t>
      </w:r>
      <w:r w:rsidRPr="00FB3E02">
        <w:rPr>
          <w:rFonts w:ascii="Times New Roman" w:eastAsia="楷体" w:hAnsi="楷体"/>
        </w:rPr>
        <w:t>溶液含</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CO</w:t>
      </w:r>
      <w:r w:rsidRPr="00FB3E02">
        <w:rPr>
          <w:rFonts w:ascii="Times New Roman" w:eastAsia="宋体" w:hAnsi="宋体"/>
          <w:vertAlign w:val="subscript"/>
        </w:rPr>
        <w:t>3</w:t>
      </w:r>
      <w:r w:rsidRPr="00FB3E02">
        <w:rPr>
          <w:rFonts w:ascii="Times New Roman" w:eastAsia="楷体" w:hAnsi="楷体"/>
        </w:rPr>
        <w:t>的物质的量为</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mol,C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楷体" w:hAnsi="楷体"/>
        </w:rPr>
        <w:t>为弱酸根离子</w:t>
      </w:r>
      <w:r w:rsidRPr="00FB3E02">
        <w:rPr>
          <w:rFonts w:ascii="Times New Roman" w:eastAsia="宋体" w:hAnsi="宋体"/>
        </w:rPr>
        <w:t>,</w:t>
      </w:r>
      <w:r w:rsidRPr="00FB3E02">
        <w:rPr>
          <w:rFonts w:ascii="Times New Roman" w:eastAsia="楷体" w:hAnsi="楷体"/>
        </w:rPr>
        <w:t>会发生水解</w:t>
      </w:r>
      <w:r w:rsidRPr="00FB3E02">
        <w:rPr>
          <w:rFonts w:ascii="Times New Roman" w:eastAsia="宋体" w:hAnsi="宋体"/>
        </w:rPr>
        <w:t>,</w:t>
      </w:r>
      <w:r w:rsidRPr="00FB3E02">
        <w:rPr>
          <w:rFonts w:ascii="Times New Roman" w:eastAsia="楷体" w:hAnsi="楷体"/>
        </w:rPr>
        <w:t>故溶液中</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楷体" w:hAnsi="楷体"/>
        </w:rPr>
        <w:t>的数目小于</w:t>
      </w:r>
      <w:r w:rsidRPr="00FB3E02">
        <w:rPr>
          <w:rFonts w:ascii="Times New Roman" w:eastAsia="宋体" w:hAnsi="宋体"/>
          <w:i/>
        </w:rPr>
        <w:t>N</w:t>
      </w:r>
      <w:r w:rsidRPr="00FB3E02">
        <w:rPr>
          <w:rFonts w:ascii="Times New Roman" w:eastAsia="宋体" w:hAnsi="宋体"/>
          <w:vertAlign w:val="subscript"/>
        </w:rPr>
        <w:t>A</w:t>
      </w:r>
      <w:r w:rsidRPr="00FB3E02">
        <w:rPr>
          <w:rFonts w:ascii="Times New Roman" w:eastAsia="宋体" w:hAnsi="宋体"/>
        </w:rPr>
        <w:t>,C</w:t>
      </w:r>
      <w:r w:rsidRPr="00FB3E02">
        <w:rPr>
          <w:rFonts w:ascii="Times New Roman" w:eastAsia="楷体" w:hAnsi="楷体"/>
        </w:rPr>
        <w:t>项错误</w:t>
      </w:r>
      <w:r w:rsidRPr="00FB3E02">
        <w:rPr>
          <w:rFonts w:ascii="Times New Roman" w:eastAsia="宋体" w:hAnsi="宋体"/>
        </w:rPr>
        <w:t>;KO</w:t>
      </w:r>
      <w:r w:rsidRPr="00FB3E02">
        <w:rPr>
          <w:rFonts w:ascii="Times New Roman" w:eastAsia="宋体" w:hAnsi="宋体"/>
          <w:vertAlign w:val="subscript"/>
        </w:rPr>
        <w:t>2</w:t>
      </w:r>
      <w:r w:rsidRPr="00FB3E02">
        <w:rPr>
          <w:rFonts w:ascii="Times New Roman" w:eastAsia="楷体" w:hAnsi="楷体"/>
        </w:rPr>
        <w:t>中</w:t>
      </w:r>
      <w:r w:rsidRPr="00FB3E02">
        <w:rPr>
          <w:rFonts w:ascii="Times New Roman" w:eastAsia="宋体" w:hAnsi="宋体"/>
        </w:rPr>
        <w:t>O</w:t>
      </w:r>
      <w:r w:rsidRPr="00FB3E02">
        <w:rPr>
          <w:rFonts w:ascii="Times New Roman" w:eastAsia="楷体" w:hAnsi="楷体"/>
        </w:rPr>
        <w:t>的化合价为</w:t>
      </w:r>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5</w:t>
      </w:r>
      <w:r w:rsidRPr="00FB3E02">
        <w:rPr>
          <w:rFonts w:ascii="Times New Roman" w:eastAsia="楷体" w:hAnsi="楷体"/>
        </w:rPr>
        <w:t>价</w:t>
      </w:r>
      <w:r w:rsidRPr="00FB3E02">
        <w:rPr>
          <w:rFonts w:ascii="Times New Roman" w:eastAsia="宋体" w:hAnsi="宋体"/>
        </w:rPr>
        <w:t>,</w:t>
      </w:r>
      <w:r w:rsidRPr="00FB3E02">
        <w:rPr>
          <w:rFonts w:ascii="Times New Roman" w:eastAsia="楷体" w:hAnsi="楷体"/>
        </w:rPr>
        <w:t>该反应为歧化反应</w:t>
      </w:r>
      <w:r w:rsidRPr="00FB3E02">
        <w:rPr>
          <w:rFonts w:ascii="Times New Roman" w:eastAsia="宋体" w:hAnsi="宋体"/>
        </w:rPr>
        <w:t>,</w:t>
      </w:r>
      <w:r w:rsidRPr="00FB3E02">
        <w:rPr>
          <w:rFonts w:ascii="Times New Roman" w:eastAsia="楷体" w:hAnsi="楷体"/>
        </w:rPr>
        <w:t>生成</w:t>
      </w:r>
      <w:r w:rsidRPr="00FB3E02">
        <w:rPr>
          <w:rFonts w:ascii="Times New Roman" w:eastAsia="宋体" w:hAnsi="宋体"/>
        </w:rPr>
        <w:t>3</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 xml:space="preserve"> </w:t>
      </w:r>
      <w:r w:rsidRPr="00FB3E02">
        <w:rPr>
          <w:rFonts w:ascii="Times New Roman" w:eastAsia="宋体" w:hAnsi="宋体"/>
        </w:rPr>
        <w:t>O</w:t>
      </w:r>
      <w:r w:rsidRPr="00FB3E02">
        <w:rPr>
          <w:rFonts w:ascii="Times New Roman" w:eastAsia="宋体" w:hAnsi="宋体"/>
          <w:vertAlign w:val="subscript"/>
        </w:rPr>
        <w:t>2</w:t>
      </w:r>
      <w:r w:rsidRPr="00FB3E02">
        <w:rPr>
          <w:rFonts w:ascii="Times New Roman" w:eastAsia="楷体" w:hAnsi="楷体"/>
        </w:rPr>
        <w:t>转移电子</w:t>
      </w:r>
      <w:r w:rsidRPr="00FB3E02">
        <w:rPr>
          <w:rFonts w:ascii="Times New Roman" w:eastAsia="宋体" w:hAnsi="宋体"/>
        </w:rPr>
        <w:t>3</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则转移</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电子</w:t>
      </w:r>
      <w:r w:rsidRPr="00FB3E02">
        <w:rPr>
          <w:rFonts w:ascii="Times New Roman" w:eastAsia="宋体" w:hAnsi="宋体"/>
        </w:rPr>
        <w:t>,</w:t>
      </w:r>
      <w:r w:rsidRPr="00FB3E02">
        <w:rPr>
          <w:rFonts w:ascii="Times New Roman" w:eastAsia="楷体" w:hAnsi="楷体"/>
        </w:rPr>
        <w:t>生成</w:t>
      </w:r>
      <w:r w:rsidRPr="00FB3E02">
        <w:rPr>
          <w:rFonts w:ascii="Times New Roman" w:eastAsia="宋体" w:hAnsi="宋体"/>
        </w:rPr>
        <w:t>O</w:t>
      </w:r>
      <w:r w:rsidRPr="00FB3E02">
        <w:rPr>
          <w:rFonts w:ascii="Times New Roman" w:eastAsia="宋体" w:hAnsi="宋体"/>
          <w:vertAlign w:val="subscript"/>
        </w:rPr>
        <w:t>2</w:t>
      </w:r>
      <w:r w:rsidRPr="00FB3E02">
        <w:rPr>
          <w:rFonts w:ascii="Times New Roman" w:eastAsia="楷体" w:hAnsi="楷体"/>
        </w:rPr>
        <w:t>的数目为</w:t>
      </w:r>
      <w:r w:rsidRPr="00FB3E02">
        <w:rPr>
          <w:rFonts w:ascii="Times New Roman" w:eastAsia="宋体" w:hAnsi="宋体"/>
          <w:i/>
        </w:rPr>
        <w:t>N</w:t>
      </w:r>
      <w:r w:rsidRPr="00FB3E02">
        <w:rPr>
          <w:rFonts w:ascii="Times New Roman" w:eastAsia="宋体" w:hAnsi="宋体"/>
          <w:vertAlign w:val="subscript"/>
        </w:rPr>
        <w:t>A</w:t>
      </w:r>
      <w:r w:rsidRPr="00FB3E02">
        <w:rPr>
          <w:rFonts w:ascii="Times New Roman" w:eastAsia="宋体" w:hAnsi="宋体"/>
        </w:rPr>
        <w:t>,D</w:t>
      </w:r>
      <w:r w:rsidRPr="00FB3E02">
        <w:rPr>
          <w:rFonts w:ascii="Times New Roman" w:eastAsia="楷体" w:hAnsi="楷体"/>
        </w:rPr>
        <w:t>项错误。</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5</w:t>
      </w:r>
      <w:r w:rsidRPr="00FB3E02">
        <w:rPr>
          <w:rFonts w:ascii="Times New Roman" w:eastAsia="宋体" w:hAnsi="Times New Roman" w:cs="Times New Roman"/>
        </w:rPr>
        <w:t>.</w:t>
      </w:r>
      <w:r w:rsidRPr="00FB3E02">
        <w:rPr>
          <w:rFonts w:ascii="Times New Roman" w:eastAsia="宋体" w:hAnsi="宋体"/>
        </w:rPr>
        <w:t>化合物</w:t>
      </w:r>
      <w:r w:rsidRPr="00FB3E02">
        <w:rPr>
          <w:rFonts w:ascii="Times New Roman" w:eastAsia="宋体" w:hAnsi="宋体"/>
        </w:rPr>
        <w:t>X</w:t>
      </w:r>
      <w:r w:rsidRPr="00FB3E02">
        <w:rPr>
          <w:rFonts w:ascii="Times New Roman" w:eastAsia="宋体" w:hAnsi="宋体"/>
        </w:rPr>
        <w:t>是由细菌与真菌共培养得到的一种天然产物</w:t>
      </w:r>
      <w:r w:rsidRPr="00FB3E02">
        <w:rPr>
          <w:rFonts w:ascii="Times New Roman" w:eastAsia="宋体" w:hAnsi="宋体"/>
        </w:rPr>
        <w:t>,</w:t>
      </w:r>
      <w:r w:rsidRPr="00FB3E02">
        <w:rPr>
          <w:rFonts w:ascii="Times New Roman" w:eastAsia="宋体" w:hAnsi="宋体"/>
        </w:rPr>
        <w:t>结构简式如图。下列相关表述错误的是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D</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noProof/>
        </w:rPr>
        <w:drawing>
          <wp:inline distT="0" distB="0" distL="0" distR="0">
            <wp:extent cx="321480" cy="32004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321480" cy="320040"/>
                    </a:xfrm>
                    <a:prstGeom prst="rect">
                      <a:avLst/>
                    </a:prstGeom>
                  </pic:spPr>
                </pic:pic>
              </a:graphicData>
            </a:graphic>
          </wp:inline>
        </w:drawing>
      </w: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可与</w:t>
      </w:r>
      <w:r w:rsidRPr="00FB3E02">
        <w:rPr>
          <w:rFonts w:ascii="Times New Roman" w:eastAsia="宋体" w:hAnsi="宋体"/>
        </w:rPr>
        <w:t>Br</w:t>
      </w:r>
      <w:r w:rsidRPr="00FB3E02">
        <w:rPr>
          <w:rFonts w:ascii="Times New Roman" w:eastAsia="宋体" w:hAnsi="宋体"/>
          <w:vertAlign w:val="subscript"/>
        </w:rPr>
        <w:t>2</w:t>
      </w:r>
      <w:r w:rsidRPr="00FB3E02">
        <w:rPr>
          <w:rFonts w:ascii="Times New Roman" w:eastAsia="宋体" w:hAnsi="宋体"/>
        </w:rPr>
        <w:t>发生加成反应和取代反应</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可与</w:t>
      </w:r>
      <w:r w:rsidRPr="00FB3E02">
        <w:rPr>
          <w:rFonts w:ascii="Times New Roman" w:eastAsia="宋体" w:hAnsi="宋体"/>
        </w:rPr>
        <w:t>FeCl</w:t>
      </w:r>
      <w:r w:rsidRPr="00FB3E02">
        <w:rPr>
          <w:rFonts w:ascii="Times New Roman" w:eastAsia="宋体" w:hAnsi="宋体"/>
          <w:vertAlign w:val="subscript"/>
        </w:rPr>
        <w:t>3</w:t>
      </w:r>
      <w:r w:rsidRPr="00FB3E02">
        <w:rPr>
          <w:rFonts w:ascii="Times New Roman" w:eastAsia="宋体" w:hAnsi="宋体"/>
        </w:rPr>
        <w:t>溶液发生显色反应</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含有</w:t>
      </w:r>
      <w:r w:rsidRPr="00FB3E02">
        <w:rPr>
          <w:rFonts w:ascii="Times New Roman" w:eastAsia="宋体" w:hAnsi="宋体"/>
        </w:rPr>
        <w:t>4</w:t>
      </w:r>
      <w:r w:rsidRPr="00FB3E02">
        <w:rPr>
          <w:rFonts w:ascii="Times New Roman" w:eastAsia="宋体" w:hAnsi="宋体"/>
        </w:rPr>
        <w:t>种含氧官能团</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存在顺反异构</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本题考查根据有机物的结构简式判断官能团的类型</w:t>
      </w:r>
      <w:r w:rsidRPr="00FB3E02">
        <w:rPr>
          <w:rFonts w:ascii="Times New Roman" w:eastAsia="宋体" w:hAnsi="宋体"/>
        </w:rPr>
        <w:t>,</w:t>
      </w:r>
      <w:r w:rsidRPr="00FB3E02">
        <w:rPr>
          <w:rFonts w:ascii="Times New Roman" w:eastAsia="楷体" w:hAnsi="楷体"/>
        </w:rPr>
        <w:t>推测其性质等。</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碳碳双键能够与</w:t>
      </w:r>
      <w:r w:rsidRPr="00FB3E02">
        <w:rPr>
          <w:rFonts w:ascii="Times New Roman" w:eastAsia="宋体" w:hAnsi="宋体"/>
        </w:rPr>
        <w:t>Br</w:t>
      </w:r>
      <w:r w:rsidRPr="00FB3E02">
        <w:rPr>
          <w:rFonts w:ascii="Times New Roman" w:eastAsia="宋体" w:hAnsi="宋体"/>
          <w:vertAlign w:val="subscript"/>
        </w:rPr>
        <w:t>2</w:t>
      </w:r>
      <w:r w:rsidRPr="00FB3E02">
        <w:rPr>
          <w:rFonts w:ascii="Times New Roman" w:eastAsia="楷体" w:hAnsi="楷体"/>
        </w:rPr>
        <w:t>发生加成反应</w:t>
      </w:r>
      <w:r w:rsidRPr="00FB3E02">
        <w:rPr>
          <w:rFonts w:ascii="Times New Roman" w:eastAsia="宋体" w:hAnsi="宋体"/>
        </w:rPr>
        <w:t>,</w:t>
      </w:r>
      <w:r w:rsidRPr="00FB3E02">
        <w:rPr>
          <w:rFonts w:ascii="Times New Roman" w:eastAsia="楷体" w:hAnsi="楷体"/>
        </w:rPr>
        <w:t>酚羟基所连苯环能与</w:t>
      </w:r>
      <w:r w:rsidRPr="00FB3E02">
        <w:rPr>
          <w:rFonts w:ascii="Times New Roman" w:eastAsia="宋体" w:hAnsi="宋体"/>
        </w:rPr>
        <w:t>Br</w:t>
      </w:r>
      <w:r w:rsidRPr="00FB3E02">
        <w:rPr>
          <w:rFonts w:ascii="Times New Roman" w:eastAsia="宋体" w:hAnsi="宋体"/>
          <w:vertAlign w:val="subscript"/>
        </w:rPr>
        <w:t>2</w:t>
      </w:r>
      <w:r w:rsidRPr="00FB3E02">
        <w:rPr>
          <w:rFonts w:ascii="Times New Roman" w:eastAsia="楷体" w:hAnsi="楷体"/>
        </w:rPr>
        <w:t>发生取代反应</w:t>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化合物中有酚羟基</w:t>
      </w:r>
      <w:r w:rsidRPr="00FB3E02">
        <w:rPr>
          <w:rFonts w:ascii="Times New Roman" w:eastAsia="宋体" w:hAnsi="宋体"/>
        </w:rPr>
        <w:t>,</w:t>
      </w:r>
      <w:r w:rsidRPr="00FB3E02">
        <w:rPr>
          <w:rFonts w:ascii="Times New Roman" w:eastAsia="楷体" w:hAnsi="楷体"/>
        </w:rPr>
        <w:t>遇</w:t>
      </w:r>
      <w:r w:rsidRPr="00FB3E02">
        <w:rPr>
          <w:rFonts w:ascii="Times New Roman" w:eastAsia="宋体" w:hAnsi="宋体"/>
        </w:rPr>
        <w:t>FeCl</w:t>
      </w:r>
      <w:r w:rsidRPr="00FB3E02">
        <w:rPr>
          <w:rFonts w:ascii="Times New Roman" w:eastAsia="宋体" w:hAnsi="宋体"/>
          <w:vertAlign w:val="subscript"/>
        </w:rPr>
        <w:t>3</w:t>
      </w:r>
      <w:r w:rsidRPr="00FB3E02">
        <w:rPr>
          <w:rFonts w:ascii="Times New Roman" w:eastAsia="楷体" w:hAnsi="楷体"/>
        </w:rPr>
        <w:t>溶液会发生显色反应</w:t>
      </w:r>
      <w:r w:rsidRPr="00FB3E02">
        <w:rPr>
          <w:rFonts w:ascii="Times New Roman" w:eastAsia="宋体" w:hAnsi="宋体"/>
        </w:rPr>
        <w:t>,B</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化合物</w:t>
      </w:r>
      <w:r w:rsidRPr="00FB3E02">
        <w:rPr>
          <w:rFonts w:ascii="Times New Roman" w:eastAsia="宋体" w:hAnsi="宋体"/>
        </w:rPr>
        <w:t>X</w:t>
      </w:r>
      <w:r w:rsidRPr="00FB3E02">
        <w:rPr>
          <w:rFonts w:ascii="Times New Roman" w:eastAsia="楷体" w:hAnsi="楷体"/>
        </w:rPr>
        <w:t>含有碳碳双键、酚羟基、醛基、羰基、醚键和碳氯键</w:t>
      </w:r>
      <w:r w:rsidRPr="00FB3E02">
        <w:rPr>
          <w:rFonts w:ascii="Times New Roman" w:eastAsia="宋体" w:hAnsi="宋体"/>
        </w:rPr>
        <w:t>,</w:t>
      </w:r>
      <w:r w:rsidRPr="00FB3E02">
        <w:rPr>
          <w:rFonts w:ascii="Times New Roman" w:eastAsia="楷体" w:hAnsi="楷体"/>
        </w:rPr>
        <w:t>其中含氧官能团有</w:t>
      </w:r>
      <w:r w:rsidRPr="00FB3E02">
        <w:rPr>
          <w:rFonts w:ascii="Times New Roman" w:eastAsia="宋体" w:hAnsi="宋体"/>
        </w:rPr>
        <w:t>4</w:t>
      </w:r>
      <w:r w:rsidRPr="00FB3E02">
        <w:rPr>
          <w:rFonts w:ascii="Times New Roman" w:eastAsia="楷体" w:hAnsi="楷体"/>
        </w:rPr>
        <w:t>种</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该化合物中只有一个碳碳双键</w:t>
      </w:r>
      <w:r w:rsidRPr="00FB3E02">
        <w:rPr>
          <w:rFonts w:ascii="Times New Roman" w:eastAsia="宋体" w:hAnsi="宋体"/>
        </w:rPr>
        <w:t>,</w:t>
      </w:r>
      <w:r w:rsidRPr="00FB3E02">
        <w:rPr>
          <w:rFonts w:ascii="Times New Roman" w:eastAsia="楷体" w:hAnsi="楷体"/>
        </w:rPr>
        <w:t>其中一个双键碳原子连接了</w:t>
      </w:r>
      <w:r w:rsidRPr="00FB3E02">
        <w:rPr>
          <w:rFonts w:ascii="Times New Roman" w:eastAsia="宋体" w:hAnsi="宋体"/>
        </w:rPr>
        <w:t>2</w:t>
      </w:r>
      <w:r w:rsidRPr="00FB3E02">
        <w:rPr>
          <w:rFonts w:ascii="Times New Roman" w:eastAsia="楷体" w:hAnsi="楷体"/>
        </w:rPr>
        <w:t>个甲基</w:t>
      </w:r>
      <w:r w:rsidRPr="00FB3E02">
        <w:rPr>
          <w:rFonts w:ascii="Times New Roman" w:eastAsia="宋体" w:hAnsi="宋体"/>
        </w:rPr>
        <w:t>,</w:t>
      </w:r>
      <w:r w:rsidRPr="00FB3E02">
        <w:rPr>
          <w:rFonts w:ascii="Times New Roman" w:eastAsia="楷体" w:hAnsi="楷体"/>
        </w:rPr>
        <w:t>不存在顺反异构</w:t>
      </w:r>
      <w:r w:rsidRPr="00FB3E02">
        <w:rPr>
          <w:rFonts w:ascii="Times New Roman" w:eastAsia="宋体" w:hAnsi="宋体"/>
        </w:rPr>
        <w:t>,D</w:t>
      </w:r>
      <w:r w:rsidRPr="00FB3E02">
        <w:rPr>
          <w:rFonts w:ascii="Times New Roman" w:eastAsia="楷体" w:hAnsi="楷体"/>
        </w:rPr>
        <w:t>项错误。</w:t>
      </w:r>
    </w:p>
    <w:p w:rsidR="00BB5725" w:rsidRDefault="00BB5725" w:rsidP="00BB5725">
      <w:pPr>
        <w:tabs>
          <w:tab w:val="left" w:pos="1871"/>
          <w:tab w:val="left" w:pos="3407"/>
          <w:tab w:val="left" w:pos="4949"/>
          <w:tab w:val="left" w:pos="6599"/>
        </w:tabs>
      </w:pPr>
      <w:r w:rsidRPr="00FB3E02">
        <w:rPr>
          <w:rFonts w:ascii="Times New Roman" w:eastAsia="宋体" w:hAnsi="Times New Roman"/>
          <w:b/>
        </w:rPr>
        <w:t>6</w:t>
      </w:r>
      <w:r w:rsidRPr="00FB3E02">
        <w:rPr>
          <w:rFonts w:ascii="Times New Roman" w:eastAsia="宋体" w:hAnsi="Times New Roman" w:cs="Times New Roman"/>
        </w:rPr>
        <w:t>.</w:t>
      </w:r>
      <w:r w:rsidRPr="00FB3E02">
        <w:rPr>
          <w:rFonts w:ascii="Times New Roman" w:eastAsia="宋体" w:hAnsi="宋体"/>
        </w:rPr>
        <w:t>下列实验操作及现象能得出相应结论的是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C</w:t>
      </w:r>
      <w:r w:rsidRPr="00FB3E02">
        <w:rPr>
          <w:rFonts w:ascii="Times New Roman" w:eastAsia="宋体" w:hAnsi="宋体"/>
          <w:color w:val="FF00FF"/>
        </w:rPr>
        <w:t xml:space="preserve">　</w:t>
      </w:r>
      <w:r w:rsidRPr="00FB3E02">
        <w:rPr>
          <w:rFonts w:ascii="Times New Roman" w:eastAsia="宋体" w:hAnsi="宋体"/>
        </w:rPr>
        <w:t>)</w:t>
      </w:r>
    </w:p>
    <w:tbl>
      <w:tblPr>
        <w:tblW w:w="23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0"/>
        <w:gridCol w:w="2603"/>
        <w:gridCol w:w="1467"/>
      </w:tblGrid>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选项</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实验操作及现象</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结论</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A</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还原铁粉与水蒸气反应生成的气体点燃后有爆鸣声</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H</w:t>
            </w:r>
            <w:r w:rsidRPr="00FB3E02">
              <w:rPr>
                <w:rFonts w:ascii="Times New Roman" w:eastAsia="宋体" w:hAnsi="宋体"/>
                <w:sz w:val="18"/>
                <w:vertAlign w:val="subscript"/>
              </w:rPr>
              <w:t>2</w:t>
            </w:r>
            <w:r w:rsidRPr="00FB3E02">
              <w:rPr>
                <w:rFonts w:ascii="Times New Roman" w:eastAsia="宋体" w:hAnsi="宋体"/>
                <w:sz w:val="18"/>
              </w:rPr>
              <w:t>O</w:t>
            </w:r>
            <w:r w:rsidRPr="00FB3E02">
              <w:rPr>
                <w:rFonts w:ascii="Times New Roman" w:eastAsia="宋体" w:hAnsi="宋体"/>
                <w:sz w:val="18"/>
              </w:rPr>
              <w:t>具有还原性</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B</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待测液中滴加</w:t>
            </w:r>
            <w:r w:rsidRPr="00FB3E02">
              <w:rPr>
                <w:rFonts w:ascii="Times New Roman" w:eastAsia="宋体" w:hAnsi="宋体"/>
                <w:sz w:val="18"/>
              </w:rPr>
              <w:t>BaCl</w:t>
            </w:r>
            <w:r w:rsidRPr="00FB3E02">
              <w:rPr>
                <w:rFonts w:ascii="Times New Roman" w:eastAsia="宋体" w:hAnsi="宋体"/>
                <w:sz w:val="18"/>
                <w:vertAlign w:val="subscript"/>
              </w:rPr>
              <w:t>2</w:t>
            </w:r>
            <w:r w:rsidRPr="00FB3E02">
              <w:rPr>
                <w:rFonts w:ascii="Times New Roman" w:eastAsia="宋体" w:hAnsi="宋体"/>
                <w:sz w:val="18"/>
              </w:rPr>
              <w:t>溶液</w:t>
            </w:r>
            <w:r w:rsidRPr="00FB3E02">
              <w:rPr>
                <w:rFonts w:ascii="Times New Roman" w:eastAsia="宋体" w:hAnsi="宋体"/>
                <w:sz w:val="18"/>
              </w:rPr>
              <w:t>,</w:t>
            </w:r>
            <w:r w:rsidRPr="00FB3E02">
              <w:rPr>
                <w:rFonts w:ascii="Times New Roman" w:eastAsia="宋体" w:hAnsi="宋体"/>
                <w:sz w:val="18"/>
              </w:rPr>
              <w:t>生成白色沉淀</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待测液含有</w:t>
            </w:r>
            <w:r w:rsidRPr="00FB3E02">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24"/>
                    </w:rPr>
                    <m:t>O</m:t>
                  </m:r>
                </m:e>
                <m:sub>
                  <m:r>
                    <m:rPr>
                      <m:sty m:val="p"/>
                    </m:rPr>
                    <w:rPr>
                      <w:rFonts w:ascii="Cambria Math" w:eastAsia="宋体" w:hAnsi="Cambria Math"/>
                      <w:sz w:val="18"/>
                      <w:szCs w:val="24"/>
                    </w:rPr>
                    <m:t>4</m:t>
                  </m:r>
                </m:sub>
                <m:sup>
                  <m:r>
                    <m:rPr>
                      <m:sty m:val="p"/>
                    </m:rPr>
                    <w:rPr>
                      <w:rFonts w:ascii="Cambria Math" w:eastAsia="宋体" w:hAnsi="Cambria Math"/>
                      <w:sz w:val="18"/>
                      <w:szCs w:val="24"/>
                    </w:rPr>
                    <m:t>2</m:t>
                  </m:r>
                  <m:r>
                    <m:rPr>
                      <m:nor/>
                    </m:rPr>
                    <w:rPr>
                      <w:rFonts w:ascii="Times New Roman" w:eastAsia="宋体" w:hAnsi="宋体"/>
                      <w:sz w:val="18"/>
                      <w:szCs w:val="24"/>
                    </w:rPr>
                    <m:t>-</m:t>
                  </m:r>
                </m:sup>
              </m:sSubSup>
            </m:oMath>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Mg(OH)</w:t>
            </w:r>
            <w:r w:rsidRPr="00FB3E02">
              <w:rPr>
                <w:rFonts w:ascii="Times New Roman" w:eastAsia="宋体" w:hAnsi="宋体"/>
                <w:sz w:val="18"/>
                <w:vertAlign w:val="subscript"/>
              </w:rPr>
              <w:t>2</w:t>
            </w:r>
            <w:r w:rsidRPr="00FB3E02">
              <w:rPr>
                <w:rFonts w:ascii="Times New Roman" w:eastAsia="宋体" w:hAnsi="宋体"/>
                <w:sz w:val="18"/>
              </w:rPr>
              <w:t>和</w:t>
            </w:r>
            <w:r w:rsidRPr="00FB3E02">
              <w:rPr>
                <w:rFonts w:ascii="Times New Roman" w:eastAsia="宋体" w:hAnsi="宋体"/>
                <w:sz w:val="18"/>
              </w:rPr>
              <w:t>Al(OH)</w:t>
            </w:r>
            <w:r w:rsidRPr="00FB3E02">
              <w:rPr>
                <w:rFonts w:ascii="Times New Roman" w:eastAsia="宋体" w:hAnsi="宋体"/>
                <w:sz w:val="18"/>
                <w:vertAlign w:val="subscript"/>
              </w:rPr>
              <w:t>3</w:t>
            </w:r>
            <w:r w:rsidRPr="00FB3E02">
              <w:rPr>
                <w:rFonts w:ascii="Times New Roman" w:eastAsia="宋体" w:hAnsi="宋体"/>
                <w:sz w:val="18"/>
              </w:rPr>
              <w:t>中均分别加入</w:t>
            </w:r>
            <w:r w:rsidRPr="00FB3E02">
              <w:rPr>
                <w:rFonts w:ascii="Times New Roman" w:eastAsia="宋体" w:hAnsi="宋体"/>
                <w:sz w:val="18"/>
              </w:rPr>
              <w:t>NaOH</w:t>
            </w:r>
            <w:r w:rsidRPr="00FB3E02">
              <w:rPr>
                <w:rFonts w:ascii="Times New Roman" w:eastAsia="宋体" w:hAnsi="宋体"/>
                <w:sz w:val="18"/>
              </w:rPr>
              <w:t>溶液和盐酸</w:t>
            </w:r>
            <w:r w:rsidRPr="00FB3E02">
              <w:rPr>
                <w:rFonts w:ascii="Times New Roman" w:eastAsia="宋体" w:hAnsi="宋体"/>
                <w:sz w:val="18"/>
              </w:rPr>
              <w:t>,Mg(OH)</w:t>
            </w:r>
            <w:r w:rsidRPr="00FB3E02">
              <w:rPr>
                <w:rFonts w:ascii="Times New Roman" w:eastAsia="宋体" w:hAnsi="宋体"/>
                <w:sz w:val="18"/>
                <w:vertAlign w:val="subscript"/>
              </w:rPr>
              <w:t>2</w:t>
            </w:r>
            <w:r w:rsidRPr="00FB3E02">
              <w:rPr>
                <w:rFonts w:ascii="Times New Roman" w:eastAsia="宋体" w:hAnsi="宋体"/>
                <w:sz w:val="18"/>
              </w:rPr>
              <w:t>只溶于盐酸</w:t>
            </w:r>
            <w:r w:rsidRPr="00FB3E02">
              <w:rPr>
                <w:rFonts w:ascii="Times New Roman" w:eastAsia="宋体" w:hAnsi="宋体"/>
                <w:sz w:val="18"/>
              </w:rPr>
              <w:t>,Al(OH)</w:t>
            </w:r>
            <w:r w:rsidRPr="00FB3E02">
              <w:rPr>
                <w:rFonts w:ascii="Times New Roman" w:eastAsia="宋体" w:hAnsi="宋体"/>
                <w:sz w:val="18"/>
                <w:vertAlign w:val="subscript"/>
              </w:rPr>
              <w:t>3</w:t>
            </w:r>
            <w:r w:rsidRPr="00FB3E02">
              <w:rPr>
                <w:rFonts w:ascii="Times New Roman" w:eastAsia="宋体" w:hAnsi="宋体"/>
                <w:sz w:val="18"/>
              </w:rPr>
              <w:t>都能溶</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rFonts w:ascii="Times New Roman" w:eastAsia="宋体" w:hAnsi="宋体"/>
                <w:sz w:val="18"/>
              </w:rPr>
            </w:pPr>
            <w:r w:rsidRPr="00FB3E02">
              <w:rPr>
                <w:rFonts w:ascii="Times New Roman" w:eastAsia="宋体" w:hAnsi="宋体"/>
                <w:sz w:val="18"/>
              </w:rPr>
              <w:t>Mg(OH)</w:t>
            </w:r>
            <w:r w:rsidRPr="00FB3E02">
              <w:rPr>
                <w:rFonts w:ascii="Times New Roman" w:eastAsia="宋体" w:hAnsi="宋体"/>
                <w:sz w:val="18"/>
                <w:vertAlign w:val="subscript"/>
              </w:rPr>
              <w:t>2</w:t>
            </w:r>
            <w:r w:rsidRPr="00FB3E02">
              <w:rPr>
                <w:rFonts w:ascii="Times New Roman" w:eastAsia="宋体" w:hAnsi="宋体"/>
                <w:sz w:val="18"/>
              </w:rPr>
              <w:t>比</w:t>
            </w:r>
          </w:p>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Al(OH)</w:t>
            </w:r>
            <w:r w:rsidRPr="00FB3E02">
              <w:rPr>
                <w:rFonts w:ascii="Times New Roman" w:eastAsia="宋体" w:hAnsi="宋体"/>
                <w:sz w:val="18"/>
                <w:vertAlign w:val="subscript"/>
              </w:rPr>
              <w:t>3</w:t>
            </w:r>
            <w:r w:rsidRPr="00FB3E02">
              <w:rPr>
                <w:rFonts w:ascii="Times New Roman" w:eastAsia="宋体" w:hAnsi="宋体"/>
                <w:sz w:val="18"/>
              </w:rPr>
              <w:t>碱性强</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D</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K</w:t>
            </w:r>
            <w:r w:rsidRPr="00FB3E02">
              <w:rPr>
                <w:rFonts w:ascii="Times New Roman" w:eastAsia="宋体" w:hAnsi="宋体"/>
                <w:sz w:val="18"/>
                <w:vertAlign w:val="subscript"/>
              </w:rPr>
              <w:t>2</w:t>
            </w:r>
            <w:r w:rsidRPr="00FB3E02">
              <w:rPr>
                <w:rFonts w:ascii="Times New Roman" w:eastAsia="宋体" w:hAnsi="宋体"/>
                <w:sz w:val="18"/>
              </w:rPr>
              <w:t>Cr</w:t>
            </w:r>
            <w:r w:rsidRPr="00FB3E02">
              <w:rPr>
                <w:rFonts w:ascii="Times New Roman" w:eastAsia="宋体" w:hAnsi="宋体"/>
                <w:sz w:val="18"/>
                <w:vertAlign w:val="subscript"/>
              </w:rPr>
              <w:t>2</w:t>
            </w:r>
            <w:r w:rsidRPr="00FB3E02">
              <w:rPr>
                <w:rFonts w:ascii="Times New Roman" w:eastAsia="宋体" w:hAnsi="宋体"/>
                <w:sz w:val="18"/>
              </w:rPr>
              <w:t>O</w:t>
            </w:r>
            <w:r w:rsidRPr="00FB3E02">
              <w:rPr>
                <w:rFonts w:ascii="Times New Roman" w:eastAsia="宋体" w:hAnsi="宋体"/>
                <w:sz w:val="18"/>
                <w:vertAlign w:val="subscript"/>
              </w:rPr>
              <w:t>7</w:t>
            </w:r>
            <w:r w:rsidRPr="00FB3E02">
              <w:rPr>
                <w:rFonts w:ascii="Times New Roman" w:eastAsia="宋体" w:hAnsi="宋体"/>
                <w:sz w:val="18"/>
              </w:rPr>
              <w:t>溶液中滴加</w:t>
            </w:r>
            <w:r w:rsidRPr="00FB3E02">
              <w:rPr>
                <w:rFonts w:ascii="Times New Roman" w:eastAsia="宋体" w:hAnsi="宋体"/>
                <w:sz w:val="18"/>
              </w:rPr>
              <w:t>NaOH</w:t>
            </w:r>
            <w:r w:rsidRPr="00FB3E02">
              <w:rPr>
                <w:rFonts w:ascii="Times New Roman" w:eastAsia="宋体" w:hAnsi="宋体"/>
                <w:sz w:val="18"/>
              </w:rPr>
              <w:t>溶液</w:t>
            </w:r>
            <w:r w:rsidRPr="00FB3E02">
              <w:rPr>
                <w:rFonts w:ascii="Times New Roman" w:eastAsia="宋体" w:hAnsi="宋体"/>
                <w:sz w:val="18"/>
              </w:rPr>
              <w:t>,</w:t>
            </w:r>
            <w:r w:rsidRPr="00FB3E02">
              <w:rPr>
                <w:rFonts w:ascii="Times New Roman" w:eastAsia="宋体" w:hAnsi="宋体"/>
                <w:sz w:val="18"/>
              </w:rPr>
              <w:t>溶液由橙色变为黄色</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增大生成物的浓度</w:t>
            </w:r>
            <w:r w:rsidRPr="00FB3E02">
              <w:rPr>
                <w:rFonts w:ascii="Times New Roman" w:eastAsia="宋体" w:hAnsi="宋体"/>
                <w:sz w:val="18"/>
              </w:rPr>
              <w:t>,</w:t>
            </w:r>
            <w:r w:rsidRPr="00FB3E02">
              <w:rPr>
                <w:rFonts w:ascii="Times New Roman" w:eastAsia="宋体" w:hAnsi="宋体"/>
                <w:sz w:val="18"/>
              </w:rPr>
              <w:t>平衡向逆反应方向移动</w:t>
            </w:r>
          </w:p>
        </w:tc>
      </w:tr>
    </w:tbl>
    <w:p w:rsidR="00BB5725" w:rsidRPr="00FB3E02" w:rsidRDefault="00BB5725" w:rsidP="00BB5725">
      <w:pPr>
        <w:tabs>
          <w:tab w:val="left" w:pos="1871"/>
          <w:tab w:val="left" w:pos="3407"/>
          <w:tab w:val="left" w:pos="4949"/>
          <w:tab w:val="left" w:pos="6599"/>
        </w:tabs>
        <w:jc w:val="center"/>
        <w:rPr>
          <w:rFonts w:ascii="Times New Roman" w:eastAsia="宋体" w:hAnsi="宋体"/>
        </w:rPr>
      </w:pP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本题考查表格式实验操作、现象与结论之间的逻辑关系判断。</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lastRenderedPageBreak/>
        <w:t>铁与水蒸气反应生成的气体是</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楷体" w:hAnsi="楷体"/>
        </w:rPr>
        <w:t>中</w:t>
      </w:r>
      <w:r w:rsidRPr="00FB3E02">
        <w:rPr>
          <w:rFonts w:ascii="Times New Roman" w:eastAsia="宋体" w:hAnsi="宋体"/>
        </w:rPr>
        <w:t>H</w:t>
      </w:r>
      <w:r w:rsidRPr="00FB3E02">
        <w:rPr>
          <w:rFonts w:ascii="Times New Roman" w:eastAsia="楷体" w:hAnsi="楷体"/>
        </w:rPr>
        <w:t>的化合价由</w:t>
      </w:r>
      <w:r w:rsidRPr="00FB3E02">
        <w:rPr>
          <w:rFonts w:ascii="Times New Roman" w:eastAsia="宋体" w:hAnsi="宋体"/>
        </w:rPr>
        <w:t>+1</w:t>
      </w:r>
      <w:r w:rsidRPr="00FB3E02">
        <w:rPr>
          <w:rFonts w:ascii="Times New Roman" w:eastAsia="楷体" w:hAnsi="楷体"/>
        </w:rPr>
        <w:t>价降低为</w:t>
      </w:r>
      <w:r w:rsidRPr="00FB3E02">
        <w:rPr>
          <w:rFonts w:ascii="Times New Roman" w:eastAsia="宋体" w:hAnsi="宋体"/>
        </w:rPr>
        <w:t>0</w:t>
      </w:r>
      <w:r w:rsidRPr="00FB3E02">
        <w:rPr>
          <w:rFonts w:ascii="Times New Roman" w:eastAsia="楷体" w:hAnsi="楷体"/>
        </w:rPr>
        <w:t>价</w:t>
      </w:r>
      <w:r w:rsidRPr="00FB3E02">
        <w:rPr>
          <w:rFonts w:ascii="Times New Roman" w:eastAsia="宋体" w:hAnsi="宋体"/>
        </w:rPr>
        <w:t>,</w:t>
      </w:r>
      <w:r w:rsidRPr="00FB3E02">
        <w:rPr>
          <w:rFonts w:ascii="Times New Roman" w:eastAsia="楷体" w:hAnsi="楷体"/>
        </w:rPr>
        <w:t>发生还原反应</w:t>
      </w:r>
      <w:r w:rsidRPr="00FB3E02">
        <w:rPr>
          <w:rFonts w:ascii="Times New Roman" w:eastAsia="宋体" w:hAnsi="宋体"/>
        </w:rPr>
        <w:t>,</w:t>
      </w:r>
      <w:r w:rsidRPr="00FB3E02">
        <w:rPr>
          <w:rFonts w:ascii="Times New Roman" w:eastAsia="楷体" w:hAnsi="楷体"/>
        </w:rPr>
        <w:t>作氧化剂</w:t>
      </w:r>
      <w:r w:rsidRPr="00FB3E02">
        <w:rPr>
          <w:rFonts w:ascii="Times New Roman" w:eastAsia="宋体" w:hAnsi="宋体"/>
        </w:rPr>
        <w:t>,</w:t>
      </w:r>
      <w:r w:rsidRPr="00FB3E02">
        <w:rPr>
          <w:rFonts w:ascii="Times New Roman" w:eastAsia="楷体" w:hAnsi="楷体"/>
        </w:rPr>
        <w:t>体现了</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楷体" w:hAnsi="楷体"/>
        </w:rPr>
        <w:t>的氧化性</w:t>
      </w:r>
      <w:r w:rsidRPr="00FB3E02">
        <w:rPr>
          <w:rFonts w:ascii="Times New Roman" w:eastAsia="宋体" w:hAnsi="宋体"/>
        </w:rPr>
        <w:t>,A</w:t>
      </w:r>
      <w:r w:rsidRPr="00FB3E02">
        <w:rPr>
          <w:rFonts w:ascii="Times New Roman" w:eastAsia="楷体" w:hAnsi="楷体"/>
        </w:rPr>
        <w:t>项错误</w:t>
      </w:r>
      <w:r w:rsidRPr="00FB3E02">
        <w:rPr>
          <w:rFonts w:ascii="Times New Roman" w:eastAsia="宋体" w:hAnsi="宋体"/>
        </w:rPr>
        <w:t>;</w:t>
      </w:r>
      <w:r w:rsidRPr="00FB3E02">
        <w:rPr>
          <w:rFonts w:ascii="Times New Roman" w:eastAsia="楷体" w:hAnsi="楷体"/>
        </w:rPr>
        <w:t>向溶液中加入</w:t>
      </w:r>
      <w:r w:rsidRPr="00FB3E02">
        <w:rPr>
          <w:rFonts w:ascii="Times New Roman" w:eastAsia="宋体" w:hAnsi="宋体"/>
        </w:rPr>
        <w:t>BaCl</w:t>
      </w:r>
      <w:r w:rsidRPr="00FB3E02">
        <w:rPr>
          <w:rFonts w:ascii="Times New Roman" w:eastAsia="宋体" w:hAnsi="宋体"/>
          <w:vertAlign w:val="subscript"/>
        </w:rPr>
        <w:t>2</w:t>
      </w:r>
      <w:r w:rsidRPr="00FB3E02">
        <w:rPr>
          <w:rFonts w:ascii="Times New Roman" w:eastAsia="楷体" w:hAnsi="楷体"/>
        </w:rPr>
        <w:t>溶液</w:t>
      </w:r>
      <w:r w:rsidRPr="00FB3E02">
        <w:rPr>
          <w:rFonts w:ascii="Times New Roman" w:eastAsia="宋体" w:hAnsi="宋体"/>
        </w:rPr>
        <w:t>,</w:t>
      </w:r>
      <w:r w:rsidRPr="00FB3E02">
        <w:rPr>
          <w:rFonts w:ascii="Times New Roman" w:eastAsia="楷体" w:hAnsi="楷体"/>
        </w:rPr>
        <w:t>同时引入</w:t>
      </w:r>
      <w:r w:rsidRPr="00FB3E02">
        <w:rPr>
          <w:rFonts w:ascii="Times New Roman" w:eastAsia="宋体" w:hAnsi="宋体"/>
        </w:rPr>
        <w:t>Ba</w:t>
      </w:r>
      <w:r w:rsidRPr="00FB3E02">
        <w:rPr>
          <w:rFonts w:ascii="Times New Roman" w:eastAsia="宋体" w:hAnsi="宋体"/>
          <w:vertAlign w:val="superscript"/>
        </w:rPr>
        <w:t>2+</w:t>
      </w:r>
      <w:r w:rsidRPr="00FB3E02">
        <w:rPr>
          <w:rFonts w:ascii="Times New Roman" w:eastAsia="楷体" w:hAnsi="楷体"/>
        </w:rPr>
        <w:t>和</w:t>
      </w:r>
      <w:r w:rsidRPr="00FB3E02">
        <w:rPr>
          <w:rFonts w:ascii="Times New Roman" w:eastAsia="宋体" w:hAnsi="宋体"/>
        </w:rPr>
        <w:t>Cl</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产生白色沉淀</w:t>
      </w:r>
      <w:r w:rsidRPr="00FB3E02">
        <w:rPr>
          <w:rFonts w:ascii="Times New Roman" w:eastAsia="宋体" w:hAnsi="宋体"/>
        </w:rPr>
        <w:t>,</w:t>
      </w:r>
      <w:r w:rsidRPr="00FB3E02">
        <w:rPr>
          <w:rFonts w:ascii="Times New Roman" w:eastAsia="楷体" w:hAnsi="楷体"/>
        </w:rPr>
        <w:t>则溶液中可能含</w:t>
      </w:r>
      <w:r w:rsidRPr="00FB3E02">
        <w:rPr>
          <w:rFonts w:ascii="Times New Roman" w:eastAsia="宋体" w:hAnsi="宋体"/>
        </w:rPr>
        <w:t>Ag</w:t>
      </w:r>
      <w:r w:rsidRPr="00FB3E02">
        <w:rPr>
          <w:rFonts w:ascii="Times New Roman" w:eastAsia="宋体" w:hAnsi="宋体"/>
          <w:vertAlign w:val="superscript"/>
        </w:rPr>
        <w:t>+</w:t>
      </w:r>
      <w:r w:rsidRPr="00FB3E02">
        <w:rPr>
          <w:rFonts w:ascii="Times New Roman" w:eastAsia="楷体" w:hAnsi="楷体"/>
        </w:rPr>
        <w:t>或</w:t>
      </w:r>
      <w:r w:rsidRPr="00FB3E02">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楷体" w:hAnsi="楷体"/>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楷体" w:hAnsi="楷体"/>
        </w:rPr>
        <w:t>等离子</w:t>
      </w:r>
      <w:r w:rsidRPr="00FB3E02">
        <w:rPr>
          <w:rFonts w:ascii="Times New Roman" w:eastAsia="宋体" w:hAnsi="宋体"/>
        </w:rPr>
        <w:t>,B</w:t>
      </w:r>
      <w:r w:rsidRPr="00FB3E02">
        <w:rPr>
          <w:rFonts w:ascii="Times New Roman" w:eastAsia="楷体" w:hAnsi="楷体"/>
        </w:rPr>
        <w:t>项错误</w:t>
      </w:r>
      <w:r w:rsidRPr="00FB3E02">
        <w:rPr>
          <w:rFonts w:ascii="Times New Roman" w:eastAsia="宋体" w:hAnsi="宋体"/>
        </w:rPr>
        <w:t>;Mg(OH)</w:t>
      </w:r>
      <w:r w:rsidRPr="00FB3E02">
        <w:rPr>
          <w:rFonts w:ascii="Times New Roman" w:eastAsia="宋体" w:hAnsi="宋体"/>
          <w:vertAlign w:val="subscript"/>
        </w:rPr>
        <w:t>2</w:t>
      </w:r>
      <w:r w:rsidRPr="00FB3E02">
        <w:rPr>
          <w:rFonts w:ascii="Times New Roman" w:eastAsia="楷体" w:hAnsi="楷体"/>
        </w:rPr>
        <w:t>为难溶性碱</w:t>
      </w:r>
      <w:r w:rsidRPr="00FB3E02">
        <w:rPr>
          <w:rFonts w:ascii="Times New Roman" w:eastAsia="宋体" w:hAnsi="宋体"/>
        </w:rPr>
        <w:t>,</w:t>
      </w:r>
      <w:r w:rsidRPr="00FB3E02">
        <w:rPr>
          <w:rFonts w:ascii="Times New Roman" w:eastAsia="楷体" w:hAnsi="楷体"/>
        </w:rPr>
        <w:t>能与盐酸反应</w:t>
      </w:r>
      <w:r w:rsidRPr="00FB3E02">
        <w:rPr>
          <w:rFonts w:ascii="Times New Roman" w:eastAsia="宋体" w:hAnsi="宋体"/>
        </w:rPr>
        <w:t>,</w:t>
      </w:r>
      <w:r w:rsidRPr="00FB3E02">
        <w:rPr>
          <w:rFonts w:ascii="Times New Roman" w:eastAsia="楷体" w:hAnsi="楷体"/>
        </w:rPr>
        <w:t>不能与</w:t>
      </w:r>
      <w:r w:rsidRPr="00FB3E02">
        <w:rPr>
          <w:rFonts w:ascii="Times New Roman" w:eastAsia="宋体" w:hAnsi="宋体"/>
        </w:rPr>
        <w:t>NaOH</w:t>
      </w:r>
      <w:r w:rsidRPr="00FB3E02">
        <w:rPr>
          <w:rFonts w:ascii="Times New Roman" w:eastAsia="楷体" w:hAnsi="楷体"/>
        </w:rPr>
        <w:t>溶液反应</w:t>
      </w:r>
      <w:r w:rsidRPr="00FB3E02">
        <w:rPr>
          <w:rFonts w:ascii="Times New Roman" w:eastAsia="宋体" w:hAnsi="宋体"/>
        </w:rPr>
        <w:t>,Al(OH)</w:t>
      </w:r>
      <w:r w:rsidRPr="00FB3E02">
        <w:rPr>
          <w:rFonts w:ascii="Times New Roman" w:eastAsia="宋体" w:hAnsi="宋体"/>
          <w:vertAlign w:val="subscript"/>
        </w:rPr>
        <w:t>3</w:t>
      </w:r>
      <w:r w:rsidRPr="00FB3E02">
        <w:rPr>
          <w:rFonts w:ascii="Times New Roman" w:eastAsia="楷体" w:hAnsi="楷体"/>
        </w:rPr>
        <w:t>是两性氢氧化物</w:t>
      </w:r>
      <w:r w:rsidRPr="00FB3E02">
        <w:rPr>
          <w:rFonts w:ascii="Times New Roman" w:eastAsia="宋体" w:hAnsi="宋体"/>
        </w:rPr>
        <w:t>,</w:t>
      </w:r>
      <w:r w:rsidRPr="00FB3E02">
        <w:rPr>
          <w:rFonts w:ascii="Times New Roman" w:eastAsia="楷体" w:hAnsi="楷体"/>
        </w:rPr>
        <w:t>与</w:t>
      </w:r>
      <w:r w:rsidRPr="00FB3E02">
        <w:rPr>
          <w:rFonts w:ascii="Times New Roman" w:eastAsia="宋体" w:hAnsi="宋体"/>
        </w:rPr>
        <w:t>NaOH</w:t>
      </w:r>
      <w:r w:rsidRPr="00FB3E02">
        <w:rPr>
          <w:rFonts w:ascii="Times New Roman" w:eastAsia="楷体" w:hAnsi="楷体"/>
        </w:rPr>
        <w:t>、盐酸都能反应</w:t>
      </w:r>
      <w:r w:rsidRPr="00FB3E02">
        <w:rPr>
          <w:rFonts w:ascii="Times New Roman" w:eastAsia="宋体" w:hAnsi="宋体"/>
        </w:rPr>
        <w:t>,Mg(OH)</w:t>
      </w:r>
      <w:r w:rsidRPr="00FB3E02">
        <w:rPr>
          <w:rFonts w:ascii="Times New Roman" w:eastAsia="宋体" w:hAnsi="宋体"/>
          <w:vertAlign w:val="subscript"/>
        </w:rPr>
        <w:t>2</w:t>
      </w:r>
      <w:r w:rsidRPr="00FB3E02">
        <w:rPr>
          <w:rFonts w:ascii="Times New Roman" w:eastAsia="楷体" w:hAnsi="楷体"/>
        </w:rPr>
        <w:t>的碱性比</w:t>
      </w:r>
      <w:r w:rsidRPr="00FB3E02">
        <w:rPr>
          <w:rFonts w:ascii="Times New Roman" w:eastAsia="宋体" w:hAnsi="宋体"/>
        </w:rPr>
        <w:t>Al(OH)</w:t>
      </w:r>
      <w:r w:rsidRPr="00FB3E02">
        <w:rPr>
          <w:rFonts w:ascii="Times New Roman" w:eastAsia="宋体" w:hAnsi="宋体"/>
          <w:vertAlign w:val="subscript"/>
        </w:rPr>
        <w:t>3</w:t>
      </w:r>
      <w:r w:rsidRPr="00FB3E02">
        <w:rPr>
          <w:rFonts w:ascii="Times New Roman" w:eastAsia="楷体" w:hAnsi="楷体"/>
        </w:rPr>
        <w:t>的强</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CrO</w:t>
      </w:r>
      <w:r w:rsidRPr="00FB3E02">
        <w:rPr>
          <w:rFonts w:ascii="Times New Roman" w:eastAsia="宋体" w:hAnsi="宋体"/>
          <w:vertAlign w:val="subscript"/>
        </w:rPr>
        <w:t>4</w:t>
      </w:r>
      <w:r w:rsidRPr="00FB3E02">
        <w:rPr>
          <w:rFonts w:ascii="Times New Roman" w:eastAsia="楷体" w:hAnsi="楷体"/>
        </w:rPr>
        <w:t>溶液中存在平衡</w:t>
      </w:r>
      <w:r w:rsidRPr="00FB3E02">
        <w:rPr>
          <w:rFonts w:ascii="Times New Roman" w:eastAsia="宋体" w:hAnsi="宋体"/>
        </w:rPr>
        <w:t>:Cr</w:t>
      </w:r>
      <w:r w:rsidRPr="00FB3E02">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7</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宋体" w:hAnsi="宋体"/>
        </w:rPr>
        <w:t>(</w:t>
      </w:r>
      <w:r w:rsidRPr="00FB3E02">
        <w:rPr>
          <w:rFonts w:ascii="Times New Roman" w:eastAsia="楷体" w:hAnsi="楷体"/>
        </w:rPr>
        <w:t>橙色</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noProof/>
        </w:rPr>
        <w:drawing>
          <wp:inline distT="0" distB="0" distL="0" distR="0">
            <wp:extent cx="295560" cy="1630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2Cr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宋体" w:hAnsi="宋体"/>
        </w:rPr>
        <w:t>(</w:t>
      </w:r>
      <w:r w:rsidRPr="00FB3E02">
        <w:rPr>
          <w:rFonts w:ascii="Times New Roman" w:eastAsia="楷体" w:hAnsi="楷体"/>
        </w:rPr>
        <w:t>黄色</w:t>
      </w:r>
      <w:r w:rsidRPr="00FB3E02">
        <w:rPr>
          <w:rFonts w:ascii="Times New Roman" w:eastAsia="宋体" w:hAnsi="宋体"/>
        </w:rPr>
        <w:t>)+2H</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加入</w:t>
      </w:r>
      <w:r w:rsidRPr="00FB3E02">
        <w:rPr>
          <w:rFonts w:ascii="Times New Roman" w:eastAsia="宋体" w:hAnsi="宋体"/>
        </w:rPr>
        <w:t>NaOH</w:t>
      </w:r>
      <w:r w:rsidRPr="00FB3E02">
        <w:rPr>
          <w:rFonts w:ascii="Times New Roman" w:eastAsia="楷体" w:hAnsi="楷体"/>
        </w:rPr>
        <w:t>溶液后</w:t>
      </w:r>
      <w:r w:rsidRPr="00FB3E02">
        <w:rPr>
          <w:rFonts w:ascii="Times New Roman" w:eastAsia="宋体" w:hAnsi="宋体"/>
        </w:rPr>
        <w:t>,OH</w:t>
      </w:r>
      <w:r w:rsidRPr="00FB3E02">
        <w:rPr>
          <w:rFonts w:ascii="Times New Roman" w:eastAsia="宋体" w:hAnsi="宋体"/>
          <w:vertAlign w:val="superscript"/>
        </w:rPr>
        <w:t>-</w:t>
      </w:r>
      <w:r w:rsidRPr="00FB3E02">
        <w:rPr>
          <w:rFonts w:ascii="Times New Roman" w:eastAsia="楷体" w:hAnsi="楷体"/>
        </w:rPr>
        <w:t>中和</w:t>
      </w:r>
      <w:r w:rsidRPr="00FB3E02">
        <w:rPr>
          <w:rFonts w:ascii="Times New Roman" w:eastAsia="宋体" w:hAnsi="宋体"/>
        </w:rPr>
        <w:t>H</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使平衡正向移动</w:t>
      </w:r>
      <w:r w:rsidRPr="00FB3E02">
        <w:rPr>
          <w:rFonts w:ascii="Times New Roman" w:eastAsia="宋体" w:hAnsi="宋体"/>
        </w:rPr>
        <w:t>,</w:t>
      </w:r>
      <w:r w:rsidRPr="00FB3E02">
        <w:rPr>
          <w:rFonts w:ascii="Times New Roman" w:eastAsia="楷体" w:hAnsi="楷体"/>
        </w:rPr>
        <w:t>导致溶液由橙色变为黄色</w:t>
      </w:r>
      <w:r w:rsidRPr="00FB3E02">
        <w:rPr>
          <w:rFonts w:ascii="Times New Roman" w:eastAsia="宋体" w:hAnsi="宋体"/>
        </w:rPr>
        <w:t>,D</w:t>
      </w:r>
      <w:r w:rsidRPr="00FB3E02">
        <w:rPr>
          <w:rFonts w:ascii="Times New Roman" w:eastAsia="楷体" w:hAnsi="楷体"/>
        </w:rPr>
        <w:t>项错误。</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7</w:t>
      </w:r>
      <w:r w:rsidRPr="00FB3E02">
        <w:rPr>
          <w:rFonts w:ascii="Times New Roman" w:eastAsia="宋体" w:hAnsi="Times New Roman" w:cs="Times New Roman"/>
        </w:rPr>
        <w:t>.</w:t>
      </w:r>
      <w:r w:rsidRPr="00FB3E02">
        <w:rPr>
          <w:rFonts w:ascii="Times New Roman" w:eastAsia="宋体" w:hAnsi="宋体"/>
        </w:rPr>
        <w:t>侯氏制碱法工艺流程中的主反应为</w:t>
      </w:r>
      <w:r w:rsidRPr="00FB3E02">
        <w:rPr>
          <w:rFonts w:ascii="Times New Roman" w:eastAsia="宋体" w:hAnsi="宋体"/>
        </w:rPr>
        <w:t>QR+YW</w:t>
      </w:r>
      <w:r w:rsidRPr="00FB3E02">
        <w:rPr>
          <w:rFonts w:ascii="Times New Roman" w:eastAsia="宋体" w:hAnsi="宋体"/>
          <w:vertAlign w:val="subscript"/>
        </w:rPr>
        <w:t>3</w:t>
      </w:r>
      <w:r w:rsidRPr="00FB3E02">
        <w:rPr>
          <w:rFonts w:ascii="Times New Roman" w:eastAsia="宋体" w:hAnsi="宋体"/>
        </w:rPr>
        <w:t>+XZ</w:t>
      </w:r>
      <w:r w:rsidRPr="00FB3E02">
        <w:rPr>
          <w:rFonts w:ascii="Times New Roman" w:eastAsia="宋体" w:hAnsi="宋体"/>
          <w:vertAlign w:val="subscript"/>
        </w:rPr>
        <w:t>2</w:t>
      </w:r>
      <w:r w:rsidRPr="00FB3E02">
        <w:rPr>
          <w:rFonts w:ascii="Times New Roman" w:eastAsia="宋体" w:hAnsi="宋体"/>
        </w:rPr>
        <w:t>+W</w:t>
      </w:r>
      <w:r w:rsidRPr="00FB3E02">
        <w:rPr>
          <w:rFonts w:ascii="Times New Roman" w:eastAsia="宋体" w:hAnsi="宋体"/>
          <w:vertAlign w:val="subscript"/>
        </w:rPr>
        <w:t>2</w:t>
      </w:r>
      <w:r w:rsidRPr="00FB3E02">
        <w:rPr>
          <w:rFonts w:ascii="Times New Roman" w:eastAsia="宋体" w:hAnsi="宋体"/>
        </w:rPr>
        <w:t>Z</w:t>
      </w:r>
      <w:r w:rsidRPr="00FB3E02">
        <w:rPr>
          <w:rFonts w:ascii="Times New Roman" w:eastAsia="宋体" w:hAnsi="宋体"/>
          <w:noProof/>
        </w:rPr>
        <w:drawing>
          <wp:inline distT="0" distB="0" distL="0" distR="0">
            <wp:extent cx="295560" cy="1630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QWXZ</w:t>
      </w:r>
      <w:r w:rsidRPr="00FB3E02">
        <w:rPr>
          <w:rFonts w:ascii="Times New Roman" w:eastAsia="宋体" w:hAnsi="宋体"/>
          <w:vertAlign w:val="subscript"/>
        </w:rPr>
        <w:t>3</w:t>
      </w:r>
      <w:r w:rsidRPr="00FB3E02">
        <w:rPr>
          <w:rFonts w:ascii="Times New Roman" w:eastAsia="宋体" w:hAnsi="宋体"/>
        </w:rPr>
        <w:t>+YW</w:t>
      </w:r>
      <w:r w:rsidRPr="00FB3E02">
        <w:rPr>
          <w:rFonts w:ascii="Times New Roman" w:eastAsia="宋体" w:hAnsi="宋体"/>
          <w:vertAlign w:val="subscript"/>
        </w:rPr>
        <w:t>4</w:t>
      </w:r>
      <w:r w:rsidRPr="00FB3E02">
        <w:rPr>
          <w:rFonts w:ascii="Times New Roman" w:eastAsia="宋体" w:hAnsi="宋体"/>
        </w:rPr>
        <w:t>R,</w:t>
      </w:r>
      <w:r w:rsidRPr="00FB3E02">
        <w:rPr>
          <w:rFonts w:ascii="Times New Roman" w:eastAsia="宋体" w:hAnsi="宋体"/>
        </w:rPr>
        <w:t>其中</w:t>
      </w:r>
      <w:r w:rsidRPr="00FB3E02">
        <w:rPr>
          <w:rFonts w:ascii="Times New Roman" w:eastAsia="宋体" w:hAnsi="宋体"/>
        </w:rPr>
        <w:t>W</w:t>
      </w:r>
      <w:r w:rsidRPr="00FB3E02">
        <w:rPr>
          <w:rFonts w:ascii="Times New Roman" w:eastAsia="宋体" w:hAnsi="宋体"/>
        </w:rPr>
        <w:t>、</w:t>
      </w:r>
      <w:r w:rsidRPr="00FB3E02">
        <w:rPr>
          <w:rFonts w:ascii="Times New Roman" w:eastAsia="宋体" w:hAnsi="宋体"/>
        </w:rPr>
        <w:t>X</w:t>
      </w:r>
      <w:r w:rsidRPr="00FB3E02">
        <w:rPr>
          <w:rFonts w:ascii="Times New Roman" w:eastAsia="宋体" w:hAnsi="宋体"/>
        </w:rPr>
        <w:t>、</w:t>
      </w:r>
      <w:r w:rsidRPr="00FB3E02">
        <w:rPr>
          <w:rFonts w:ascii="Times New Roman" w:eastAsia="宋体" w:hAnsi="宋体"/>
        </w:rPr>
        <w:t>Y</w:t>
      </w:r>
      <w:r w:rsidRPr="00FB3E02">
        <w:rPr>
          <w:rFonts w:ascii="Times New Roman" w:eastAsia="宋体" w:hAnsi="宋体"/>
        </w:rPr>
        <w:t>、</w:t>
      </w:r>
      <w:r w:rsidRPr="00FB3E02">
        <w:rPr>
          <w:rFonts w:ascii="Times New Roman" w:eastAsia="宋体" w:hAnsi="宋体"/>
        </w:rPr>
        <w:t>Z</w:t>
      </w:r>
      <w:r w:rsidRPr="00FB3E02">
        <w:rPr>
          <w:rFonts w:ascii="Times New Roman" w:eastAsia="宋体" w:hAnsi="宋体"/>
        </w:rPr>
        <w:t>、</w:t>
      </w:r>
      <w:r w:rsidRPr="00FB3E02">
        <w:rPr>
          <w:rFonts w:ascii="Times New Roman" w:eastAsia="宋体" w:hAnsi="宋体"/>
        </w:rPr>
        <w:t>Q</w:t>
      </w:r>
      <w:r w:rsidRPr="00FB3E02">
        <w:rPr>
          <w:rFonts w:ascii="Times New Roman" w:eastAsia="宋体" w:hAnsi="宋体"/>
        </w:rPr>
        <w:t>、</w:t>
      </w:r>
      <w:r w:rsidRPr="00FB3E02">
        <w:rPr>
          <w:rFonts w:ascii="Times New Roman" w:eastAsia="宋体" w:hAnsi="宋体"/>
        </w:rPr>
        <w:t>R</w:t>
      </w:r>
      <w:r w:rsidRPr="00FB3E02">
        <w:rPr>
          <w:rFonts w:ascii="Times New Roman" w:eastAsia="宋体" w:hAnsi="宋体"/>
        </w:rPr>
        <w:t>分别代表相关化学元素。下列说法正确的是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C</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原子半径</w:t>
      </w:r>
      <w:r w:rsidRPr="00FB3E02">
        <w:rPr>
          <w:rFonts w:ascii="Times New Roman" w:eastAsia="宋体" w:hAnsi="宋体"/>
        </w:rPr>
        <w:t>:W&lt;X&lt;Y</w:t>
      </w:r>
      <w:r w:rsidRPr="00FB3E02">
        <w:rPr>
          <w:rFonts w:ascii="Times New Roman" w:eastAsia="宋体" w:hAnsi="宋体"/>
        </w:rPr>
        <w:tab/>
        <w:t>B</w:t>
      </w:r>
      <w:r w:rsidRPr="00FB3E02">
        <w:rPr>
          <w:rFonts w:ascii="Times New Roman" w:eastAsia="宋体" w:hAnsi="Times New Roman" w:cs="Times New Roman"/>
        </w:rPr>
        <w:t>.</w:t>
      </w:r>
      <w:r w:rsidRPr="00FB3E02">
        <w:rPr>
          <w:rFonts w:ascii="Times New Roman" w:eastAsia="宋体" w:hAnsi="宋体"/>
        </w:rPr>
        <w:t>第一电离能</w:t>
      </w:r>
      <w:r w:rsidRPr="00FB3E02">
        <w:rPr>
          <w:rFonts w:ascii="Times New Roman" w:eastAsia="宋体" w:hAnsi="宋体"/>
        </w:rPr>
        <w:t>:X&lt;Y&lt;Z</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单质沸点</w:t>
      </w:r>
      <w:r w:rsidRPr="00FB3E02">
        <w:rPr>
          <w:rFonts w:ascii="Times New Roman" w:eastAsia="宋体" w:hAnsi="宋体"/>
        </w:rPr>
        <w:t>:Z&lt;R&lt;Q</w:t>
      </w:r>
      <w:r w:rsidRPr="00FB3E02">
        <w:rPr>
          <w:rFonts w:ascii="Times New Roman" w:eastAsia="宋体" w:hAnsi="宋体"/>
        </w:rPr>
        <w:tab/>
        <w:t>D</w:t>
      </w:r>
      <w:r w:rsidRPr="00FB3E02">
        <w:rPr>
          <w:rFonts w:ascii="Times New Roman" w:eastAsia="宋体" w:hAnsi="Times New Roman" w:cs="Times New Roman"/>
        </w:rPr>
        <w:t>.</w:t>
      </w:r>
      <w:r w:rsidRPr="00FB3E02">
        <w:rPr>
          <w:rFonts w:ascii="Times New Roman" w:eastAsia="宋体" w:hAnsi="宋体"/>
        </w:rPr>
        <w:t>电负性</w:t>
      </w:r>
      <w:r w:rsidRPr="00FB3E02">
        <w:rPr>
          <w:rFonts w:ascii="Times New Roman" w:eastAsia="宋体" w:hAnsi="宋体"/>
        </w:rPr>
        <w:t>:W&lt;Q&lt;R</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本题考查利用侯氏制碱法反应来推断元素</w:t>
      </w:r>
      <w:r w:rsidRPr="00FB3E02">
        <w:rPr>
          <w:rFonts w:ascii="Times New Roman" w:eastAsia="宋体" w:hAnsi="宋体"/>
        </w:rPr>
        <w:t>,</w:t>
      </w:r>
      <w:r w:rsidRPr="00FB3E02">
        <w:rPr>
          <w:rFonts w:ascii="Times New Roman" w:eastAsia="楷体" w:hAnsi="楷体"/>
        </w:rPr>
        <w:t>根据元素周期律判断正误。</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侯氏制碱法主反应的化学方程式为</w:t>
      </w:r>
      <w:r w:rsidRPr="00FB3E02">
        <w:rPr>
          <w:rFonts w:ascii="Times New Roman" w:eastAsia="宋体" w:hAnsi="宋体"/>
        </w:rPr>
        <w:t>NaCl+NH</w:t>
      </w:r>
      <w:r w:rsidRPr="00FB3E02">
        <w:rPr>
          <w:rFonts w:ascii="Times New Roman" w:eastAsia="宋体" w:hAnsi="宋体"/>
          <w:vertAlign w:val="subscript"/>
        </w:rPr>
        <w:t>3</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noProof/>
        </w:rPr>
        <w:drawing>
          <wp:inline distT="0" distB="0" distL="0" distR="0">
            <wp:extent cx="295560" cy="1630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NaHCO</w:t>
      </w:r>
      <w:r w:rsidRPr="00FB3E02">
        <w:rPr>
          <w:rFonts w:ascii="Times New Roman" w:eastAsia="宋体" w:hAnsi="宋体"/>
          <w:vertAlign w:val="subscript"/>
        </w:rPr>
        <w:t>3</w:t>
      </w:r>
      <w:r w:rsidRPr="00FB3E02">
        <w:rPr>
          <w:rFonts w:ascii="Times New Roman" w:eastAsia="宋体" w:hAnsi="Times New Roman" w:cs="Times New Roman"/>
        </w:rPr>
        <w:t>↓</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w:t>
      </w:r>
      <w:r w:rsidRPr="00FB3E02">
        <w:rPr>
          <w:rFonts w:ascii="Times New Roman" w:eastAsia="楷体" w:hAnsi="楷体"/>
        </w:rPr>
        <w:t>推知元素</w:t>
      </w:r>
      <w:r w:rsidRPr="00FB3E02">
        <w:rPr>
          <w:rFonts w:ascii="Times New Roman" w:eastAsia="宋体" w:hAnsi="宋体"/>
        </w:rPr>
        <w:t>W</w:t>
      </w:r>
      <w:r w:rsidRPr="00FB3E02">
        <w:rPr>
          <w:rFonts w:ascii="Times New Roman" w:eastAsia="楷体" w:hAnsi="楷体"/>
        </w:rPr>
        <w:t>、</w:t>
      </w:r>
      <w:r w:rsidRPr="00FB3E02">
        <w:rPr>
          <w:rFonts w:ascii="Times New Roman" w:eastAsia="宋体" w:hAnsi="宋体"/>
        </w:rPr>
        <w:t>X</w:t>
      </w:r>
      <w:r w:rsidRPr="00FB3E02">
        <w:rPr>
          <w:rFonts w:ascii="Times New Roman" w:eastAsia="楷体" w:hAnsi="楷体"/>
        </w:rPr>
        <w:t>、</w:t>
      </w:r>
      <w:r w:rsidRPr="00FB3E02">
        <w:rPr>
          <w:rFonts w:ascii="Times New Roman" w:eastAsia="宋体" w:hAnsi="宋体"/>
        </w:rPr>
        <w:t>Y</w:t>
      </w:r>
      <w:r w:rsidRPr="00FB3E02">
        <w:rPr>
          <w:rFonts w:ascii="Times New Roman" w:eastAsia="楷体" w:hAnsi="楷体"/>
        </w:rPr>
        <w:t>、</w:t>
      </w:r>
      <w:r w:rsidRPr="00FB3E02">
        <w:rPr>
          <w:rFonts w:ascii="Times New Roman" w:eastAsia="宋体" w:hAnsi="宋体"/>
        </w:rPr>
        <w:t>Z</w:t>
      </w:r>
      <w:r w:rsidRPr="00FB3E02">
        <w:rPr>
          <w:rFonts w:ascii="Times New Roman" w:eastAsia="楷体" w:hAnsi="楷体"/>
        </w:rPr>
        <w:t>、</w:t>
      </w:r>
      <w:r w:rsidRPr="00FB3E02">
        <w:rPr>
          <w:rFonts w:ascii="Times New Roman" w:eastAsia="宋体" w:hAnsi="宋体"/>
        </w:rPr>
        <w:t>Q</w:t>
      </w:r>
      <w:r w:rsidRPr="00FB3E02">
        <w:rPr>
          <w:rFonts w:ascii="Times New Roman" w:eastAsia="楷体" w:hAnsi="楷体"/>
        </w:rPr>
        <w:t>、</w:t>
      </w:r>
      <w:r w:rsidRPr="00FB3E02">
        <w:rPr>
          <w:rFonts w:ascii="Times New Roman" w:eastAsia="宋体" w:hAnsi="宋体"/>
        </w:rPr>
        <w:t>R</w:t>
      </w:r>
      <w:r w:rsidRPr="00FB3E02">
        <w:rPr>
          <w:rFonts w:ascii="Times New Roman" w:eastAsia="楷体" w:hAnsi="楷体"/>
        </w:rPr>
        <w:t>分别为</w:t>
      </w:r>
      <w:r w:rsidRPr="00FB3E02">
        <w:rPr>
          <w:rFonts w:ascii="Times New Roman" w:eastAsia="宋体" w:hAnsi="宋体"/>
        </w:rPr>
        <w:t>H</w:t>
      </w:r>
      <w:r w:rsidRPr="00FB3E02">
        <w:rPr>
          <w:rFonts w:ascii="Times New Roman" w:eastAsia="楷体" w:hAnsi="楷体"/>
        </w:rPr>
        <w:t>、</w:t>
      </w:r>
      <w:r w:rsidRPr="00FB3E02">
        <w:rPr>
          <w:rFonts w:ascii="Times New Roman" w:eastAsia="宋体" w:hAnsi="宋体"/>
        </w:rPr>
        <w:t>C</w:t>
      </w:r>
      <w:r w:rsidRPr="00FB3E02">
        <w:rPr>
          <w:rFonts w:ascii="Times New Roman" w:eastAsia="楷体" w:hAnsi="楷体"/>
        </w:rPr>
        <w:t>、</w:t>
      </w:r>
      <w:r w:rsidRPr="00FB3E02">
        <w:rPr>
          <w:rFonts w:ascii="Times New Roman" w:eastAsia="宋体" w:hAnsi="宋体"/>
        </w:rPr>
        <w:t>N</w:t>
      </w:r>
      <w:r w:rsidRPr="00FB3E02">
        <w:rPr>
          <w:rFonts w:ascii="Times New Roman" w:eastAsia="楷体" w:hAnsi="楷体"/>
        </w:rPr>
        <w:t>、</w:t>
      </w:r>
      <w:r w:rsidRPr="00FB3E02">
        <w:rPr>
          <w:rFonts w:ascii="Times New Roman" w:eastAsia="宋体" w:hAnsi="宋体"/>
        </w:rPr>
        <w:t>O</w:t>
      </w:r>
      <w:r w:rsidRPr="00FB3E02">
        <w:rPr>
          <w:rFonts w:ascii="Times New Roman" w:eastAsia="楷体" w:hAnsi="楷体"/>
        </w:rPr>
        <w:t>、</w:t>
      </w:r>
      <w:r w:rsidRPr="00FB3E02">
        <w:rPr>
          <w:rFonts w:ascii="Times New Roman" w:eastAsia="宋体" w:hAnsi="宋体"/>
        </w:rPr>
        <w:t>Na</w:t>
      </w:r>
      <w:r w:rsidRPr="00FB3E02">
        <w:rPr>
          <w:rFonts w:ascii="Times New Roman" w:eastAsia="楷体" w:hAnsi="楷体"/>
        </w:rPr>
        <w:t>、</w:t>
      </w:r>
      <w:r w:rsidRPr="00FB3E02">
        <w:rPr>
          <w:rFonts w:ascii="Times New Roman" w:eastAsia="宋体" w:hAnsi="宋体"/>
        </w:rPr>
        <w:t>Cl</w:t>
      </w:r>
      <w:r w:rsidRPr="00FB3E02">
        <w:rPr>
          <w:rFonts w:ascii="Times New Roman" w:eastAsia="楷体" w:hAnsi="楷体"/>
        </w:rPr>
        <w:t>。氢是周期表中原子半径最小的元素</w:t>
      </w:r>
      <w:r w:rsidRPr="00FB3E02">
        <w:rPr>
          <w:rFonts w:ascii="Times New Roman" w:eastAsia="宋体" w:hAnsi="宋体"/>
        </w:rPr>
        <w:t>,</w:t>
      </w:r>
      <w:r w:rsidRPr="00FB3E02">
        <w:rPr>
          <w:rFonts w:ascii="Times New Roman" w:eastAsia="楷体" w:hAnsi="楷体"/>
        </w:rPr>
        <w:t>原子半径</w:t>
      </w:r>
      <w:r w:rsidRPr="00FB3E02">
        <w:rPr>
          <w:rFonts w:ascii="Times New Roman" w:eastAsia="宋体" w:hAnsi="宋体"/>
        </w:rPr>
        <w:t>:H&lt;N&lt;C,A</w:t>
      </w:r>
      <w:r w:rsidRPr="00FB3E02">
        <w:rPr>
          <w:rFonts w:ascii="Times New Roman" w:eastAsia="楷体" w:hAnsi="楷体"/>
        </w:rPr>
        <w:t>项错误</w:t>
      </w:r>
      <w:r w:rsidRPr="00FB3E02">
        <w:rPr>
          <w:rFonts w:ascii="Times New Roman" w:eastAsia="宋体" w:hAnsi="宋体"/>
        </w:rPr>
        <w:t>;</w:t>
      </w:r>
      <w:r w:rsidRPr="00FB3E02">
        <w:rPr>
          <w:rFonts w:ascii="Times New Roman" w:eastAsia="楷体" w:hAnsi="楷体"/>
        </w:rPr>
        <w:t>同周期从左到右元素第一电离能呈增大趋势</w:t>
      </w:r>
      <w:r w:rsidRPr="00FB3E02">
        <w:rPr>
          <w:rFonts w:ascii="Times New Roman" w:eastAsia="宋体" w:hAnsi="宋体"/>
        </w:rPr>
        <w:t>,</w:t>
      </w:r>
      <w:r w:rsidRPr="00FB3E02">
        <w:rPr>
          <w:rFonts w:ascii="Times New Roman" w:eastAsia="楷体" w:hAnsi="楷体"/>
        </w:rPr>
        <w:t>第</w:t>
      </w:r>
      <w:r w:rsidRPr="00FB3E02">
        <w:rPr>
          <w:rFonts w:ascii="Times New Roman" w:eastAsia="宋体" w:hAnsi="宋体"/>
        </w:rPr>
        <w:t>Ⅴ</w:t>
      </w:r>
      <w:r w:rsidRPr="00FB3E02">
        <w:rPr>
          <w:rFonts w:ascii="Times New Roman" w:eastAsia="宋体" w:hAnsi="宋体"/>
        </w:rPr>
        <w:t>A</w:t>
      </w:r>
      <w:r w:rsidRPr="00FB3E02">
        <w:rPr>
          <w:rFonts w:ascii="Times New Roman" w:eastAsia="楷体" w:hAnsi="楷体"/>
        </w:rPr>
        <w:t>族元素第一电离能大于相邻元素</w:t>
      </w:r>
      <w:r w:rsidRPr="00FB3E02">
        <w:rPr>
          <w:rFonts w:ascii="Times New Roman" w:eastAsia="宋体" w:hAnsi="宋体"/>
        </w:rPr>
        <w:t>,</w:t>
      </w:r>
      <w:r w:rsidRPr="00FB3E02">
        <w:rPr>
          <w:rFonts w:ascii="Times New Roman" w:eastAsia="楷体" w:hAnsi="楷体"/>
        </w:rPr>
        <w:t>则第一电离能</w:t>
      </w:r>
      <w:r w:rsidRPr="00FB3E02">
        <w:rPr>
          <w:rFonts w:ascii="Times New Roman" w:eastAsia="宋体" w:hAnsi="宋体"/>
        </w:rPr>
        <w:t>:N&gt;O&gt;C,B</w:t>
      </w:r>
      <w:r w:rsidRPr="00FB3E02">
        <w:rPr>
          <w:rFonts w:ascii="Times New Roman" w:eastAsia="楷体" w:hAnsi="楷体"/>
        </w:rPr>
        <w:t>项错误</w:t>
      </w:r>
      <w:r w:rsidRPr="00FB3E02">
        <w:rPr>
          <w:rFonts w:ascii="Times New Roman" w:eastAsia="宋体" w:hAnsi="宋体"/>
        </w:rPr>
        <w:t>;O</w:t>
      </w:r>
      <w:r w:rsidRPr="00FB3E02">
        <w:rPr>
          <w:rFonts w:ascii="Times New Roman" w:eastAsia="宋体" w:hAnsi="宋体"/>
          <w:vertAlign w:val="subscript"/>
        </w:rPr>
        <w:t>2</w:t>
      </w:r>
      <w:r w:rsidRPr="00FB3E02">
        <w:rPr>
          <w:rFonts w:ascii="Times New Roman" w:eastAsia="楷体" w:hAnsi="楷体"/>
        </w:rPr>
        <w:t>、</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楷体" w:hAnsi="楷体"/>
        </w:rPr>
        <w:t>为分子晶体</w:t>
      </w:r>
      <w:r w:rsidRPr="00FB3E02">
        <w:rPr>
          <w:rFonts w:ascii="Times New Roman" w:eastAsia="宋体" w:hAnsi="宋体"/>
        </w:rPr>
        <w:t>,</w:t>
      </w:r>
      <w:r w:rsidRPr="00FB3E02">
        <w:rPr>
          <w:rFonts w:ascii="Times New Roman" w:eastAsia="楷体" w:hAnsi="楷体"/>
        </w:rPr>
        <w:t>相对分子质量越大</w:t>
      </w:r>
      <w:r w:rsidRPr="00FB3E02">
        <w:rPr>
          <w:rFonts w:ascii="Times New Roman" w:eastAsia="宋体" w:hAnsi="宋体"/>
        </w:rPr>
        <w:t>,</w:t>
      </w:r>
      <w:r w:rsidRPr="00FB3E02">
        <w:rPr>
          <w:rFonts w:ascii="Times New Roman" w:eastAsia="楷体" w:hAnsi="楷体"/>
        </w:rPr>
        <w:t>沸点越高</w:t>
      </w:r>
      <w:r w:rsidRPr="00FB3E02">
        <w:rPr>
          <w:rFonts w:ascii="Times New Roman" w:eastAsia="宋体" w:hAnsi="宋体"/>
        </w:rPr>
        <w:t>,</w:t>
      </w:r>
      <w:r w:rsidRPr="00FB3E02">
        <w:rPr>
          <w:rFonts w:ascii="Times New Roman" w:eastAsia="楷体" w:hAnsi="楷体"/>
        </w:rPr>
        <w:t>氯气易液化</w:t>
      </w:r>
      <w:r w:rsidRPr="00FB3E02">
        <w:rPr>
          <w:rFonts w:ascii="Times New Roman" w:eastAsia="宋体" w:hAnsi="宋体"/>
        </w:rPr>
        <w:t>,Na</w:t>
      </w:r>
      <w:r w:rsidRPr="00FB3E02">
        <w:rPr>
          <w:rFonts w:ascii="Times New Roman" w:eastAsia="楷体" w:hAnsi="楷体"/>
        </w:rPr>
        <w:t>在常温下为固体</w:t>
      </w:r>
      <w:r w:rsidRPr="00FB3E02">
        <w:rPr>
          <w:rFonts w:ascii="Times New Roman" w:eastAsia="宋体" w:hAnsi="宋体"/>
        </w:rPr>
        <w:t>,</w:t>
      </w:r>
      <w:r w:rsidRPr="00FB3E02">
        <w:rPr>
          <w:rFonts w:ascii="Times New Roman" w:eastAsia="楷体" w:hAnsi="楷体"/>
        </w:rPr>
        <w:t>故沸点</w:t>
      </w:r>
      <w:r w:rsidRPr="00FB3E02">
        <w:rPr>
          <w:rFonts w:ascii="Times New Roman" w:eastAsia="宋体" w:hAnsi="宋体"/>
        </w:rPr>
        <w:t>:O</w:t>
      </w:r>
      <w:r w:rsidRPr="00FB3E02">
        <w:rPr>
          <w:rFonts w:ascii="Times New Roman" w:eastAsia="宋体" w:hAnsi="宋体"/>
          <w:vertAlign w:val="subscript"/>
        </w:rPr>
        <w:t>2</w:t>
      </w:r>
      <w:r w:rsidRPr="00FB3E02">
        <w:rPr>
          <w:rFonts w:ascii="Times New Roman" w:eastAsia="宋体" w:hAnsi="宋体"/>
        </w:rPr>
        <w:t>&lt;Cl</w:t>
      </w:r>
      <w:r w:rsidRPr="00FB3E02">
        <w:rPr>
          <w:rFonts w:ascii="Times New Roman" w:eastAsia="宋体" w:hAnsi="宋体"/>
          <w:vertAlign w:val="subscript"/>
        </w:rPr>
        <w:t>2</w:t>
      </w:r>
      <w:r w:rsidRPr="00FB3E02">
        <w:rPr>
          <w:rFonts w:ascii="Times New Roman" w:eastAsia="宋体" w:hAnsi="宋体"/>
        </w:rPr>
        <w:t>&lt;Na,C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元素非金属性越强</w:t>
      </w:r>
      <w:r w:rsidRPr="00FB3E02">
        <w:rPr>
          <w:rFonts w:ascii="Times New Roman" w:eastAsia="宋体" w:hAnsi="宋体"/>
        </w:rPr>
        <w:t>,</w:t>
      </w:r>
      <w:r w:rsidRPr="00FB3E02">
        <w:rPr>
          <w:rFonts w:ascii="Times New Roman" w:eastAsia="楷体" w:hAnsi="楷体"/>
        </w:rPr>
        <w:t>电负性越强</w:t>
      </w:r>
      <w:r w:rsidRPr="00FB3E02">
        <w:rPr>
          <w:rFonts w:ascii="Times New Roman" w:eastAsia="宋体" w:hAnsi="宋体"/>
        </w:rPr>
        <w:t>,</w:t>
      </w:r>
      <w:r w:rsidRPr="00FB3E02">
        <w:rPr>
          <w:rFonts w:ascii="Times New Roman" w:eastAsia="楷体" w:hAnsi="楷体"/>
        </w:rPr>
        <w:t>电负性</w:t>
      </w:r>
      <w:r w:rsidRPr="00FB3E02">
        <w:rPr>
          <w:rFonts w:ascii="Times New Roman" w:eastAsia="宋体" w:hAnsi="宋体"/>
        </w:rPr>
        <w:t>:Na&lt;H&lt;Cl,D</w:t>
      </w:r>
      <w:r w:rsidRPr="00FB3E02">
        <w:rPr>
          <w:rFonts w:ascii="Times New Roman" w:eastAsia="楷体" w:hAnsi="楷体"/>
        </w:rPr>
        <w:t>项错误。</w:t>
      </w:r>
    </w:p>
    <w:p w:rsidR="00BB5725" w:rsidRDefault="00BB5725" w:rsidP="00BB5725">
      <w:pPr>
        <w:tabs>
          <w:tab w:val="left" w:pos="1871"/>
          <w:tab w:val="left" w:pos="3407"/>
          <w:tab w:val="left" w:pos="4949"/>
          <w:tab w:val="left" w:pos="6599"/>
        </w:tabs>
      </w:pPr>
      <w:r w:rsidRPr="00FB3E02">
        <w:rPr>
          <w:rFonts w:ascii="Times New Roman" w:eastAsia="宋体" w:hAnsi="Times New Roman"/>
          <w:b/>
        </w:rPr>
        <w:t>8</w:t>
      </w:r>
      <w:r w:rsidRPr="00FB3E02">
        <w:rPr>
          <w:rFonts w:ascii="Times New Roman" w:eastAsia="宋体" w:hAnsi="Times New Roman" w:cs="Times New Roman"/>
        </w:rPr>
        <w:t>.</w:t>
      </w:r>
      <w:r w:rsidRPr="00FB3E02">
        <w:rPr>
          <w:rFonts w:ascii="Times New Roman" w:eastAsia="宋体" w:hAnsi="宋体"/>
        </w:rPr>
        <w:t>从微观视角探析物质结构及性质是学习化学的有效方法。下列实例与解释不符的是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B</w:t>
      </w:r>
      <w:r w:rsidRPr="00FB3E02">
        <w:rPr>
          <w:rFonts w:ascii="Times New Roman" w:eastAsia="宋体" w:hAnsi="宋体"/>
          <w:color w:val="FF00FF"/>
        </w:rPr>
        <w:t xml:space="preserve">　</w:t>
      </w:r>
      <w:r w:rsidRPr="00FB3E02">
        <w:rPr>
          <w:rFonts w:ascii="Times New Roman" w:eastAsia="宋体" w:hAnsi="宋体"/>
        </w:rPr>
        <w:t>)</w:t>
      </w:r>
    </w:p>
    <w:tbl>
      <w:tblPr>
        <w:tblW w:w="22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8"/>
        <w:gridCol w:w="2091"/>
        <w:gridCol w:w="1691"/>
      </w:tblGrid>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选项</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实例</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解释</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A</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原子光谱是不连续的线状谱线</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原子的能级是量子化的</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B</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CO</w:t>
            </w:r>
            <w:r w:rsidRPr="00FB3E02">
              <w:rPr>
                <w:rFonts w:ascii="Times New Roman" w:eastAsia="宋体" w:hAnsi="宋体"/>
                <w:sz w:val="18"/>
                <w:vertAlign w:val="subscript"/>
              </w:rPr>
              <w:t>2</w:t>
            </w:r>
            <w:r w:rsidRPr="00FB3E02">
              <w:rPr>
                <w:rFonts w:ascii="Times New Roman" w:eastAsia="宋体" w:hAnsi="宋体"/>
                <w:sz w:val="18"/>
              </w:rPr>
              <w:t>、</w:t>
            </w:r>
            <w:r w:rsidRPr="00FB3E02">
              <w:rPr>
                <w:rFonts w:ascii="Times New Roman" w:eastAsia="宋体" w:hAnsi="宋体"/>
                <w:sz w:val="18"/>
              </w:rPr>
              <w:t>CH</w:t>
            </w:r>
            <w:r w:rsidRPr="00FB3E02">
              <w:rPr>
                <w:rFonts w:ascii="Times New Roman" w:eastAsia="宋体" w:hAnsi="宋体"/>
                <w:sz w:val="18"/>
                <w:vertAlign w:val="subscript"/>
              </w:rPr>
              <w:t>2</w:t>
            </w:r>
            <w:r w:rsidRPr="00FB3E02">
              <w:rPr>
                <w:rFonts w:ascii="Times New Roman" w:eastAsia="宋体" w:hAnsi="宋体"/>
                <w:sz w:val="18"/>
              </w:rPr>
              <w:t>O</w:t>
            </w:r>
            <w:r w:rsidRPr="00FB3E02">
              <w:rPr>
                <w:rFonts w:ascii="Times New Roman" w:eastAsia="宋体" w:hAnsi="宋体"/>
                <w:sz w:val="18"/>
              </w:rPr>
              <w:t>、</w:t>
            </w:r>
            <w:r w:rsidRPr="00FB3E02">
              <w:rPr>
                <w:rFonts w:ascii="Times New Roman" w:eastAsia="宋体" w:hAnsi="宋体"/>
                <w:sz w:val="18"/>
              </w:rPr>
              <w:t>CCl</w:t>
            </w:r>
            <w:r w:rsidRPr="00FB3E02">
              <w:rPr>
                <w:rFonts w:ascii="Times New Roman" w:eastAsia="宋体" w:hAnsi="宋体"/>
                <w:sz w:val="18"/>
                <w:vertAlign w:val="subscript"/>
              </w:rPr>
              <w:t>4</w:t>
            </w:r>
            <w:r w:rsidRPr="00FB3E02">
              <w:rPr>
                <w:rFonts w:ascii="Times New Roman" w:eastAsia="宋体" w:hAnsi="宋体"/>
                <w:sz w:val="18"/>
              </w:rPr>
              <w:t>键角依次减小</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孤电子对与成键电子对的斥力大于成键电子对之间的斥力</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CsCl</w:t>
            </w:r>
            <w:r w:rsidRPr="00FB3E02">
              <w:rPr>
                <w:rFonts w:ascii="Times New Roman" w:eastAsia="宋体" w:hAnsi="宋体"/>
                <w:sz w:val="18"/>
              </w:rPr>
              <w:t>晶体中</w:t>
            </w:r>
            <w:r w:rsidRPr="00FB3E02">
              <w:rPr>
                <w:rFonts w:ascii="Times New Roman" w:eastAsia="宋体" w:hAnsi="宋体"/>
                <w:sz w:val="18"/>
              </w:rPr>
              <w:t>Cs</w:t>
            </w:r>
            <w:r w:rsidRPr="00FB3E02">
              <w:rPr>
                <w:rFonts w:ascii="Times New Roman" w:eastAsia="宋体" w:hAnsi="宋体"/>
                <w:sz w:val="18"/>
                <w:vertAlign w:val="superscript"/>
              </w:rPr>
              <w:t>+</w:t>
            </w:r>
            <w:r w:rsidRPr="00FB3E02">
              <w:rPr>
                <w:rFonts w:ascii="Times New Roman" w:eastAsia="宋体" w:hAnsi="宋体"/>
                <w:sz w:val="18"/>
              </w:rPr>
              <w:t>与</w:t>
            </w:r>
            <w:r w:rsidRPr="00FB3E02">
              <w:rPr>
                <w:rFonts w:ascii="Times New Roman" w:eastAsia="宋体" w:hAnsi="宋体"/>
                <w:sz w:val="18"/>
              </w:rPr>
              <w:t>8</w:t>
            </w:r>
            <w:r w:rsidRPr="00FB3E02">
              <w:rPr>
                <w:rFonts w:ascii="Times New Roman" w:eastAsia="宋体" w:hAnsi="宋体"/>
                <w:sz w:val="18"/>
              </w:rPr>
              <w:t>个</w:t>
            </w:r>
            <w:r w:rsidRPr="00FB3E02">
              <w:rPr>
                <w:rFonts w:ascii="Times New Roman" w:eastAsia="宋体" w:hAnsi="宋体"/>
                <w:sz w:val="18"/>
              </w:rPr>
              <w:t>Cl</w:t>
            </w:r>
            <w:r w:rsidRPr="00FB3E02">
              <w:rPr>
                <w:rFonts w:ascii="Times New Roman" w:eastAsia="宋体" w:hAnsi="宋体"/>
                <w:sz w:val="18"/>
                <w:vertAlign w:val="superscript"/>
              </w:rPr>
              <w:t>-</w:t>
            </w:r>
            <w:r w:rsidRPr="00FB3E02">
              <w:rPr>
                <w:rFonts w:ascii="Times New Roman" w:eastAsia="宋体" w:hAnsi="宋体"/>
                <w:sz w:val="18"/>
              </w:rPr>
              <w:t>配位</w:t>
            </w:r>
            <w:r w:rsidRPr="00FB3E02">
              <w:rPr>
                <w:rFonts w:ascii="Times New Roman" w:eastAsia="宋体" w:hAnsi="宋体"/>
                <w:sz w:val="18"/>
              </w:rPr>
              <w:t>,</w:t>
            </w:r>
            <w:r w:rsidRPr="00FB3E02">
              <w:rPr>
                <w:rFonts w:ascii="Times New Roman" w:eastAsia="宋体" w:hAnsi="宋体"/>
                <w:sz w:val="18"/>
              </w:rPr>
              <w:t>而</w:t>
            </w:r>
            <w:r w:rsidRPr="00FB3E02">
              <w:rPr>
                <w:rFonts w:ascii="Times New Roman" w:eastAsia="宋体" w:hAnsi="宋体"/>
                <w:sz w:val="18"/>
              </w:rPr>
              <w:t>NaCl</w:t>
            </w:r>
            <w:r w:rsidRPr="00FB3E02">
              <w:rPr>
                <w:rFonts w:ascii="Times New Roman" w:eastAsia="宋体" w:hAnsi="宋体"/>
                <w:sz w:val="18"/>
              </w:rPr>
              <w:t>晶体中</w:t>
            </w:r>
            <w:r w:rsidRPr="00FB3E02">
              <w:rPr>
                <w:rFonts w:ascii="Times New Roman" w:eastAsia="宋体" w:hAnsi="宋体"/>
                <w:sz w:val="18"/>
              </w:rPr>
              <w:t>Na</w:t>
            </w:r>
            <w:r w:rsidRPr="00FB3E02">
              <w:rPr>
                <w:rFonts w:ascii="Times New Roman" w:eastAsia="宋体" w:hAnsi="宋体"/>
                <w:sz w:val="18"/>
                <w:vertAlign w:val="superscript"/>
              </w:rPr>
              <w:t>+</w:t>
            </w:r>
            <w:r w:rsidRPr="00FB3E02">
              <w:rPr>
                <w:rFonts w:ascii="Times New Roman" w:eastAsia="宋体" w:hAnsi="宋体"/>
                <w:sz w:val="18"/>
              </w:rPr>
              <w:t>与</w:t>
            </w:r>
            <w:r w:rsidRPr="00FB3E02">
              <w:rPr>
                <w:rFonts w:ascii="Times New Roman" w:eastAsia="宋体" w:hAnsi="宋体"/>
                <w:sz w:val="18"/>
              </w:rPr>
              <w:t>6</w:t>
            </w:r>
            <w:r w:rsidRPr="00FB3E02">
              <w:rPr>
                <w:rFonts w:ascii="Times New Roman" w:eastAsia="宋体" w:hAnsi="宋体"/>
                <w:sz w:val="18"/>
              </w:rPr>
              <w:t>个</w:t>
            </w:r>
            <w:r w:rsidRPr="00FB3E02">
              <w:rPr>
                <w:rFonts w:ascii="Times New Roman" w:eastAsia="宋体" w:hAnsi="宋体"/>
                <w:sz w:val="18"/>
              </w:rPr>
              <w:t>Cl</w:t>
            </w:r>
            <w:r w:rsidRPr="00FB3E02">
              <w:rPr>
                <w:rFonts w:ascii="Times New Roman" w:eastAsia="宋体" w:hAnsi="宋体"/>
                <w:sz w:val="18"/>
                <w:vertAlign w:val="superscript"/>
              </w:rPr>
              <w:t>-</w:t>
            </w:r>
            <w:r w:rsidRPr="00FB3E02">
              <w:rPr>
                <w:rFonts w:ascii="Times New Roman" w:eastAsia="宋体" w:hAnsi="宋体"/>
                <w:sz w:val="18"/>
              </w:rPr>
              <w:t>配位</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Cs</w:t>
            </w:r>
            <w:r w:rsidRPr="00FB3E02">
              <w:rPr>
                <w:rFonts w:ascii="Times New Roman" w:eastAsia="宋体" w:hAnsi="宋体"/>
                <w:sz w:val="18"/>
                <w:vertAlign w:val="superscript"/>
              </w:rPr>
              <w:t>+</w:t>
            </w:r>
            <w:r w:rsidRPr="00FB3E02">
              <w:rPr>
                <w:rFonts w:ascii="Times New Roman" w:eastAsia="宋体" w:hAnsi="宋体"/>
                <w:sz w:val="18"/>
              </w:rPr>
              <w:t>比</w:t>
            </w:r>
            <w:r w:rsidRPr="00FB3E02">
              <w:rPr>
                <w:rFonts w:ascii="Times New Roman" w:eastAsia="宋体" w:hAnsi="宋体"/>
                <w:sz w:val="18"/>
              </w:rPr>
              <w:t>Na</w:t>
            </w:r>
            <w:r w:rsidRPr="00FB3E02">
              <w:rPr>
                <w:rFonts w:ascii="Times New Roman" w:eastAsia="宋体" w:hAnsi="宋体"/>
                <w:sz w:val="18"/>
                <w:vertAlign w:val="superscript"/>
              </w:rPr>
              <w:t>+</w:t>
            </w:r>
            <w:r w:rsidRPr="00FB3E02">
              <w:rPr>
                <w:rFonts w:ascii="Times New Roman" w:eastAsia="宋体" w:hAnsi="宋体"/>
                <w:sz w:val="18"/>
              </w:rPr>
              <w:t>的半径大</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D</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逐个断开</w:t>
            </w:r>
            <w:r w:rsidRPr="00FB3E02">
              <w:rPr>
                <w:rFonts w:ascii="Times New Roman" w:eastAsia="宋体" w:hAnsi="宋体"/>
                <w:sz w:val="18"/>
              </w:rPr>
              <w:t>CH</w:t>
            </w:r>
            <w:r w:rsidRPr="00FB3E02">
              <w:rPr>
                <w:rFonts w:ascii="Times New Roman" w:eastAsia="宋体" w:hAnsi="宋体"/>
                <w:sz w:val="18"/>
                <w:vertAlign w:val="subscript"/>
              </w:rPr>
              <w:t>4</w:t>
            </w:r>
            <w:r w:rsidRPr="00FB3E02">
              <w:rPr>
                <w:rFonts w:ascii="Times New Roman" w:eastAsia="宋体" w:hAnsi="宋体"/>
                <w:sz w:val="18"/>
              </w:rPr>
              <w:t>中的</w:t>
            </w:r>
            <w:r w:rsidRPr="00FB3E02">
              <w:rPr>
                <w:rFonts w:ascii="Times New Roman" w:eastAsia="宋体" w:hAnsi="宋体"/>
                <w:sz w:val="18"/>
              </w:rPr>
              <w:t>C</w:t>
            </w:r>
            <w:r w:rsidRPr="00FB3E02">
              <w:rPr>
                <w:rFonts w:ascii="Times New Roman" w:eastAsia="宋体" w:hAnsi="Times New Roman" w:cs="Times New Roman"/>
                <w:sz w:val="18"/>
              </w:rPr>
              <w:t>—</w:t>
            </w:r>
            <w:r w:rsidRPr="00FB3E02">
              <w:rPr>
                <w:rFonts w:ascii="Times New Roman" w:eastAsia="宋体" w:hAnsi="宋体"/>
                <w:sz w:val="18"/>
              </w:rPr>
              <w:t>H</w:t>
            </w:r>
            <w:r w:rsidRPr="00FB3E02">
              <w:rPr>
                <w:rFonts w:ascii="Times New Roman" w:eastAsia="宋体" w:hAnsi="宋体"/>
                <w:sz w:val="18"/>
              </w:rPr>
              <w:t>键</w:t>
            </w:r>
            <w:r w:rsidRPr="00FB3E02">
              <w:rPr>
                <w:rFonts w:ascii="Times New Roman" w:eastAsia="宋体" w:hAnsi="宋体"/>
                <w:sz w:val="18"/>
              </w:rPr>
              <w:t>,</w:t>
            </w:r>
            <w:r w:rsidRPr="00FB3E02">
              <w:rPr>
                <w:rFonts w:ascii="Times New Roman" w:eastAsia="宋体" w:hAnsi="宋体"/>
                <w:sz w:val="18"/>
              </w:rPr>
              <w:t>每步所需能量不同</w:t>
            </w:r>
          </w:p>
        </w:tc>
        <w:tc>
          <w:tcPr>
            <w:tcW w:w="0" w:type="auto"/>
            <w:shd w:val="clear" w:color="auto" w:fill="auto"/>
            <w:tcMar>
              <w:left w:w="50" w:type="dxa"/>
              <w:right w:w="5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各步中的</w:t>
            </w:r>
            <w:r w:rsidRPr="00FB3E02">
              <w:rPr>
                <w:rFonts w:ascii="Times New Roman" w:eastAsia="宋体" w:hAnsi="宋体"/>
                <w:sz w:val="18"/>
              </w:rPr>
              <w:t>C</w:t>
            </w:r>
            <w:r w:rsidRPr="00FB3E02">
              <w:rPr>
                <w:rFonts w:ascii="Times New Roman" w:eastAsia="宋体" w:hAnsi="Times New Roman" w:cs="Times New Roman"/>
                <w:sz w:val="18"/>
              </w:rPr>
              <w:t>—</w:t>
            </w:r>
            <w:r w:rsidRPr="00FB3E02">
              <w:rPr>
                <w:rFonts w:ascii="Times New Roman" w:eastAsia="宋体" w:hAnsi="宋体"/>
                <w:sz w:val="18"/>
              </w:rPr>
              <w:t>H</w:t>
            </w:r>
            <w:r w:rsidRPr="00FB3E02">
              <w:rPr>
                <w:rFonts w:ascii="Times New Roman" w:eastAsia="宋体" w:hAnsi="宋体"/>
                <w:sz w:val="18"/>
              </w:rPr>
              <w:t>键所处化学环境不同</w:t>
            </w:r>
          </w:p>
        </w:tc>
      </w:tr>
    </w:tbl>
    <w:p w:rsidR="00BB5725" w:rsidRPr="00FB3E02" w:rsidRDefault="00BB5725" w:rsidP="00BB5725">
      <w:pPr>
        <w:tabs>
          <w:tab w:val="left" w:pos="1871"/>
          <w:tab w:val="left" w:pos="3407"/>
          <w:tab w:val="left" w:pos="4949"/>
          <w:tab w:val="left" w:pos="6599"/>
        </w:tabs>
        <w:jc w:val="center"/>
        <w:rPr>
          <w:rFonts w:ascii="Times New Roman" w:eastAsia="宋体" w:hAnsi="宋体"/>
        </w:rPr>
      </w:pP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本题考查原子光谱、键角、影响配位数原因和共价键的断裂等。</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原子光谱是不连续的线状谱线</w:t>
      </w:r>
      <w:r w:rsidRPr="00FB3E02">
        <w:rPr>
          <w:rFonts w:ascii="Times New Roman" w:eastAsia="宋体" w:hAnsi="宋体"/>
        </w:rPr>
        <w:t>,</w:t>
      </w:r>
      <w:r w:rsidRPr="00FB3E02">
        <w:rPr>
          <w:rFonts w:ascii="Times New Roman" w:eastAsia="楷体" w:hAnsi="楷体"/>
        </w:rPr>
        <w:t>说明原子的能级是不连续的</w:t>
      </w:r>
      <w:r w:rsidRPr="00FB3E02">
        <w:rPr>
          <w:rFonts w:ascii="Times New Roman" w:eastAsia="宋体" w:hAnsi="宋体"/>
        </w:rPr>
        <w:t>,</w:t>
      </w:r>
      <w:r w:rsidRPr="00FB3E02">
        <w:rPr>
          <w:rFonts w:ascii="Times New Roman" w:eastAsia="楷体" w:hAnsi="楷体"/>
        </w:rPr>
        <w:t>即原子能级是量子化的</w:t>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的中心</w:t>
      </w:r>
      <w:r w:rsidRPr="00FB3E02">
        <w:rPr>
          <w:rFonts w:ascii="Times New Roman" w:eastAsia="宋体" w:hAnsi="宋体"/>
        </w:rPr>
        <w:t>C</w:t>
      </w:r>
      <w:r w:rsidRPr="00FB3E02">
        <w:rPr>
          <w:rFonts w:ascii="Times New Roman" w:eastAsia="楷体" w:hAnsi="楷体"/>
        </w:rPr>
        <w:t>原子为</w:t>
      </w:r>
      <w:r w:rsidRPr="00FB3E02">
        <w:rPr>
          <w:rFonts w:ascii="Times New Roman" w:eastAsia="宋体" w:hAnsi="宋体"/>
        </w:rPr>
        <w:t>sp</w:t>
      </w:r>
      <w:r w:rsidRPr="00FB3E02">
        <w:rPr>
          <w:rFonts w:ascii="Times New Roman" w:eastAsia="楷体" w:hAnsi="楷体"/>
        </w:rPr>
        <w:t>杂化</w:t>
      </w:r>
      <w:r w:rsidRPr="00FB3E02">
        <w:rPr>
          <w:rFonts w:ascii="Times New Roman" w:eastAsia="宋体" w:hAnsi="宋体"/>
        </w:rPr>
        <w:t>,</w:t>
      </w:r>
      <w:r w:rsidRPr="00FB3E02">
        <w:rPr>
          <w:rFonts w:ascii="Times New Roman" w:eastAsia="楷体" w:hAnsi="楷体"/>
        </w:rPr>
        <w:t>键角为</w:t>
      </w:r>
      <w:r w:rsidRPr="00FB3E02">
        <w:rPr>
          <w:rFonts w:ascii="Times New Roman" w:eastAsia="宋体" w:hAnsi="宋体"/>
        </w:rPr>
        <w:t>180</w:t>
      </w:r>
      <w:r w:rsidRPr="00FB3E02">
        <w:rPr>
          <w:rFonts w:ascii="Times New Roman" w:eastAsia="宋体" w:hAnsi="宋体"/>
        </w:rPr>
        <w:t>°</w:t>
      </w:r>
      <w:r w:rsidRPr="00FB3E02">
        <w:rPr>
          <w:rFonts w:ascii="Times New Roman" w:eastAsia="宋体" w:hAnsi="宋体"/>
        </w:rPr>
        <w:t>,CH</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楷体" w:hAnsi="楷体"/>
        </w:rPr>
        <w:t>的中心</w:t>
      </w:r>
      <w:r w:rsidRPr="00FB3E02">
        <w:rPr>
          <w:rFonts w:ascii="Times New Roman" w:eastAsia="宋体" w:hAnsi="宋体"/>
        </w:rPr>
        <w:t>C</w:t>
      </w:r>
      <w:r w:rsidRPr="00FB3E02">
        <w:rPr>
          <w:rFonts w:ascii="Times New Roman" w:eastAsia="楷体" w:hAnsi="楷体"/>
        </w:rPr>
        <w:t>原子为</w:t>
      </w:r>
      <w:r w:rsidRPr="00FB3E02">
        <w:rPr>
          <w:rFonts w:ascii="Times New Roman" w:eastAsia="宋体" w:hAnsi="宋体"/>
        </w:rPr>
        <w:t>sp</w:t>
      </w:r>
      <w:r w:rsidRPr="00FB3E02">
        <w:rPr>
          <w:rFonts w:ascii="Times New Roman" w:eastAsia="宋体" w:hAnsi="宋体"/>
          <w:vertAlign w:val="superscript"/>
        </w:rPr>
        <w:t>2</w:t>
      </w:r>
      <w:r w:rsidRPr="00FB3E02">
        <w:rPr>
          <w:rFonts w:ascii="Times New Roman" w:eastAsia="楷体" w:hAnsi="楷体"/>
        </w:rPr>
        <w:t>杂化</w:t>
      </w:r>
      <w:r w:rsidRPr="00FB3E02">
        <w:rPr>
          <w:rFonts w:ascii="Times New Roman" w:eastAsia="宋体" w:hAnsi="宋体"/>
        </w:rPr>
        <w:t>,</w:t>
      </w:r>
      <w:r w:rsidRPr="00FB3E02">
        <w:rPr>
          <w:rFonts w:ascii="Times New Roman" w:eastAsia="楷体" w:hAnsi="楷体"/>
        </w:rPr>
        <w:t>键角大约为</w:t>
      </w:r>
      <w:r w:rsidRPr="00FB3E02">
        <w:rPr>
          <w:rFonts w:ascii="Times New Roman" w:eastAsia="宋体" w:hAnsi="宋体"/>
        </w:rPr>
        <w:t>120</w:t>
      </w:r>
      <w:r w:rsidRPr="00FB3E02">
        <w:rPr>
          <w:rFonts w:ascii="Times New Roman" w:eastAsia="宋体" w:hAnsi="宋体"/>
        </w:rPr>
        <w:t>°</w:t>
      </w:r>
      <w:r w:rsidRPr="00FB3E02">
        <w:rPr>
          <w:rFonts w:ascii="Times New Roman" w:eastAsia="宋体" w:hAnsi="宋体"/>
        </w:rPr>
        <w:t>,CCl</w:t>
      </w:r>
      <w:r w:rsidRPr="00FB3E02">
        <w:rPr>
          <w:rFonts w:ascii="Times New Roman" w:eastAsia="宋体" w:hAnsi="宋体"/>
          <w:vertAlign w:val="subscript"/>
        </w:rPr>
        <w:t>4</w:t>
      </w:r>
      <w:r w:rsidRPr="00FB3E02">
        <w:rPr>
          <w:rFonts w:ascii="Times New Roman" w:eastAsia="楷体" w:hAnsi="楷体"/>
        </w:rPr>
        <w:t>的中心</w:t>
      </w:r>
      <w:r w:rsidRPr="00FB3E02">
        <w:rPr>
          <w:rFonts w:ascii="Times New Roman" w:eastAsia="宋体" w:hAnsi="宋体"/>
        </w:rPr>
        <w:t>C</w:t>
      </w:r>
      <w:r w:rsidRPr="00FB3E02">
        <w:rPr>
          <w:rFonts w:ascii="Times New Roman" w:eastAsia="楷体" w:hAnsi="楷体"/>
        </w:rPr>
        <w:t>原子为</w:t>
      </w:r>
      <w:r w:rsidRPr="00FB3E02">
        <w:rPr>
          <w:rFonts w:ascii="Times New Roman" w:eastAsia="宋体" w:hAnsi="宋体"/>
        </w:rPr>
        <w:t>sp</w:t>
      </w:r>
      <w:r w:rsidRPr="00FB3E02">
        <w:rPr>
          <w:rFonts w:ascii="Times New Roman" w:eastAsia="宋体" w:hAnsi="宋体"/>
          <w:vertAlign w:val="superscript"/>
        </w:rPr>
        <w:t>3</w:t>
      </w:r>
      <w:r w:rsidRPr="00FB3E02">
        <w:rPr>
          <w:rFonts w:ascii="Times New Roman" w:eastAsia="楷体" w:hAnsi="楷体"/>
        </w:rPr>
        <w:t>杂化</w:t>
      </w:r>
      <w:r w:rsidRPr="00FB3E02">
        <w:rPr>
          <w:rFonts w:ascii="Times New Roman" w:eastAsia="宋体" w:hAnsi="宋体"/>
        </w:rPr>
        <w:t>,</w:t>
      </w:r>
      <w:r w:rsidRPr="00FB3E02">
        <w:rPr>
          <w:rFonts w:ascii="Times New Roman" w:eastAsia="楷体" w:hAnsi="楷体"/>
        </w:rPr>
        <w:t>键角为</w:t>
      </w:r>
      <w:r w:rsidRPr="00FB3E02">
        <w:rPr>
          <w:rFonts w:ascii="Times New Roman" w:eastAsia="宋体" w:hAnsi="宋体"/>
        </w:rPr>
        <w:t>109</w:t>
      </w:r>
      <w:r w:rsidRPr="00FB3E02">
        <w:rPr>
          <w:rFonts w:ascii="Times New Roman" w:eastAsia="宋体" w:hAnsi="宋体"/>
        </w:rPr>
        <w:t>°</w:t>
      </w:r>
      <w:r w:rsidRPr="00FB3E02">
        <w:rPr>
          <w:rFonts w:ascii="Times New Roman" w:eastAsia="宋体" w:hAnsi="宋体"/>
        </w:rPr>
        <w:t>28',</w:t>
      </w:r>
      <w:r w:rsidRPr="00FB3E02">
        <w:rPr>
          <w:rFonts w:ascii="Times New Roman" w:eastAsia="楷体" w:hAnsi="楷体"/>
        </w:rPr>
        <w:t>三种物质的中心</w:t>
      </w:r>
      <w:r w:rsidRPr="00FB3E02">
        <w:rPr>
          <w:rFonts w:ascii="Times New Roman" w:eastAsia="宋体" w:hAnsi="宋体"/>
        </w:rPr>
        <w:t>C</w:t>
      </w:r>
      <w:r w:rsidRPr="00FB3E02">
        <w:rPr>
          <w:rFonts w:ascii="Times New Roman" w:eastAsia="楷体" w:hAnsi="楷体"/>
        </w:rPr>
        <w:t>原子都没有孤电子对</w:t>
      </w:r>
      <w:r w:rsidRPr="00FB3E02">
        <w:rPr>
          <w:rFonts w:ascii="Times New Roman" w:eastAsia="宋体" w:hAnsi="宋体"/>
        </w:rPr>
        <w:t>,</w:t>
      </w:r>
      <w:r w:rsidRPr="00FB3E02">
        <w:rPr>
          <w:rFonts w:ascii="Times New Roman" w:eastAsia="楷体" w:hAnsi="楷体"/>
        </w:rPr>
        <w:t>三者键角大小是碳原子的杂化方式不同引起的</w:t>
      </w:r>
      <w:r w:rsidRPr="00FB3E02">
        <w:rPr>
          <w:rFonts w:ascii="Times New Roman" w:eastAsia="宋体" w:hAnsi="宋体"/>
        </w:rPr>
        <w:t>,B</w:t>
      </w:r>
      <w:r w:rsidRPr="00FB3E02">
        <w:rPr>
          <w:rFonts w:ascii="Times New Roman" w:eastAsia="楷体" w:hAnsi="楷体"/>
        </w:rPr>
        <w:t>项错误</w:t>
      </w:r>
      <w:r w:rsidRPr="00FB3E02">
        <w:rPr>
          <w:rFonts w:ascii="Times New Roman" w:eastAsia="宋体" w:hAnsi="宋体"/>
        </w:rPr>
        <w:t>;</w:t>
      </w:r>
      <w:r w:rsidRPr="00FB3E02">
        <w:rPr>
          <w:rFonts w:ascii="Times New Roman" w:eastAsia="楷体" w:hAnsi="楷体"/>
        </w:rPr>
        <w:t>离子晶体的配位数取决于阴、阳离子半径的相对大小</w:t>
      </w:r>
      <w:r w:rsidRPr="00FB3E02">
        <w:rPr>
          <w:rFonts w:ascii="Times New Roman" w:eastAsia="宋体" w:hAnsi="宋体"/>
        </w:rPr>
        <w:t>,</w:t>
      </w:r>
      <w:r w:rsidRPr="00FB3E02">
        <w:rPr>
          <w:rFonts w:ascii="Times New Roman" w:eastAsia="楷体" w:hAnsi="楷体"/>
        </w:rPr>
        <w:t>阳离子与阴离子半径比越大</w:t>
      </w:r>
      <w:r w:rsidRPr="00FB3E02">
        <w:rPr>
          <w:rFonts w:ascii="Times New Roman" w:eastAsia="宋体" w:hAnsi="宋体"/>
        </w:rPr>
        <w:t>,</w:t>
      </w:r>
      <w:r w:rsidRPr="00FB3E02">
        <w:rPr>
          <w:rFonts w:ascii="Times New Roman" w:eastAsia="楷体" w:hAnsi="楷体"/>
        </w:rPr>
        <w:t>阳离子的配位数越大</w:t>
      </w:r>
      <w:r w:rsidRPr="00FB3E02">
        <w:rPr>
          <w:rFonts w:ascii="Times New Roman" w:eastAsia="宋体" w:hAnsi="宋体"/>
        </w:rPr>
        <w:t>,Cs</w:t>
      </w:r>
      <w:r w:rsidRPr="00FB3E02">
        <w:rPr>
          <w:rFonts w:ascii="Times New Roman" w:eastAsia="宋体" w:hAnsi="宋体"/>
          <w:vertAlign w:val="superscript"/>
        </w:rPr>
        <w:t>+</w:t>
      </w:r>
      <w:r w:rsidRPr="00FB3E02">
        <w:rPr>
          <w:rFonts w:ascii="Times New Roman" w:eastAsia="楷体" w:hAnsi="楷体"/>
        </w:rPr>
        <w:t>周围最多能排布</w:t>
      </w:r>
      <w:r w:rsidRPr="00FB3E02">
        <w:rPr>
          <w:rFonts w:ascii="Times New Roman" w:eastAsia="宋体" w:hAnsi="宋体"/>
        </w:rPr>
        <w:t>8</w:t>
      </w:r>
      <w:r w:rsidRPr="00FB3E02">
        <w:rPr>
          <w:rFonts w:ascii="Times New Roman" w:eastAsia="楷体" w:hAnsi="楷体"/>
        </w:rPr>
        <w:t>个</w:t>
      </w:r>
      <w:r w:rsidRPr="00FB3E02">
        <w:rPr>
          <w:rFonts w:ascii="Times New Roman" w:eastAsia="宋体" w:hAnsi="宋体"/>
        </w:rPr>
        <w:t>Cl</w:t>
      </w:r>
      <w:r w:rsidRPr="00FB3E02">
        <w:rPr>
          <w:rFonts w:ascii="Times New Roman" w:eastAsia="宋体" w:hAnsi="宋体"/>
          <w:vertAlign w:val="superscript"/>
        </w:rPr>
        <w:t>-</w:t>
      </w:r>
      <w:r w:rsidRPr="00FB3E02">
        <w:rPr>
          <w:rFonts w:ascii="Times New Roman" w:eastAsia="宋体" w:hAnsi="宋体"/>
        </w:rPr>
        <w:t>,Na</w:t>
      </w:r>
      <w:r w:rsidRPr="00FB3E02">
        <w:rPr>
          <w:rFonts w:ascii="Times New Roman" w:eastAsia="宋体" w:hAnsi="宋体"/>
          <w:vertAlign w:val="superscript"/>
        </w:rPr>
        <w:t>+</w:t>
      </w:r>
      <w:r w:rsidRPr="00FB3E02">
        <w:rPr>
          <w:rFonts w:ascii="Times New Roman" w:eastAsia="楷体" w:hAnsi="楷体"/>
        </w:rPr>
        <w:t>周围最多能排布</w:t>
      </w:r>
      <w:r w:rsidRPr="00FB3E02">
        <w:rPr>
          <w:rFonts w:ascii="Times New Roman" w:eastAsia="宋体" w:hAnsi="宋体"/>
        </w:rPr>
        <w:t>6</w:t>
      </w:r>
      <w:r w:rsidRPr="00FB3E02">
        <w:rPr>
          <w:rFonts w:ascii="Times New Roman" w:eastAsia="楷体" w:hAnsi="楷体"/>
        </w:rPr>
        <w:t>个</w:t>
      </w:r>
      <w:r w:rsidRPr="00FB3E02">
        <w:rPr>
          <w:rFonts w:ascii="Times New Roman" w:eastAsia="宋体" w:hAnsi="宋体"/>
        </w:rPr>
        <w:t>Cl</w:t>
      </w:r>
      <w:r w:rsidRPr="00FB3E02">
        <w:rPr>
          <w:rFonts w:ascii="Times New Roman" w:eastAsia="宋体" w:hAnsi="宋体"/>
          <w:vertAlign w:val="superscript"/>
        </w:rPr>
        <w:t>-</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断开第一个键时</w:t>
      </w:r>
      <w:r w:rsidRPr="00FB3E02">
        <w:rPr>
          <w:rFonts w:ascii="Times New Roman" w:eastAsia="宋体" w:hAnsi="宋体"/>
        </w:rPr>
        <w:t>,</w:t>
      </w:r>
      <w:r w:rsidRPr="00FB3E02">
        <w:rPr>
          <w:rFonts w:ascii="Times New Roman" w:eastAsia="楷体" w:hAnsi="楷体"/>
        </w:rPr>
        <w:t>碳原子周围的共用电子对多</w:t>
      </w:r>
      <w:r w:rsidRPr="00FB3E02">
        <w:rPr>
          <w:rFonts w:ascii="Times New Roman" w:eastAsia="宋体" w:hAnsi="宋体"/>
        </w:rPr>
        <w:t>,</w:t>
      </w:r>
      <w:r w:rsidRPr="00FB3E02">
        <w:rPr>
          <w:rFonts w:ascii="Times New Roman" w:eastAsia="楷体" w:hAnsi="楷体"/>
        </w:rPr>
        <w:t>原子核对共用电子对的吸引力较弱</w:t>
      </w:r>
      <w:r w:rsidRPr="00FB3E02">
        <w:rPr>
          <w:rFonts w:ascii="Times New Roman" w:eastAsia="宋体" w:hAnsi="宋体"/>
        </w:rPr>
        <w:t>,</w:t>
      </w:r>
      <w:r w:rsidRPr="00FB3E02">
        <w:rPr>
          <w:rFonts w:ascii="Times New Roman" w:eastAsia="楷体" w:hAnsi="楷体"/>
        </w:rPr>
        <w:t>需要能量较少</w:t>
      </w:r>
      <w:r w:rsidRPr="00FB3E02">
        <w:rPr>
          <w:rFonts w:ascii="Times New Roman" w:eastAsia="宋体" w:hAnsi="宋体"/>
        </w:rPr>
        <w:t>,</w:t>
      </w:r>
      <w:r w:rsidRPr="00FB3E02">
        <w:rPr>
          <w:rFonts w:ascii="Times New Roman" w:eastAsia="楷体" w:hAnsi="楷体"/>
        </w:rPr>
        <w:t>断开</w:t>
      </w: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H</w:t>
      </w:r>
      <w:r w:rsidRPr="00FB3E02">
        <w:rPr>
          <w:rFonts w:ascii="Times New Roman" w:eastAsia="楷体" w:hAnsi="楷体"/>
        </w:rPr>
        <w:t>键越多</w:t>
      </w:r>
      <w:r w:rsidRPr="00FB3E02">
        <w:rPr>
          <w:rFonts w:ascii="Times New Roman" w:eastAsia="宋体" w:hAnsi="宋体"/>
        </w:rPr>
        <w:t>,</w:t>
      </w:r>
      <w:r w:rsidRPr="00FB3E02">
        <w:rPr>
          <w:rFonts w:ascii="Times New Roman" w:eastAsia="楷体" w:hAnsi="楷体"/>
        </w:rPr>
        <w:t>碳原子周围共用电子对越少</w:t>
      </w:r>
      <w:r w:rsidRPr="00FB3E02">
        <w:rPr>
          <w:rFonts w:ascii="Times New Roman" w:eastAsia="宋体" w:hAnsi="宋体"/>
        </w:rPr>
        <w:t>,</w:t>
      </w:r>
      <w:r w:rsidRPr="00FB3E02">
        <w:rPr>
          <w:rFonts w:ascii="Times New Roman" w:eastAsia="楷体" w:hAnsi="楷体"/>
        </w:rPr>
        <w:t>原子核对共用电子对的吸引力越大</w:t>
      </w:r>
      <w:r w:rsidRPr="00FB3E02">
        <w:rPr>
          <w:rFonts w:ascii="Times New Roman" w:eastAsia="宋体" w:hAnsi="宋体"/>
        </w:rPr>
        <w:t>,</w:t>
      </w:r>
      <w:r w:rsidRPr="00FB3E02">
        <w:rPr>
          <w:rFonts w:ascii="Times New Roman" w:eastAsia="楷体" w:hAnsi="楷体"/>
        </w:rPr>
        <w:t>需要的能量变大</w:t>
      </w:r>
      <w:r w:rsidRPr="00FB3E02">
        <w:rPr>
          <w:rFonts w:ascii="Times New Roman" w:eastAsia="宋体" w:hAnsi="宋体"/>
        </w:rPr>
        <w:t>,</w:t>
      </w:r>
      <w:r w:rsidRPr="00FB3E02">
        <w:rPr>
          <w:rFonts w:ascii="Times New Roman" w:eastAsia="楷体" w:hAnsi="楷体"/>
        </w:rPr>
        <w:t>所以各步中的</w:t>
      </w: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H</w:t>
      </w:r>
      <w:r w:rsidRPr="00FB3E02">
        <w:rPr>
          <w:rFonts w:ascii="Times New Roman" w:eastAsia="楷体" w:hAnsi="楷体"/>
        </w:rPr>
        <w:t>键所处化学环境不同</w:t>
      </w:r>
      <w:r w:rsidRPr="00FB3E02">
        <w:rPr>
          <w:rFonts w:ascii="Times New Roman" w:eastAsia="宋体" w:hAnsi="宋体"/>
        </w:rPr>
        <w:t>,</w:t>
      </w:r>
      <w:r w:rsidRPr="00FB3E02">
        <w:rPr>
          <w:rFonts w:ascii="Times New Roman" w:eastAsia="楷体" w:hAnsi="楷体"/>
        </w:rPr>
        <w:t>每步所需能量不同</w:t>
      </w:r>
      <w:r w:rsidRPr="00FB3E02">
        <w:rPr>
          <w:rFonts w:ascii="Times New Roman" w:eastAsia="宋体" w:hAnsi="宋体"/>
        </w:rPr>
        <w:t>,D</w:t>
      </w:r>
      <w:r w:rsidRPr="00FB3E02">
        <w:rPr>
          <w:rFonts w:ascii="Times New Roman" w:eastAsia="楷体" w:hAnsi="楷体"/>
        </w:rPr>
        <w:t>项正确。</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9</w:t>
      </w:r>
      <w:r w:rsidRPr="00FB3E02">
        <w:rPr>
          <w:rFonts w:ascii="Times New Roman" w:eastAsia="宋体" w:hAnsi="Times New Roman" w:cs="Times New Roman"/>
        </w:rPr>
        <w:t>.</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ClO</w:t>
      </w:r>
      <w:r w:rsidRPr="00FB3E02">
        <w:rPr>
          <w:rFonts w:ascii="Times New Roman" w:eastAsia="宋体" w:hAnsi="宋体"/>
          <w:vertAlign w:val="subscript"/>
        </w:rPr>
        <w:t>4</w:t>
      </w:r>
      <w:r w:rsidRPr="00FB3E02">
        <w:rPr>
          <w:rFonts w:ascii="Times New Roman" w:eastAsia="宋体" w:hAnsi="宋体"/>
        </w:rPr>
        <w:t>是火箭固体燃料重要的氧载体</w:t>
      </w:r>
      <w:r w:rsidRPr="00FB3E02">
        <w:rPr>
          <w:rFonts w:ascii="Times New Roman" w:eastAsia="宋体" w:hAnsi="宋体"/>
        </w:rPr>
        <w:t>,</w:t>
      </w:r>
      <w:r w:rsidRPr="00FB3E02">
        <w:rPr>
          <w:rFonts w:ascii="Times New Roman" w:eastAsia="宋体" w:hAnsi="宋体"/>
        </w:rPr>
        <w:t>与某些易燃物作用可全部生成气态产物</w:t>
      </w:r>
      <w:r w:rsidRPr="00FB3E02">
        <w:rPr>
          <w:rFonts w:ascii="Times New Roman" w:eastAsia="宋体" w:hAnsi="宋体"/>
        </w:rPr>
        <w:t>,</w:t>
      </w:r>
      <w:r w:rsidRPr="00FB3E02">
        <w:rPr>
          <w:rFonts w:ascii="Times New Roman" w:eastAsia="宋体" w:hAnsi="宋体"/>
        </w:rPr>
        <w:t>如</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ClO</w:t>
      </w:r>
      <w:r w:rsidRPr="00FB3E02">
        <w:rPr>
          <w:rFonts w:ascii="Times New Roman" w:eastAsia="宋体" w:hAnsi="宋体"/>
          <w:vertAlign w:val="subscript"/>
        </w:rPr>
        <w:t>4</w:t>
      </w:r>
      <w:r w:rsidRPr="00FB3E02">
        <w:rPr>
          <w:rFonts w:ascii="Times New Roman" w:eastAsia="宋体" w:hAnsi="宋体"/>
        </w:rPr>
        <w:t>+2C</w:t>
      </w:r>
      <w:r w:rsidRPr="00FB3E02">
        <w:rPr>
          <w:rFonts w:ascii="Times New Roman" w:eastAsia="宋体" w:hAnsi="宋体"/>
          <w:noProof/>
        </w:rPr>
        <w:drawing>
          <wp:inline distT="0" distB="0" distL="0" distR="0">
            <wp:extent cx="295560" cy="1630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NH</w:t>
      </w:r>
      <w:r w:rsidRPr="00FB3E02">
        <w:rPr>
          <w:rFonts w:ascii="Times New Roman" w:eastAsia="宋体" w:hAnsi="宋体"/>
          <w:vertAlign w:val="subscript"/>
        </w:rPr>
        <w:t>3</w:t>
      </w:r>
      <w:r w:rsidRPr="00FB3E02">
        <w:rPr>
          <w:rFonts w:ascii="Times New Roman" w:eastAsia="宋体" w:hAnsi="Times New Roman" w:cs="Times New Roman"/>
        </w:rPr>
        <w:t>↑</w:t>
      </w:r>
      <w:r w:rsidRPr="00FB3E02">
        <w:rPr>
          <w:rFonts w:ascii="Times New Roman" w:eastAsia="宋体" w:hAnsi="宋体"/>
        </w:rPr>
        <w:t>+2CO</w:t>
      </w:r>
      <w:r w:rsidRPr="00FB3E02">
        <w:rPr>
          <w:rFonts w:ascii="Times New Roman" w:eastAsia="宋体" w:hAnsi="宋体"/>
          <w:vertAlign w:val="subscript"/>
        </w:rPr>
        <w:t>2</w:t>
      </w:r>
      <w:r w:rsidRPr="00FB3E02">
        <w:rPr>
          <w:rFonts w:ascii="Times New Roman" w:eastAsia="宋体" w:hAnsi="Times New Roman" w:cs="Times New Roman"/>
        </w:rPr>
        <w:t>↑</w:t>
      </w:r>
      <w:r w:rsidRPr="00FB3E02">
        <w:rPr>
          <w:rFonts w:ascii="Times New Roman" w:eastAsia="宋体" w:hAnsi="宋体"/>
        </w:rPr>
        <w:t>+HCl</w:t>
      </w:r>
      <w:r w:rsidRPr="00FB3E02">
        <w:rPr>
          <w:rFonts w:ascii="Times New Roman" w:eastAsia="宋体" w:hAnsi="Times New Roman" w:cs="Times New Roman"/>
        </w:rPr>
        <w:t>↑</w:t>
      </w:r>
      <w:r w:rsidRPr="00FB3E02">
        <w:rPr>
          <w:rFonts w:ascii="Times New Roman" w:eastAsia="宋体" w:hAnsi="宋体"/>
        </w:rPr>
        <w:t>。下列有关化学用语或表述正确的是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B</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lastRenderedPageBreak/>
        <w:t>A</w:t>
      </w:r>
      <w:r w:rsidRPr="00FB3E02">
        <w:rPr>
          <w:rFonts w:ascii="Times New Roman" w:eastAsia="宋体" w:hAnsi="Times New Roman" w:cs="Times New Roman"/>
        </w:rPr>
        <w:t>.</w:t>
      </w:r>
      <w:r w:rsidRPr="00FB3E02">
        <w:rPr>
          <w:rFonts w:ascii="Times New Roman" w:eastAsia="宋体" w:hAnsi="宋体"/>
        </w:rPr>
        <w:t>HCl</w:t>
      </w:r>
      <w:r w:rsidRPr="00FB3E02">
        <w:rPr>
          <w:rFonts w:ascii="Times New Roman" w:eastAsia="宋体" w:hAnsi="宋体"/>
        </w:rPr>
        <w:t>的形成过程可表示为</w:t>
      </w:r>
      <w:r w:rsidRPr="00FB3E02">
        <w:rPr>
          <w:rFonts w:ascii="Times New Roman" w:eastAsia="宋体" w:hAnsi="宋体"/>
        </w:rPr>
        <w:t>H</w:t>
      </w:r>
      <w:r w:rsidRPr="00FB3E02">
        <w:rPr>
          <w:rFonts w:ascii="Times New Roman" w:eastAsia="宋体" w:hAnsi="Times New Roman" w:cs="Times New Roman"/>
          <w:sz w:val="12"/>
        </w:rPr>
        <w:t>·</w:t>
      </w:r>
      <w:r w:rsidRPr="00FB3E02">
        <w:rPr>
          <w:rFonts w:ascii="Times New Roman" w:eastAsia="宋体" w:hAnsi="宋体"/>
        </w:rPr>
        <w:t>+</w:t>
      </w:r>
      <w:r w:rsidRPr="00FB3E02">
        <w:rPr>
          <w:rFonts w:ascii="Times New Roman" w:eastAsia="宋体" w:hAnsi="Times New Roman" w:cs="Times New Roman"/>
          <w:sz w:val="12"/>
        </w:rPr>
        <w:t>·</w:t>
      </w:r>
      <m:oMath>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FB3E02">
        <w:rPr>
          <w:rFonts w:ascii="Times New Roman" w:eastAsia="宋体" w:hAnsi="宋体"/>
          <w:noProof/>
        </w:rPr>
        <w:drawing>
          <wp:inline distT="0" distB="0" distL="0" distR="0">
            <wp:extent cx="295560" cy="1630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H</w:t>
      </w:r>
      <w:r w:rsidRPr="00FB3E02">
        <w:rPr>
          <w:rFonts w:ascii="Times New Roman" w:eastAsia="宋体" w:hAnsi="宋体"/>
          <w:vertAlign w:val="superscript"/>
        </w:rPr>
        <w:t>+</w:t>
      </w:r>
      <m:oMath>
        <m:sSubSup>
          <m:sSubSupPr>
            <m:ctrlPr>
              <w:rPr>
                <w:rFonts w:ascii="Cambria Math" w:eastAsia="宋体" w:hAnsi="Cambria Math"/>
              </w:rPr>
            </m:ctrlPr>
          </m:sSubSupPr>
          <m:e>
            <m:r>
              <m:rPr>
                <m:nor/>
              </m:rPr>
              <w:rPr>
                <w:rFonts w:ascii="Times New Roman" w:eastAsia="宋体" w:hAnsi="宋体"/>
                <w:szCs w:val="24"/>
              </w:rPr>
              <m:t>[</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FB3E02">
        <w:rPr>
          <w:rFonts w:ascii="Times New Roman" w:eastAsia="宋体" w:hAnsi="宋体"/>
        </w:rPr>
        <w:t>]</w:t>
      </w:r>
      <w:r w:rsidRPr="00FB3E02">
        <w:rPr>
          <w:rFonts w:ascii="Times New Roman" w:eastAsia="宋体" w:hAnsi="宋体"/>
          <w:vertAlign w:val="superscript"/>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ClO</w:t>
      </w:r>
      <w:r w:rsidRPr="00FB3E02">
        <w:rPr>
          <w:rFonts w:ascii="Times New Roman" w:eastAsia="宋体" w:hAnsi="宋体"/>
          <w:vertAlign w:val="subscript"/>
        </w:rPr>
        <w:t>4</w:t>
      </w:r>
      <w:r w:rsidRPr="00FB3E02">
        <w:rPr>
          <w:rFonts w:ascii="Times New Roman" w:eastAsia="宋体" w:hAnsi="宋体"/>
        </w:rPr>
        <w:t>中的阴、阳离子有相同的</w:t>
      </w:r>
      <w:r w:rsidRPr="00FB3E02">
        <w:rPr>
          <w:rFonts w:ascii="Times New Roman" w:eastAsia="宋体" w:hAnsi="宋体"/>
        </w:rPr>
        <w:t>VSEPR</w:t>
      </w:r>
      <w:r w:rsidRPr="00FB3E02">
        <w:rPr>
          <w:rFonts w:ascii="Times New Roman" w:eastAsia="宋体" w:hAnsi="宋体"/>
        </w:rPr>
        <w:t>模型和空间结构</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在</w:t>
      </w:r>
      <w:r w:rsidRPr="00FB3E02">
        <w:rPr>
          <w:rFonts w:ascii="Times New Roman" w:eastAsia="宋体" w:hAnsi="宋体"/>
        </w:rPr>
        <w:t>C</w:t>
      </w:r>
      <w:r w:rsidRPr="00FB3E02">
        <w:rPr>
          <w:rFonts w:ascii="Times New Roman" w:eastAsia="宋体" w:hAnsi="宋体"/>
          <w:vertAlign w:val="subscript"/>
        </w:rPr>
        <w:t>60</w:t>
      </w:r>
      <w:r w:rsidRPr="00FB3E02">
        <w:rPr>
          <w:rFonts w:ascii="Times New Roman" w:eastAsia="宋体" w:hAnsi="宋体"/>
        </w:rPr>
        <w:t>、石墨、金刚石中</w:t>
      </w:r>
      <w:r w:rsidRPr="00FB3E02">
        <w:rPr>
          <w:rFonts w:ascii="Times New Roman" w:eastAsia="宋体" w:hAnsi="宋体"/>
        </w:rPr>
        <w:t>,</w:t>
      </w:r>
      <w:r w:rsidRPr="00FB3E02">
        <w:rPr>
          <w:rFonts w:ascii="Times New Roman" w:eastAsia="宋体" w:hAnsi="宋体"/>
        </w:rPr>
        <w:t>碳原子有</w:t>
      </w:r>
      <w:r w:rsidRPr="00FB3E02">
        <w:rPr>
          <w:rFonts w:ascii="Times New Roman" w:eastAsia="宋体" w:hAnsi="宋体"/>
        </w:rPr>
        <w:t>sp</w:t>
      </w:r>
      <w:r w:rsidRPr="00FB3E02">
        <w:rPr>
          <w:rFonts w:ascii="Times New Roman" w:eastAsia="宋体" w:hAnsi="宋体"/>
        </w:rPr>
        <w:t>、</w:t>
      </w:r>
      <w:r w:rsidRPr="00FB3E02">
        <w:rPr>
          <w:rFonts w:ascii="Times New Roman" w:eastAsia="宋体" w:hAnsi="宋体"/>
        </w:rPr>
        <w:t>sp</w:t>
      </w:r>
      <w:r w:rsidRPr="00FB3E02">
        <w:rPr>
          <w:rFonts w:ascii="Times New Roman" w:eastAsia="宋体" w:hAnsi="宋体"/>
          <w:vertAlign w:val="superscript"/>
        </w:rPr>
        <w:t>2</w:t>
      </w:r>
      <w:r w:rsidRPr="00FB3E02">
        <w:rPr>
          <w:rFonts w:ascii="Times New Roman" w:eastAsia="宋体" w:hAnsi="宋体"/>
        </w:rPr>
        <w:t>和</w:t>
      </w:r>
      <w:r w:rsidRPr="00FB3E02">
        <w:rPr>
          <w:rFonts w:ascii="Times New Roman" w:eastAsia="宋体" w:hAnsi="宋体"/>
        </w:rPr>
        <w:t>sp</w:t>
      </w:r>
      <w:r w:rsidRPr="00FB3E02">
        <w:rPr>
          <w:rFonts w:ascii="Times New Roman" w:eastAsia="宋体" w:hAnsi="宋体"/>
          <w:vertAlign w:val="superscript"/>
        </w:rPr>
        <w:t>3</w:t>
      </w:r>
      <w:r w:rsidRPr="00FB3E02">
        <w:rPr>
          <w:rFonts w:ascii="Times New Roman" w:eastAsia="宋体" w:hAnsi="宋体"/>
        </w:rPr>
        <w:t>三种杂化方式</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NH</w:t>
      </w:r>
      <w:r w:rsidRPr="00FB3E02">
        <w:rPr>
          <w:rFonts w:ascii="Times New Roman" w:eastAsia="宋体" w:hAnsi="宋体"/>
          <w:vertAlign w:val="subscript"/>
        </w:rPr>
        <w:t>3</w:t>
      </w:r>
      <w:r w:rsidRPr="00FB3E02">
        <w:rPr>
          <w:rFonts w:ascii="Times New Roman" w:eastAsia="宋体" w:hAnsi="宋体"/>
        </w:rPr>
        <w:t>和</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都能作制冷剂是因为它们有相同类型的分子间作用力</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本题考查化学用语及分子结构与性质。</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HCl</w:t>
      </w:r>
      <w:r w:rsidRPr="00FB3E02">
        <w:rPr>
          <w:rFonts w:ascii="Times New Roman" w:eastAsia="楷体" w:hAnsi="楷体"/>
        </w:rPr>
        <w:t>是共价化合物</w:t>
      </w:r>
      <w:r w:rsidRPr="00FB3E02">
        <w:rPr>
          <w:rFonts w:ascii="Times New Roman" w:eastAsia="宋体" w:hAnsi="宋体"/>
        </w:rPr>
        <w:t>,</w:t>
      </w:r>
      <w:r w:rsidRPr="00FB3E02">
        <w:rPr>
          <w:rFonts w:ascii="Times New Roman" w:eastAsia="楷体" w:hAnsi="楷体"/>
        </w:rPr>
        <w:t>其电子式为</w:t>
      </w:r>
      <m:oMath>
        <m:sSubSup>
          <m:sSubSupPr>
            <m:ctrlPr>
              <w:rPr>
                <w:rFonts w:ascii="Cambria Math" w:eastAsia="宋体" w:hAnsi="Cambria Math"/>
              </w:rPr>
            </m:ctrlPr>
          </m:sSubSupPr>
          <m:e>
            <m:r>
              <m:rPr>
                <m:sty m:val="p"/>
              </m:rPr>
              <w:rPr>
                <w:rFonts w:ascii="Cambria Math" w:eastAsia="宋体" w:hAnsi="Cambria Math"/>
                <w:szCs w:val="24"/>
              </w:rPr>
              <m:t>H</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FB3E02">
        <w:rPr>
          <w:rFonts w:ascii="Times New Roman" w:eastAsia="宋体" w:hAnsi="宋体"/>
        </w:rPr>
        <w:t>,A</w:t>
      </w:r>
      <w:r w:rsidRPr="00FB3E02">
        <w:rPr>
          <w:rFonts w:ascii="Times New Roman" w:eastAsia="楷体" w:hAnsi="楷体"/>
        </w:rPr>
        <w:t>项错误。</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ClO</w:t>
      </w:r>
      <w:r w:rsidRPr="00FB3E02">
        <w:rPr>
          <w:rFonts w:ascii="Times New Roman" w:eastAsia="宋体" w:hAnsi="宋体"/>
          <w:vertAlign w:val="subscript"/>
        </w:rPr>
        <w:t>4</w:t>
      </w:r>
      <w:r w:rsidRPr="00FB3E02">
        <w:rPr>
          <w:rFonts w:ascii="Times New Roman" w:eastAsia="楷体" w:hAnsi="楷体"/>
        </w:rPr>
        <w:t>中</w:t>
      </w:r>
      <w:r w:rsidRPr="00FB3E0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FB3E02">
        <w:rPr>
          <w:rFonts w:ascii="Times New Roman" w:eastAsia="楷体" w:hAnsi="楷体"/>
        </w:rPr>
        <w:t>、</w:t>
      </w:r>
      <w:r w:rsidRPr="00FB3E02">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FB3E02">
        <w:rPr>
          <w:rFonts w:ascii="Times New Roman" w:eastAsia="楷体" w:hAnsi="楷体"/>
        </w:rPr>
        <w:t>的中心</w:t>
      </w:r>
      <w:r w:rsidRPr="00FB3E02">
        <w:rPr>
          <w:rFonts w:ascii="Times New Roman" w:eastAsia="宋体" w:hAnsi="宋体"/>
        </w:rPr>
        <w:t>N</w:t>
      </w:r>
      <w:r w:rsidRPr="00FB3E02">
        <w:rPr>
          <w:rFonts w:ascii="Times New Roman" w:eastAsia="楷体" w:hAnsi="楷体"/>
        </w:rPr>
        <w:t>、</w:t>
      </w:r>
      <w:r w:rsidRPr="00FB3E02">
        <w:rPr>
          <w:rFonts w:ascii="Times New Roman" w:eastAsia="宋体" w:hAnsi="宋体"/>
        </w:rPr>
        <w:t>Cl</w:t>
      </w:r>
      <w:r w:rsidRPr="00FB3E02">
        <w:rPr>
          <w:rFonts w:ascii="Times New Roman" w:eastAsia="楷体" w:hAnsi="楷体"/>
        </w:rPr>
        <w:t>原子孤电子对数均为</w:t>
      </w:r>
      <w:r w:rsidRPr="00FB3E02">
        <w:rPr>
          <w:rFonts w:ascii="Times New Roman" w:eastAsia="宋体" w:hAnsi="宋体"/>
        </w:rPr>
        <w:t>0,</w:t>
      </w:r>
      <w:r w:rsidRPr="00FB3E02">
        <w:rPr>
          <w:rFonts w:ascii="Times New Roman" w:eastAsia="楷体" w:hAnsi="楷体"/>
        </w:rPr>
        <w:t>价层电子对数均为</w:t>
      </w:r>
      <w:r w:rsidRPr="00FB3E02">
        <w:rPr>
          <w:rFonts w:ascii="Times New Roman" w:eastAsia="宋体" w:hAnsi="宋体"/>
        </w:rPr>
        <w:t>4,</w:t>
      </w:r>
      <w:r w:rsidRPr="00FB3E02">
        <w:rPr>
          <w:rFonts w:ascii="Times New Roman" w:eastAsia="楷体" w:hAnsi="楷体"/>
        </w:rPr>
        <w:t>则二者的</w:t>
      </w:r>
      <w:r w:rsidRPr="00FB3E02">
        <w:rPr>
          <w:rFonts w:ascii="Times New Roman" w:eastAsia="宋体" w:hAnsi="宋体"/>
        </w:rPr>
        <w:t>VSEPR</w:t>
      </w:r>
      <w:r w:rsidRPr="00FB3E02">
        <w:rPr>
          <w:rFonts w:ascii="Times New Roman" w:eastAsia="楷体" w:hAnsi="楷体"/>
        </w:rPr>
        <w:t>模型和空间结构均为正四面体形</w:t>
      </w:r>
      <w:r w:rsidRPr="00FB3E02">
        <w:rPr>
          <w:rFonts w:ascii="Times New Roman" w:eastAsia="宋体" w:hAnsi="宋体"/>
        </w:rPr>
        <w:t>,B</w:t>
      </w:r>
      <w:r w:rsidRPr="00FB3E02">
        <w:rPr>
          <w:rFonts w:ascii="Times New Roman" w:eastAsia="楷体" w:hAnsi="楷体"/>
        </w:rPr>
        <w:t>项正确。</w:t>
      </w:r>
      <w:r w:rsidRPr="00FB3E02">
        <w:rPr>
          <w:rFonts w:ascii="Times New Roman" w:eastAsia="宋体" w:hAnsi="宋体"/>
        </w:rPr>
        <w:t>C</w:t>
      </w:r>
      <w:r w:rsidRPr="00FB3E02">
        <w:rPr>
          <w:rFonts w:ascii="Times New Roman" w:eastAsia="宋体" w:hAnsi="宋体"/>
          <w:vertAlign w:val="subscript"/>
        </w:rPr>
        <w:t>60</w:t>
      </w:r>
      <w:r w:rsidRPr="00FB3E02">
        <w:rPr>
          <w:rFonts w:ascii="Times New Roman" w:eastAsia="楷体" w:hAnsi="楷体"/>
        </w:rPr>
        <w:t>、石墨、金刚石中碳原子的杂化方式分别为</w:t>
      </w:r>
      <w:r w:rsidRPr="00FB3E02">
        <w:rPr>
          <w:rFonts w:ascii="Times New Roman" w:eastAsia="宋体" w:hAnsi="宋体"/>
        </w:rPr>
        <w:t>sp</w:t>
      </w:r>
      <w:r w:rsidRPr="00FB3E02">
        <w:rPr>
          <w:rFonts w:ascii="Times New Roman" w:eastAsia="宋体" w:hAnsi="宋体"/>
          <w:vertAlign w:val="superscript"/>
        </w:rPr>
        <w:t>2</w:t>
      </w:r>
      <w:r w:rsidRPr="00FB3E02">
        <w:rPr>
          <w:rFonts w:ascii="Times New Roman" w:eastAsia="楷体" w:hAnsi="楷体"/>
        </w:rPr>
        <w:t>、</w:t>
      </w:r>
      <w:r w:rsidRPr="00FB3E02">
        <w:rPr>
          <w:rFonts w:ascii="Times New Roman" w:eastAsia="宋体" w:hAnsi="宋体"/>
        </w:rPr>
        <w:t>sp</w:t>
      </w:r>
      <w:r w:rsidRPr="00FB3E02">
        <w:rPr>
          <w:rFonts w:ascii="Times New Roman" w:eastAsia="宋体" w:hAnsi="宋体"/>
          <w:vertAlign w:val="superscript"/>
        </w:rPr>
        <w:t>2</w:t>
      </w:r>
      <w:r w:rsidRPr="00FB3E02">
        <w:rPr>
          <w:rFonts w:ascii="Times New Roman" w:eastAsia="楷体" w:hAnsi="楷体"/>
        </w:rPr>
        <w:t>、</w:t>
      </w:r>
      <w:r w:rsidRPr="00FB3E02">
        <w:rPr>
          <w:rFonts w:ascii="Times New Roman" w:eastAsia="宋体" w:hAnsi="宋体"/>
        </w:rPr>
        <w:t>sp</w:t>
      </w:r>
      <w:r w:rsidRPr="00FB3E02">
        <w:rPr>
          <w:rFonts w:ascii="Times New Roman" w:eastAsia="宋体" w:hAnsi="宋体"/>
          <w:vertAlign w:val="superscript"/>
        </w:rPr>
        <w:t>3</w:t>
      </w:r>
      <w:r w:rsidRPr="00FB3E02">
        <w:rPr>
          <w:rFonts w:ascii="Times New Roman" w:eastAsia="宋体" w:hAnsi="宋体"/>
        </w:rPr>
        <w:t>,</w:t>
      </w:r>
      <w:r w:rsidRPr="00FB3E02">
        <w:rPr>
          <w:rFonts w:ascii="Times New Roman" w:eastAsia="楷体" w:hAnsi="楷体"/>
        </w:rPr>
        <w:t>共有</w:t>
      </w:r>
      <w:r w:rsidRPr="00FB3E02">
        <w:rPr>
          <w:rFonts w:ascii="Times New Roman" w:eastAsia="宋体" w:hAnsi="宋体"/>
        </w:rPr>
        <w:t>2</w:t>
      </w:r>
      <w:r w:rsidRPr="00FB3E02">
        <w:rPr>
          <w:rFonts w:ascii="Times New Roman" w:eastAsia="楷体" w:hAnsi="楷体"/>
        </w:rPr>
        <w:t>种杂化方式</w:t>
      </w:r>
      <w:r w:rsidRPr="00FB3E02">
        <w:rPr>
          <w:rFonts w:ascii="Times New Roman" w:eastAsia="宋体" w:hAnsi="宋体"/>
        </w:rPr>
        <w:t>,C</w:t>
      </w:r>
      <w:r w:rsidRPr="00FB3E02">
        <w:rPr>
          <w:rFonts w:ascii="Times New Roman" w:eastAsia="楷体" w:hAnsi="楷体"/>
        </w:rPr>
        <w:t>项错误。</w:t>
      </w:r>
      <w:r w:rsidRPr="00FB3E02">
        <w:rPr>
          <w:rFonts w:ascii="Times New Roman" w:eastAsia="宋体" w:hAnsi="宋体"/>
        </w:rPr>
        <w:t>NH</w:t>
      </w:r>
      <w:r w:rsidRPr="00FB3E02">
        <w:rPr>
          <w:rFonts w:ascii="Times New Roman" w:eastAsia="宋体" w:hAnsi="宋体"/>
          <w:vertAlign w:val="subscript"/>
        </w:rPr>
        <w:t>3</w:t>
      </w:r>
      <w:r w:rsidRPr="00FB3E02">
        <w:rPr>
          <w:rFonts w:ascii="Times New Roman" w:eastAsia="楷体" w:hAnsi="楷体"/>
        </w:rPr>
        <w:t>易液化</w:t>
      </w:r>
      <w:r w:rsidRPr="00FB3E02">
        <w:rPr>
          <w:rFonts w:ascii="Times New Roman" w:eastAsia="宋体" w:hAnsi="宋体"/>
        </w:rPr>
        <w:t>,</w:t>
      </w:r>
      <w:r w:rsidRPr="00FB3E02">
        <w:rPr>
          <w:rFonts w:ascii="Times New Roman" w:eastAsia="楷体" w:hAnsi="楷体"/>
        </w:rPr>
        <w:t>因为氨分子间可以形成氢键</w:t>
      </w:r>
      <w:r w:rsidRPr="00FB3E02">
        <w:rPr>
          <w:rFonts w:ascii="Times New Roman" w:eastAsia="宋体" w:hAnsi="宋体"/>
        </w:rPr>
        <w:t>,</w:t>
      </w:r>
      <w:r w:rsidRPr="00FB3E02">
        <w:rPr>
          <w:rFonts w:ascii="Times New Roman" w:eastAsia="楷体" w:hAnsi="楷体"/>
        </w:rPr>
        <w:t>汽化时克服分子间作用力和氢键</w:t>
      </w:r>
      <w:r w:rsidRPr="00FB3E02">
        <w:rPr>
          <w:rFonts w:ascii="Times New Roman" w:eastAsia="宋体" w:hAnsi="宋体"/>
        </w:rPr>
        <w:t>,</w:t>
      </w:r>
      <w:r w:rsidRPr="00FB3E02">
        <w:rPr>
          <w:rFonts w:ascii="Times New Roman" w:eastAsia="楷体" w:hAnsi="楷体"/>
        </w:rPr>
        <w:t>吸收热量</w:t>
      </w:r>
      <w:r w:rsidRPr="00FB3E02">
        <w:rPr>
          <w:rFonts w:ascii="Times New Roman" w:eastAsia="宋体" w:hAnsi="宋体"/>
        </w:rPr>
        <w:t>,NH</w:t>
      </w:r>
      <w:r w:rsidRPr="00FB3E02">
        <w:rPr>
          <w:rFonts w:ascii="Times New Roman" w:eastAsia="宋体" w:hAnsi="宋体"/>
          <w:vertAlign w:val="subscript"/>
        </w:rPr>
        <w:t>3</w:t>
      </w:r>
      <w:r w:rsidRPr="00FB3E02">
        <w:rPr>
          <w:rFonts w:ascii="Times New Roman" w:eastAsia="楷体" w:hAnsi="楷体"/>
        </w:rPr>
        <w:t>可作制冷剂</w:t>
      </w:r>
      <w:r w:rsidRPr="00FB3E02">
        <w:rPr>
          <w:rFonts w:ascii="Times New Roman" w:eastAsia="宋体" w:hAnsi="宋体"/>
        </w:rPr>
        <w:t>;</w:t>
      </w:r>
      <w:r w:rsidRPr="00FB3E02">
        <w:rPr>
          <w:rFonts w:ascii="Times New Roman" w:eastAsia="楷体" w:hAnsi="楷体"/>
        </w:rPr>
        <w:t>干冰易升华</w:t>
      </w:r>
      <w:r w:rsidRPr="00FB3E02">
        <w:rPr>
          <w:rFonts w:ascii="Times New Roman" w:eastAsia="宋体" w:hAnsi="宋体"/>
        </w:rPr>
        <w:t>,</w:t>
      </w:r>
      <w:r w:rsidRPr="00FB3E02">
        <w:rPr>
          <w:rFonts w:ascii="Times New Roman" w:eastAsia="楷体" w:hAnsi="楷体"/>
        </w:rPr>
        <w:t>升华时吸收热量</w:t>
      </w:r>
      <w:r w:rsidRPr="00FB3E02">
        <w:rPr>
          <w:rFonts w:ascii="Times New Roman" w:eastAsia="宋体" w:hAnsi="宋体"/>
        </w:rPr>
        <w:t>,</w:t>
      </w:r>
      <w:r w:rsidRPr="00FB3E02">
        <w:rPr>
          <w:rFonts w:ascii="Times New Roman" w:eastAsia="楷体" w:hAnsi="楷体"/>
        </w:rPr>
        <w:t>克服分子间作用力</w:t>
      </w:r>
      <w:r w:rsidRPr="00FB3E02">
        <w:rPr>
          <w:rFonts w:ascii="Times New Roman" w:eastAsia="宋体" w:hAnsi="宋体"/>
        </w:rPr>
        <w:t>,D</w:t>
      </w:r>
      <w:r w:rsidRPr="00FB3E02">
        <w:rPr>
          <w:rFonts w:ascii="Times New Roman" w:eastAsia="楷体" w:hAnsi="楷体"/>
        </w:rPr>
        <w:t>项错误。</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10</w:t>
      </w:r>
      <w:r w:rsidRPr="00FB3E02">
        <w:rPr>
          <w:rFonts w:ascii="Times New Roman" w:eastAsia="宋体" w:hAnsi="Times New Roman" w:cs="Times New Roman"/>
        </w:rPr>
        <w:t>.</w:t>
      </w:r>
      <w:r w:rsidRPr="00FB3E02">
        <w:rPr>
          <w:rFonts w:ascii="Times New Roman" w:eastAsia="宋体" w:hAnsi="宋体"/>
        </w:rPr>
        <w:t>图示装置不能完成相应气体的发生和收集实验的是</w:t>
      </w:r>
      <w:r w:rsidRPr="00FB3E02">
        <w:rPr>
          <w:rFonts w:ascii="Times New Roman" w:eastAsia="宋体" w:hAnsi="宋体"/>
        </w:rPr>
        <w:t>(</w:t>
      </w:r>
      <w:r w:rsidRPr="00FB3E02">
        <w:rPr>
          <w:rFonts w:ascii="Times New Roman" w:eastAsia="宋体" w:hAnsi="宋体"/>
        </w:rPr>
        <w:t>加热、除杂和尾气处理装置任选</w:t>
      </w:r>
      <w:r w:rsidRPr="00FB3E02">
        <w:rPr>
          <w:rFonts w:ascii="Times New Roman" w:eastAsia="宋体" w:hAnsi="宋体"/>
        </w:rPr>
        <w:t>)</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C</w:t>
      </w:r>
      <w:r w:rsidRPr="00FB3E02">
        <w:rPr>
          <w:rFonts w:ascii="Times New Roman" w:eastAsia="宋体" w:hAnsi="宋体"/>
          <w:color w:val="FF00FF"/>
        </w:rPr>
        <w:t xml:space="preserve">　</w:t>
      </w:r>
      <w:r w:rsidRPr="00FB3E02">
        <w:rPr>
          <w:rFonts w:ascii="Times New Roman" w:eastAsia="宋体" w:hAnsi="宋体"/>
        </w:rPr>
        <w:t>)</w:t>
      </w:r>
    </w:p>
    <w:p w:rsidR="00BB5725" w:rsidRDefault="00BB5725" w:rsidP="00BB5725">
      <w:pPr>
        <w:tabs>
          <w:tab w:val="left" w:pos="1871"/>
          <w:tab w:val="left" w:pos="3407"/>
          <w:tab w:val="left" w:pos="4949"/>
          <w:tab w:val="left" w:pos="6599"/>
        </w:tabs>
      </w:pPr>
      <w:r w:rsidRPr="00FB3E02">
        <w:rPr>
          <w:rFonts w:ascii="Times New Roman" w:eastAsia="宋体" w:hAnsi="宋体"/>
          <w:noProof/>
        </w:rPr>
        <w:drawing>
          <wp:inline distT="0" distB="0" distL="0" distR="0">
            <wp:extent cx="283320" cy="3596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283320" cy="359640"/>
                    </a:xfrm>
                    <a:prstGeom prst="rect">
                      <a:avLst/>
                    </a:prstGeom>
                  </pic:spPr>
                </pic:pic>
              </a:graphicData>
            </a:graphic>
          </wp:inline>
        </w:drawing>
      </w:r>
    </w:p>
    <w:tbl>
      <w:tblPr>
        <w:tblW w:w="6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340"/>
        <w:gridCol w:w="625"/>
      </w:tblGrid>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选项</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气体</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Arial" w:eastAsia="黑体" w:hAnsi="黑体"/>
                <w:sz w:val="18"/>
              </w:rPr>
              <w:t>试剂</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A</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SO</w:t>
            </w:r>
            <w:r w:rsidRPr="00FB3E02">
              <w:rPr>
                <w:rFonts w:ascii="Times New Roman" w:eastAsia="宋体" w:hAnsi="宋体"/>
                <w:sz w:val="18"/>
                <w:vertAlign w:val="subscript"/>
              </w:rPr>
              <w:t>2</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饱和</w:t>
            </w:r>
            <w:r w:rsidRPr="00FB3E02">
              <w:rPr>
                <w:rFonts w:ascii="Times New Roman" w:eastAsia="宋体" w:hAnsi="宋体"/>
                <w:sz w:val="18"/>
              </w:rPr>
              <w:t>Na</w:t>
            </w:r>
            <w:r w:rsidRPr="00FB3E02">
              <w:rPr>
                <w:rFonts w:ascii="Times New Roman" w:eastAsia="宋体" w:hAnsi="宋体"/>
                <w:sz w:val="18"/>
                <w:vertAlign w:val="subscript"/>
              </w:rPr>
              <w:t>2</w:t>
            </w:r>
            <w:r w:rsidRPr="00FB3E02">
              <w:rPr>
                <w:rFonts w:ascii="Times New Roman" w:eastAsia="宋体" w:hAnsi="宋体"/>
                <w:sz w:val="18"/>
              </w:rPr>
              <w:t>SO</w:t>
            </w:r>
            <w:r w:rsidRPr="00FB3E02">
              <w:rPr>
                <w:rFonts w:ascii="Times New Roman" w:eastAsia="宋体" w:hAnsi="宋体"/>
                <w:sz w:val="18"/>
                <w:vertAlign w:val="subscript"/>
              </w:rPr>
              <w:t>3</w:t>
            </w:r>
            <w:r w:rsidRPr="00FB3E02">
              <w:rPr>
                <w:rFonts w:ascii="Times New Roman" w:eastAsia="宋体" w:hAnsi="宋体"/>
                <w:sz w:val="18"/>
              </w:rPr>
              <w:t>溶液</w:t>
            </w:r>
            <w:r w:rsidRPr="00FB3E02">
              <w:rPr>
                <w:rFonts w:ascii="Times New Roman" w:eastAsia="宋体" w:hAnsi="宋体"/>
                <w:sz w:val="18"/>
              </w:rPr>
              <w:t>+</w:t>
            </w:r>
            <w:r w:rsidRPr="00FB3E02">
              <w:rPr>
                <w:rFonts w:ascii="Times New Roman" w:eastAsia="宋体" w:hAnsi="宋体"/>
                <w:sz w:val="18"/>
              </w:rPr>
              <w:t>浓硫酸</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B</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Cl</w:t>
            </w:r>
            <w:r w:rsidRPr="00FB3E02">
              <w:rPr>
                <w:rFonts w:ascii="Times New Roman" w:eastAsia="宋体" w:hAnsi="宋体"/>
                <w:sz w:val="18"/>
                <w:vertAlign w:val="subscript"/>
              </w:rPr>
              <w:t>2</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MnO</w:t>
            </w:r>
            <w:r w:rsidRPr="00FB3E02">
              <w:rPr>
                <w:rFonts w:ascii="Times New Roman" w:eastAsia="宋体" w:hAnsi="宋体"/>
                <w:sz w:val="18"/>
                <w:vertAlign w:val="subscript"/>
              </w:rPr>
              <w:t>2</w:t>
            </w:r>
            <w:r w:rsidRPr="00FB3E02">
              <w:rPr>
                <w:rFonts w:ascii="Times New Roman" w:eastAsia="宋体" w:hAnsi="宋体"/>
                <w:sz w:val="18"/>
              </w:rPr>
              <w:t>+</w:t>
            </w:r>
            <w:r w:rsidRPr="00FB3E02">
              <w:rPr>
                <w:rFonts w:ascii="Times New Roman" w:eastAsia="宋体" w:hAnsi="宋体"/>
                <w:sz w:val="18"/>
              </w:rPr>
              <w:t>浓盐酸</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NH</w:t>
            </w:r>
            <w:r w:rsidRPr="00FB3E02">
              <w:rPr>
                <w:rFonts w:ascii="Times New Roman" w:eastAsia="宋体" w:hAnsi="宋体"/>
                <w:sz w:val="18"/>
                <w:vertAlign w:val="subscript"/>
              </w:rPr>
              <w:t>3</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固体</w:t>
            </w:r>
            <w:r w:rsidRPr="00FB3E02">
              <w:rPr>
                <w:rFonts w:ascii="Times New Roman" w:eastAsia="宋体" w:hAnsi="宋体"/>
                <w:sz w:val="18"/>
              </w:rPr>
              <w:t>NH</w:t>
            </w:r>
            <w:r w:rsidRPr="00FB3E02">
              <w:rPr>
                <w:rFonts w:ascii="Times New Roman" w:eastAsia="宋体" w:hAnsi="宋体"/>
                <w:sz w:val="18"/>
                <w:vertAlign w:val="subscript"/>
              </w:rPr>
              <w:t>4</w:t>
            </w:r>
            <w:r w:rsidRPr="00FB3E02">
              <w:rPr>
                <w:rFonts w:ascii="Times New Roman" w:eastAsia="宋体" w:hAnsi="宋体"/>
                <w:sz w:val="18"/>
              </w:rPr>
              <w:t>Cl+</w:t>
            </w:r>
            <w:r w:rsidRPr="00FB3E02">
              <w:rPr>
                <w:rFonts w:ascii="Times New Roman" w:eastAsia="宋体" w:hAnsi="宋体"/>
                <w:sz w:val="18"/>
              </w:rPr>
              <w:t>熟石灰</w:t>
            </w:r>
          </w:p>
        </w:tc>
      </w:tr>
      <w:tr w:rsidR="00BB5725" w:rsidRPr="00FB3E02" w:rsidTr="00720CD6">
        <w:trPr>
          <w:jc w:val="center"/>
        </w:trPr>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D</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CO</w:t>
            </w:r>
            <w:r w:rsidRPr="00FB3E02">
              <w:rPr>
                <w:rFonts w:ascii="Times New Roman" w:eastAsia="宋体" w:hAnsi="宋体"/>
                <w:sz w:val="18"/>
                <w:vertAlign w:val="subscript"/>
              </w:rPr>
              <w:t>2</w:t>
            </w:r>
          </w:p>
        </w:tc>
        <w:tc>
          <w:tcPr>
            <w:tcW w:w="0" w:type="auto"/>
            <w:shd w:val="clear" w:color="auto" w:fill="auto"/>
            <w:tcMar>
              <w:left w:w="0" w:type="dxa"/>
              <w:right w:w="0" w:type="dxa"/>
            </w:tcMar>
            <w:vAlign w:val="center"/>
          </w:tcPr>
          <w:p w:rsidR="00BB5725" w:rsidRPr="00FB3E02" w:rsidRDefault="00BB5725" w:rsidP="00720CD6">
            <w:pPr>
              <w:tabs>
                <w:tab w:val="left" w:pos="1871"/>
                <w:tab w:val="left" w:pos="3407"/>
                <w:tab w:val="left" w:pos="4949"/>
                <w:tab w:val="left" w:pos="6599"/>
              </w:tabs>
              <w:rPr>
                <w:sz w:val="18"/>
              </w:rPr>
            </w:pPr>
            <w:r w:rsidRPr="00FB3E02">
              <w:rPr>
                <w:rFonts w:ascii="Times New Roman" w:eastAsia="宋体" w:hAnsi="宋体"/>
                <w:sz w:val="18"/>
              </w:rPr>
              <w:t>石灰石</w:t>
            </w:r>
            <w:r w:rsidRPr="00FB3E02">
              <w:rPr>
                <w:rFonts w:ascii="Times New Roman" w:eastAsia="宋体" w:hAnsi="宋体"/>
                <w:sz w:val="18"/>
              </w:rPr>
              <w:t>+</w:t>
            </w:r>
            <w:r w:rsidRPr="00FB3E02">
              <w:rPr>
                <w:rFonts w:ascii="Times New Roman" w:eastAsia="宋体" w:hAnsi="宋体"/>
                <w:sz w:val="18"/>
              </w:rPr>
              <w:t>稀盐酸</w:t>
            </w:r>
          </w:p>
        </w:tc>
      </w:tr>
    </w:tbl>
    <w:p w:rsidR="00BB5725" w:rsidRPr="00FB3E02" w:rsidRDefault="00BB5725" w:rsidP="00BB5725">
      <w:pPr>
        <w:tabs>
          <w:tab w:val="left" w:pos="1871"/>
          <w:tab w:val="left" w:pos="3407"/>
          <w:tab w:val="left" w:pos="4949"/>
          <w:tab w:val="left" w:pos="6599"/>
        </w:tabs>
        <w:rPr>
          <w:rFonts w:ascii="Times New Roman" w:eastAsia="宋体" w:hAnsi="宋体"/>
        </w:rPr>
      </w:pP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本题考查气体的发生与收集装置。</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图中右侧圆底烧瓶与分液漏斗的组合装置可用于固体与液体或液体与液体制取气体的发生装置。饱和</w:t>
      </w:r>
      <w:r w:rsidRPr="00FB3E02">
        <w:rPr>
          <w:rFonts w:ascii="Times New Roman" w:eastAsia="宋体" w:hAnsi="宋体"/>
        </w:rPr>
        <w:t>Na</w:t>
      </w:r>
      <w:r w:rsidRPr="00FB3E02">
        <w:rPr>
          <w:rFonts w:ascii="Times New Roman" w:eastAsia="宋体" w:hAnsi="宋体"/>
          <w:vertAlign w:val="subscript"/>
        </w:rPr>
        <w:t>2</w:t>
      </w:r>
      <w:r w:rsidRPr="00FB3E02">
        <w:rPr>
          <w:rFonts w:ascii="Times New Roman" w:eastAsia="宋体" w:hAnsi="宋体"/>
        </w:rPr>
        <w:t>SO</w:t>
      </w:r>
      <w:r w:rsidRPr="00FB3E02">
        <w:rPr>
          <w:rFonts w:ascii="Times New Roman" w:eastAsia="宋体" w:hAnsi="宋体"/>
          <w:vertAlign w:val="subscript"/>
        </w:rPr>
        <w:t>3</w:t>
      </w:r>
      <w:r w:rsidRPr="00FB3E02">
        <w:rPr>
          <w:rFonts w:ascii="Times New Roman" w:eastAsia="楷体" w:hAnsi="楷体"/>
        </w:rPr>
        <w:t>溶液和浓硫酸反应不需要加热即可制取</w:t>
      </w: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楷体" w:hAnsi="楷体"/>
        </w:rPr>
        <w:t>的密度比空气大</w:t>
      </w:r>
      <w:r w:rsidRPr="00FB3E02">
        <w:rPr>
          <w:rFonts w:ascii="Times New Roman" w:eastAsia="宋体" w:hAnsi="宋体"/>
        </w:rPr>
        <w:t>,</w:t>
      </w:r>
      <w:r w:rsidRPr="00FB3E02">
        <w:rPr>
          <w:rFonts w:ascii="Times New Roman" w:eastAsia="楷体" w:hAnsi="楷体"/>
        </w:rPr>
        <w:t>用向上排空气法收集</w:t>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;MnO</w:t>
      </w:r>
      <w:r w:rsidRPr="00FB3E02">
        <w:rPr>
          <w:rFonts w:ascii="Times New Roman" w:eastAsia="宋体" w:hAnsi="宋体"/>
          <w:vertAlign w:val="subscript"/>
        </w:rPr>
        <w:t>2</w:t>
      </w:r>
      <w:r w:rsidRPr="00FB3E02">
        <w:rPr>
          <w:rFonts w:ascii="Times New Roman" w:eastAsia="楷体" w:hAnsi="楷体"/>
        </w:rPr>
        <w:t>和浓盐酸加热反应可以制取</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楷体" w:hAnsi="楷体"/>
        </w:rPr>
        <w:t>的密度比空气大</w:t>
      </w:r>
      <w:r w:rsidRPr="00FB3E02">
        <w:rPr>
          <w:rFonts w:ascii="Times New Roman" w:eastAsia="宋体" w:hAnsi="宋体"/>
        </w:rPr>
        <w:t>,</w:t>
      </w:r>
      <w:r w:rsidRPr="00FB3E02">
        <w:rPr>
          <w:rFonts w:ascii="Times New Roman" w:eastAsia="楷体" w:hAnsi="楷体"/>
        </w:rPr>
        <w:t>用向上排空气法收集</w:t>
      </w:r>
      <w:r w:rsidRPr="00FB3E02">
        <w:rPr>
          <w:rFonts w:ascii="Times New Roman" w:eastAsia="宋体" w:hAnsi="宋体"/>
        </w:rPr>
        <w:t>,B</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固体</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w:t>
      </w:r>
      <w:r w:rsidRPr="00FB3E02">
        <w:rPr>
          <w:rFonts w:ascii="Times New Roman" w:eastAsia="楷体" w:hAnsi="楷体"/>
        </w:rPr>
        <w:t>与熟石灰加热可以制取</w:t>
      </w:r>
      <w:r w:rsidRPr="00FB3E02">
        <w:rPr>
          <w:rFonts w:ascii="Times New Roman" w:eastAsia="宋体" w:hAnsi="宋体"/>
        </w:rPr>
        <w:t>NH</w:t>
      </w:r>
      <w:r w:rsidRPr="00FB3E02">
        <w:rPr>
          <w:rFonts w:ascii="Times New Roman" w:eastAsia="宋体" w:hAnsi="宋体"/>
          <w:vertAlign w:val="subscript"/>
        </w:rPr>
        <w:t>3</w:t>
      </w:r>
      <w:r w:rsidRPr="00FB3E02">
        <w:rPr>
          <w:rFonts w:ascii="Times New Roman" w:eastAsia="宋体" w:hAnsi="宋体"/>
        </w:rPr>
        <w:t>,NH</w:t>
      </w:r>
      <w:r w:rsidRPr="00FB3E02">
        <w:rPr>
          <w:rFonts w:ascii="Times New Roman" w:eastAsia="宋体" w:hAnsi="宋体"/>
          <w:vertAlign w:val="subscript"/>
        </w:rPr>
        <w:t>3</w:t>
      </w:r>
      <w:r w:rsidRPr="00FB3E02">
        <w:rPr>
          <w:rFonts w:ascii="Times New Roman" w:eastAsia="楷体" w:hAnsi="楷体"/>
        </w:rPr>
        <w:t>的密度比空气小</w:t>
      </w:r>
      <w:r w:rsidRPr="00FB3E02">
        <w:rPr>
          <w:rFonts w:ascii="Times New Roman" w:eastAsia="宋体" w:hAnsi="宋体"/>
        </w:rPr>
        <w:t>,</w:t>
      </w:r>
      <w:r w:rsidRPr="00FB3E02">
        <w:rPr>
          <w:rFonts w:ascii="Times New Roman" w:eastAsia="楷体" w:hAnsi="楷体"/>
        </w:rPr>
        <w:t>用向下排空气法收集</w:t>
      </w:r>
      <w:r w:rsidRPr="00FB3E02">
        <w:rPr>
          <w:rFonts w:ascii="Times New Roman" w:eastAsia="宋体" w:hAnsi="宋体"/>
        </w:rPr>
        <w:t>,</w:t>
      </w:r>
      <w:r w:rsidRPr="00FB3E02">
        <w:rPr>
          <w:rFonts w:ascii="Times New Roman" w:eastAsia="楷体" w:hAnsi="楷体"/>
        </w:rPr>
        <w:t>但固体与固体加热制取气体</w:t>
      </w:r>
      <w:r w:rsidRPr="00FB3E02">
        <w:rPr>
          <w:rFonts w:ascii="Times New Roman" w:eastAsia="宋体" w:hAnsi="宋体"/>
        </w:rPr>
        <w:t>,</w:t>
      </w:r>
      <w:r w:rsidRPr="00FB3E02">
        <w:rPr>
          <w:rFonts w:ascii="Times New Roman" w:eastAsia="楷体" w:hAnsi="楷体"/>
        </w:rPr>
        <w:t>不能用图中分液漏斗和圆底烧瓶的组合装置</w:t>
      </w:r>
      <w:r w:rsidRPr="00FB3E02">
        <w:rPr>
          <w:rFonts w:ascii="Times New Roman" w:eastAsia="宋体" w:hAnsi="宋体"/>
        </w:rPr>
        <w:t>,C</w:t>
      </w:r>
      <w:r w:rsidRPr="00FB3E02">
        <w:rPr>
          <w:rFonts w:ascii="Times New Roman" w:eastAsia="楷体" w:hAnsi="楷体"/>
        </w:rPr>
        <w:t>项错误</w:t>
      </w:r>
      <w:r w:rsidRPr="00FB3E02">
        <w:rPr>
          <w:rFonts w:ascii="Times New Roman" w:eastAsia="宋体" w:hAnsi="宋体"/>
        </w:rPr>
        <w:t>;</w:t>
      </w:r>
      <w:r w:rsidRPr="00FB3E02">
        <w:rPr>
          <w:rFonts w:ascii="Times New Roman" w:eastAsia="楷体" w:hAnsi="楷体"/>
        </w:rPr>
        <w:t>石灰石</w:t>
      </w:r>
      <w:r w:rsidRPr="00FB3E02">
        <w:rPr>
          <w:rFonts w:ascii="Times New Roman" w:eastAsia="宋体" w:hAnsi="宋体"/>
        </w:rPr>
        <w:t>(</w:t>
      </w:r>
      <w:r w:rsidRPr="00FB3E02">
        <w:rPr>
          <w:rFonts w:ascii="Times New Roman" w:eastAsia="楷体" w:hAnsi="楷体"/>
        </w:rPr>
        <w:t>主要成分为</w:t>
      </w:r>
      <w:r w:rsidRPr="00FB3E02">
        <w:rPr>
          <w:rFonts w:ascii="Times New Roman" w:eastAsia="宋体" w:hAnsi="宋体"/>
        </w:rPr>
        <w:t>CaCO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楷体" w:hAnsi="楷体"/>
        </w:rPr>
        <w:t>和稀盐酸反应可以制取</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的密度比空气的大</w:t>
      </w:r>
      <w:r w:rsidRPr="00FB3E02">
        <w:rPr>
          <w:rFonts w:ascii="Times New Roman" w:eastAsia="宋体" w:hAnsi="宋体"/>
        </w:rPr>
        <w:t>,</w:t>
      </w:r>
      <w:r w:rsidRPr="00FB3E02">
        <w:rPr>
          <w:rFonts w:ascii="Times New Roman" w:eastAsia="楷体" w:hAnsi="楷体"/>
        </w:rPr>
        <w:t>用向上排空气法收集</w:t>
      </w:r>
      <w:r w:rsidRPr="00FB3E02">
        <w:rPr>
          <w:rFonts w:ascii="Times New Roman" w:eastAsia="宋体" w:hAnsi="宋体"/>
        </w:rPr>
        <w:t>,D</w:t>
      </w:r>
      <w:r w:rsidRPr="00FB3E02">
        <w:rPr>
          <w:rFonts w:ascii="Times New Roman" w:eastAsia="楷体" w:hAnsi="楷体"/>
        </w:rPr>
        <w:t>项正确。</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11</w:t>
      </w:r>
      <w:r w:rsidRPr="00FB3E02">
        <w:rPr>
          <w:rFonts w:ascii="Times New Roman" w:eastAsia="宋体" w:hAnsi="Times New Roman" w:cs="Times New Roman"/>
        </w:rPr>
        <w:t>.</w:t>
      </w:r>
      <w:r w:rsidRPr="00FB3E02">
        <w:rPr>
          <w:rFonts w:ascii="Times New Roman" w:eastAsia="宋体" w:hAnsi="宋体"/>
        </w:rPr>
        <w:t>在水溶液中</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可与多种金属离子形成配离子。</w:t>
      </w:r>
      <w:r w:rsidRPr="00FB3E02">
        <w:rPr>
          <w:rFonts w:ascii="Times New Roman" w:eastAsia="宋体" w:hAnsi="宋体"/>
        </w:rPr>
        <w:t>X</w:t>
      </w:r>
      <w:r w:rsidRPr="00FB3E02">
        <w:rPr>
          <w:rFonts w:ascii="Times New Roman" w:eastAsia="宋体" w:hAnsi="宋体"/>
        </w:rPr>
        <w:t>、</w:t>
      </w:r>
      <w:r w:rsidRPr="00FB3E02">
        <w:rPr>
          <w:rFonts w:ascii="Times New Roman" w:eastAsia="宋体" w:hAnsi="宋体"/>
        </w:rPr>
        <w:t>Y</w:t>
      </w:r>
      <w:r w:rsidRPr="00FB3E02">
        <w:rPr>
          <w:rFonts w:ascii="Times New Roman" w:eastAsia="宋体" w:hAnsi="宋体"/>
        </w:rPr>
        <w:t>、</w:t>
      </w:r>
      <w:r w:rsidRPr="00FB3E02">
        <w:rPr>
          <w:rFonts w:ascii="Times New Roman" w:eastAsia="宋体" w:hAnsi="宋体"/>
        </w:rPr>
        <w:t>Z</w:t>
      </w:r>
      <w:r w:rsidRPr="00FB3E02">
        <w:rPr>
          <w:rFonts w:ascii="Times New Roman" w:eastAsia="宋体" w:hAnsi="宋体"/>
        </w:rPr>
        <w:t>三种金属离子分别与</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形成配离子达平衡时</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金属离子</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与</w:t>
      </w:r>
      <w:r w:rsidRPr="00FB3E02">
        <w:rPr>
          <w:rFonts w:ascii="Times New Roman" w:eastAsia="宋体" w:hAnsi="宋体"/>
        </w:rPr>
        <w:t xml:space="preserve">-lg </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宋体" w:hAnsi="宋体"/>
        </w:rPr>
        <w:t>的关系如图</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2501640" cy="1802880"/>
            <wp:effectExtent l="0" t="0" r="0" b="0"/>
            <wp:docPr id="63" name="24LHHB05.eps" descr="id:2147484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cstate="print"/>
                    <a:stretch>
                      <a:fillRect/>
                    </a:stretch>
                  </pic:blipFill>
                  <pic:spPr>
                    <a:xfrm>
                      <a:off x="0" y="0"/>
                      <a:ext cx="2501640" cy="180288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下列说法正确的是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B</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99%</w:t>
      </w:r>
      <w:r w:rsidRPr="00FB3E02">
        <w:rPr>
          <w:rFonts w:ascii="Times New Roman" w:eastAsia="宋体" w:hAnsi="宋体"/>
        </w:rPr>
        <w:t>的</w:t>
      </w:r>
      <w:r w:rsidRPr="00FB3E02">
        <w:rPr>
          <w:rFonts w:ascii="Times New Roman" w:eastAsia="宋体" w:hAnsi="宋体"/>
        </w:rPr>
        <w:t>X</w:t>
      </w:r>
      <w:r w:rsidRPr="00FB3E02">
        <w:rPr>
          <w:rFonts w:ascii="Times New Roman" w:eastAsia="宋体" w:hAnsi="宋体"/>
        </w:rPr>
        <w:t>、</w:t>
      </w:r>
      <w:r w:rsidRPr="00FB3E02">
        <w:rPr>
          <w:rFonts w:ascii="Times New Roman" w:eastAsia="宋体" w:hAnsi="宋体"/>
        </w:rPr>
        <w:t>Y</w:t>
      </w:r>
      <w:r w:rsidRPr="00FB3E02">
        <w:rPr>
          <w:rFonts w:ascii="Times New Roman" w:eastAsia="宋体" w:hAnsi="宋体"/>
        </w:rPr>
        <w:t>转化为配离子时</w:t>
      </w:r>
      <w:r w:rsidRPr="00FB3E02">
        <w:rPr>
          <w:rFonts w:ascii="Times New Roman" w:eastAsia="宋体" w:hAnsi="宋体"/>
        </w:rPr>
        <w:t>,</w:t>
      </w:r>
      <w:r w:rsidRPr="00FB3E02">
        <w:rPr>
          <w:rFonts w:ascii="Times New Roman" w:eastAsia="宋体" w:hAnsi="宋体"/>
        </w:rPr>
        <w:t>两溶液中</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的平衡浓度</w:t>
      </w:r>
      <w:r w:rsidRPr="00FB3E02">
        <w:rPr>
          <w:rFonts w:ascii="Times New Roman" w:eastAsia="宋体" w:hAnsi="宋体"/>
        </w:rPr>
        <w:t>:X&gt;Y</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向</w:t>
      </w:r>
      <w:r w:rsidRPr="00FB3E02">
        <w:rPr>
          <w:rFonts w:ascii="Times New Roman" w:eastAsia="宋体" w:hAnsi="宋体"/>
          <w:i/>
        </w:rPr>
        <w:t>Q</w:t>
      </w:r>
      <w:r w:rsidRPr="00FB3E02">
        <w:rPr>
          <w:rFonts w:ascii="Times New Roman" w:eastAsia="宋体" w:hAnsi="宋体"/>
        </w:rPr>
        <w:t>点</w:t>
      </w:r>
      <w:r w:rsidRPr="00FB3E02">
        <w:rPr>
          <w:rFonts w:ascii="Times New Roman" w:eastAsia="宋体" w:hAnsi="宋体"/>
        </w:rPr>
        <w:t>X</w:t>
      </w:r>
      <w:r w:rsidRPr="00FB3E02">
        <w:rPr>
          <w:rFonts w:ascii="Times New Roman" w:eastAsia="宋体" w:hAnsi="宋体"/>
        </w:rPr>
        <w:t>、</w:t>
      </w:r>
      <w:r w:rsidRPr="00FB3E02">
        <w:rPr>
          <w:rFonts w:ascii="Times New Roman" w:eastAsia="宋体" w:hAnsi="宋体"/>
        </w:rPr>
        <w:t>Z</w:t>
      </w:r>
      <w:r w:rsidRPr="00FB3E02">
        <w:rPr>
          <w:rFonts w:ascii="Times New Roman" w:eastAsia="宋体" w:hAnsi="宋体"/>
        </w:rPr>
        <w:t>的混合液中加少量可溶性</w:t>
      </w:r>
      <w:r w:rsidRPr="00FB3E02">
        <w:rPr>
          <w:rFonts w:ascii="Times New Roman" w:eastAsia="宋体" w:hAnsi="宋体"/>
        </w:rPr>
        <w:t>Y</w:t>
      </w:r>
      <w:r w:rsidRPr="00FB3E02">
        <w:rPr>
          <w:rFonts w:ascii="Times New Roman" w:eastAsia="宋体" w:hAnsi="宋体"/>
        </w:rPr>
        <w:t>盐</w:t>
      </w:r>
      <w:r w:rsidRPr="00FB3E02">
        <w:rPr>
          <w:rFonts w:ascii="Times New Roman" w:eastAsia="宋体" w:hAnsi="宋体"/>
        </w:rPr>
        <w:t>,</w:t>
      </w:r>
      <w:r w:rsidRPr="00FB3E02">
        <w:rPr>
          <w:rFonts w:ascii="Times New Roman" w:eastAsia="宋体" w:hAnsi="宋体"/>
        </w:rPr>
        <w:t>达平衡时</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r>
          <m:rPr>
            <m:sty m:val="p"/>
          </m:rPr>
          <w:rPr>
            <w:rFonts w:ascii="Cambria Math" w:eastAsia="宋体" w:hAnsi="Cambria Math"/>
          </w:rPr>
          <m:t>&gt;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配离子</m:t>
            </m:r>
            <m:r>
              <m:rPr>
                <m:nor/>
              </m:rPr>
              <w:rPr>
                <w:rFonts w:ascii="Times New Roman" w:eastAsia="宋体" w:hAnsi="宋体"/>
                <w:sz w:val="26"/>
                <w:szCs w:val="26"/>
              </w:rPr>
              <m:t>)</m:t>
            </m:r>
          </m:den>
        </m:f>
      </m:oMath>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由</w:t>
      </w:r>
      <w:r w:rsidRPr="00FB3E02">
        <w:rPr>
          <w:rFonts w:ascii="Times New Roman" w:eastAsia="宋体" w:hAnsi="宋体"/>
        </w:rPr>
        <w:t>Y</w:t>
      </w:r>
      <w:r w:rsidRPr="00FB3E02">
        <w:rPr>
          <w:rFonts w:ascii="Times New Roman" w:eastAsia="宋体" w:hAnsi="宋体"/>
        </w:rPr>
        <w:t>和</w:t>
      </w:r>
      <w:r w:rsidRPr="00FB3E02">
        <w:rPr>
          <w:rFonts w:ascii="Times New Roman" w:eastAsia="宋体" w:hAnsi="宋体"/>
        </w:rPr>
        <w:t>Z</w:t>
      </w:r>
      <w:r w:rsidRPr="00FB3E02">
        <w:rPr>
          <w:rFonts w:ascii="Times New Roman" w:eastAsia="宋体" w:hAnsi="宋体"/>
        </w:rPr>
        <w:t>分别制备等物质的量的配离子时</w:t>
      </w:r>
      <w:r w:rsidRPr="00FB3E02">
        <w:rPr>
          <w:rFonts w:ascii="Times New Roman" w:eastAsia="宋体" w:hAnsi="宋体"/>
        </w:rPr>
        <w:t>,</w:t>
      </w:r>
      <w:r w:rsidRPr="00FB3E02">
        <w:rPr>
          <w:rFonts w:ascii="Times New Roman" w:eastAsia="宋体" w:hAnsi="宋体"/>
        </w:rPr>
        <w:t>消耗</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的物质的量</w:t>
      </w:r>
      <w:r w:rsidRPr="00FB3E02">
        <w:rPr>
          <w:rFonts w:ascii="Times New Roman" w:eastAsia="宋体" w:hAnsi="宋体"/>
        </w:rPr>
        <w:t>:Y&lt;Z</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若相关离子的浓度关系如</w:t>
      </w:r>
      <w:r w:rsidRPr="00FB3E02">
        <w:rPr>
          <w:rFonts w:ascii="Times New Roman" w:eastAsia="宋体" w:hAnsi="宋体"/>
          <w:i/>
        </w:rPr>
        <w:t>P</w:t>
      </w:r>
      <w:r w:rsidRPr="00FB3E02">
        <w:rPr>
          <w:rFonts w:ascii="Times New Roman" w:eastAsia="宋体" w:hAnsi="宋体"/>
        </w:rPr>
        <w:t>点所示</w:t>
      </w:r>
      <w:r w:rsidRPr="00FB3E02">
        <w:rPr>
          <w:rFonts w:ascii="Times New Roman" w:eastAsia="宋体" w:hAnsi="宋体"/>
        </w:rPr>
        <w:t>,Y</w:t>
      </w:r>
      <w:r w:rsidRPr="00FB3E02">
        <w:rPr>
          <w:rFonts w:ascii="Times New Roman" w:eastAsia="宋体" w:hAnsi="宋体"/>
        </w:rPr>
        <w:t>配离子的解离速率小于生成速率</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本题考查水溶液中的平衡和速率。</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99%</w:t>
      </w:r>
      <w:r w:rsidRPr="00FB3E02">
        <w:rPr>
          <w:rFonts w:ascii="Times New Roman" w:eastAsia="楷体" w:hAnsi="楷体"/>
        </w:rPr>
        <w:t>的</w:t>
      </w:r>
      <w:r w:rsidRPr="00FB3E02">
        <w:rPr>
          <w:rFonts w:ascii="Times New Roman" w:eastAsia="宋体" w:hAnsi="宋体"/>
        </w:rPr>
        <w:t>X</w:t>
      </w:r>
      <w:r w:rsidRPr="00FB3E02">
        <w:rPr>
          <w:rFonts w:ascii="Times New Roman" w:eastAsia="楷体" w:hAnsi="楷体"/>
        </w:rPr>
        <w:t>、</w:t>
      </w:r>
      <w:r w:rsidRPr="00FB3E02">
        <w:rPr>
          <w:rFonts w:ascii="Times New Roman" w:eastAsia="宋体" w:hAnsi="宋体"/>
        </w:rPr>
        <w:t>Y</w:t>
      </w:r>
      <w:r w:rsidRPr="00FB3E02">
        <w:rPr>
          <w:rFonts w:ascii="Times New Roman" w:eastAsia="楷体" w:hAnsi="楷体"/>
        </w:rPr>
        <w:t>转化为配离子时</w:t>
      </w:r>
      <w:r w:rsidRPr="00FB3E02">
        <w:rPr>
          <w:rFonts w:ascii="Times New Roman" w:eastAsia="宋体" w:hAnsi="宋体"/>
        </w:rPr>
        <w:t>,</w:t>
      </w:r>
      <w:r w:rsidRPr="00FB3E02">
        <w:rPr>
          <w:rFonts w:ascii="Times New Roman" w:eastAsia="楷体" w:hAnsi="楷体"/>
        </w:rPr>
        <w:t>溶液中</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Y</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Y</m:t>
            </m:r>
            <m:r>
              <m:rPr>
                <m:nor/>
              </m:rPr>
              <w:rPr>
                <w:rFonts w:ascii="Times New Roman" w:eastAsia="宋体" w:hAnsi="宋体"/>
                <w:sz w:val="26"/>
                <w:szCs w:val="26"/>
              </w:rPr>
              <m:t>配离子</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r>
              <m:rPr>
                <m:nor/>
              </m:rPr>
              <w:rPr>
                <w:rFonts w:ascii="Times New Roman" w:eastAsia="宋体" w:hAnsi="宋体"/>
                <w:sz w:val="26"/>
                <w:szCs w:val="26"/>
              </w:rPr>
              <m:t>%</m:t>
            </m:r>
          </m:num>
          <m:den>
            <m:r>
              <m:rPr>
                <m:sty m:val="p"/>
              </m:rPr>
              <w:rPr>
                <w:rFonts w:ascii="Cambria Math" w:eastAsia="宋体" w:hAnsi="Cambria Math"/>
                <w:sz w:val="26"/>
                <w:szCs w:val="26"/>
              </w:rPr>
              <m:t>99</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楷体" w:hAnsi="楷体"/>
        </w:rPr>
        <w:t>则</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Y</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Y</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Times New Roman" w:cs="Times New Roman"/>
        </w:rPr>
        <w:t>≈</w:t>
      </w:r>
      <w:r w:rsidRPr="00FB3E02">
        <w:rPr>
          <w:rFonts w:ascii="Times New Roman" w:eastAsia="宋体" w:hAnsi="宋体"/>
        </w:rPr>
        <w:t>-2,</w:t>
      </w:r>
      <w:r w:rsidRPr="00FB3E02">
        <w:rPr>
          <w:rFonts w:ascii="Times New Roman" w:eastAsia="楷体" w:hAnsi="楷体"/>
        </w:rPr>
        <w:t>根据图像可知</w:t>
      </w:r>
      <w:r w:rsidRPr="00FB3E02">
        <w:rPr>
          <w:rFonts w:ascii="Times New Roman" w:eastAsia="宋体" w:hAnsi="宋体"/>
        </w:rPr>
        <w:t>,</w:t>
      </w:r>
      <w:r w:rsidRPr="00FB3E02">
        <w:rPr>
          <w:rFonts w:ascii="Times New Roman" w:eastAsia="楷体" w:hAnsi="楷体"/>
        </w:rPr>
        <w:t>纵坐标约为</w:t>
      </w:r>
      <w:r w:rsidRPr="00FB3E02">
        <w:rPr>
          <w:rFonts w:ascii="Times New Roman" w:eastAsia="宋体" w:hAnsi="宋体"/>
        </w:rPr>
        <w:t>-2</w:t>
      </w:r>
      <w:r w:rsidRPr="00FB3E02">
        <w:rPr>
          <w:rFonts w:ascii="Times New Roman" w:eastAsia="楷体" w:hAnsi="楷体"/>
        </w:rPr>
        <w:t>时</w:t>
      </w:r>
      <w:r w:rsidRPr="00FB3E02">
        <w:rPr>
          <w:rFonts w:ascii="Times New Roman" w:eastAsia="宋体" w:hAnsi="宋体"/>
        </w:rPr>
        <w:t>,</w:t>
      </w:r>
      <w:r w:rsidRPr="00FB3E02">
        <w:rPr>
          <w:rFonts w:ascii="Times New Roman" w:eastAsia="楷体" w:hAnsi="楷体"/>
        </w:rPr>
        <w:t>溶液中</w:t>
      </w:r>
      <w:r w:rsidRPr="00FB3E02">
        <w:rPr>
          <w:rFonts w:ascii="Times New Roman" w:eastAsia="宋体" w:hAnsi="宋体"/>
        </w:rPr>
        <w:t>-lg</w:t>
      </w:r>
      <w:r w:rsidRPr="00FB3E02">
        <w:rPr>
          <w:rFonts w:ascii="Times New Roman" w:eastAsia="楷体" w:hAnsi="楷体"/>
        </w:rPr>
        <w:t xml:space="preserve"> </w:t>
      </w:r>
      <w:r w:rsidRPr="00FB3E02">
        <w:rPr>
          <w:rFonts w:ascii="Times New Roman" w:eastAsia="宋体" w:hAnsi="宋体"/>
          <w:i/>
        </w:rPr>
        <w:t>c</w:t>
      </w:r>
      <w:r w:rsidRPr="00FB3E02">
        <w:rPr>
          <w:rFonts w:ascii="Times New Roman" w:eastAsia="宋体" w:hAnsi="宋体"/>
          <w:vertAlign w:val="subscript"/>
        </w:rPr>
        <w:t>X</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)&gt;-lg</w:t>
      </w:r>
      <w:r w:rsidRPr="00FB3E02">
        <w:rPr>
          <w:rFonts w:ascii="Times New Roman" w:eastAsia="宋体" w:hAnsi="宋体"/>
          <w:i/>
        </w:rPr>
        <w:t>c</w:t>
      </w:r>
      <w:r w:rsidRPr="00FB3E02">
        <w:rPr>
          <w:rFonts w:ascii="Times New Roman" w:eastAsia="宋体" w:hAnsi="宋体"/>
          <w:vertAlign w:val="subscript"/>
        </w:rPr>
        <w:t>Y</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则溶液中</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楷体" w:hAnsi="楷体"/>
        </w:rPr>
        <w:t>的平衡浓度</w:t>
      </w:r>
      <w:r w:rsidRPr="00FB3E02">
        <w:rPr>
          <w:rFonts w:ascii="Times New Roman" w:eastAsia="宋体" w:hAnsi="宋体"/>
        </w:rPr>
        <w:t>:X&lt;Y,A</w:t>
      </w:r>
      <w:r w:rsidRPr="00FB3E02">
        <w:rPr>
          <w:rFonts w:ascii="Times New Roman" w:eastAsia="楷体" w:hAnsi="楷体"/>
        </w:rPr>
        <w:t>项错误。</w:t>
      </w:r>
      <w:r w:rsidRPr="00FB3E02">
        <w:rPr>
          <w:rFonts w:ascii="Times New Roman" w:eastAsia="宋体" w:hAnsi="宋体"/>
          <w:i/>
        </w:rPr>
        <w:t>Q</w:t>
      </w:r>
      <w:r w:rsidRPr="00FB3E02">
        <w:rPr>
          <w:rFonts w:ascii="Times New Roman" w:eastAsia="楷体" w:hAnsi="楷体"/>
        </w:rPr>
        <w:t>点时</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楷体" w:hAnsi="楷体"/>
        </w:rPr>
        <w:t>即</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楷体" w:hAnsi="楷体"/>
        </w:rPr>
        <w:t>加入少量可溶性</w:t>
      </w:r>
      <w:r w:rsidRPr="00FB3E02">
        <w:rPr>
          <w:rFonts w:ascii="Times New Roman" w:eastAsia="宋体" w:hAnsi="宋体"/>
        </w:rPr>
        <w:t>Y</w:t>
      </w:r>
      <w:r w:rsidRPr="00FB3E02">
        <w:rPr>
          <w:rFonts w:ascii="Times New Roman" w:eastAsia="楷体" w:hAnsi="楷体"/>
        </w:rPr>
        <w:t>盐后</w:t>
      </w:r>
      <w:r w:rsidRPr="00FB3E02">
        <w:rPr>
          <w:rFonts w:ascii="Times New Roman" w:eastAsia="宋体" w:hAnsi="宋体"/>
        </w:rPr>
        <w:t>,</w:t>
      </w:r>
      <w:r w:rsidRPr="00FB3E02">
        <w:rPr>
          <w:rFonts w:ascii="Times New Roman" w:eastAsia="楷体" w:hAnsi="楷体"/>
        </w:rPr>
        <w:t>会消耗</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楷体" w:hAnsi="楷体"/>
        </w:rPr>
        <w:t>形成</w:t>
      </w:r>
      <w:r w:rsidRPr="00FB3E02">
        <w:rPr>
          <w:rFonts w:ascii="Times New Roman" w:eastAsia="宋体" w:hAnsi="宋体"/>
        </w:rPr>
        <w:t>Y</w:t>
      </w:r>
      <w:r w:rsidRPr="00FB3E02">
        <w:rPr>
          <w:rFonts w:ascii="Times New Roman" w:eastAsia="楷体" w:hAnsi="楷体"/>
        </w:rPr>
        <w:t>配离子</w:t>
      </w:r>
      <w:r w:rsidRPr="00FB3E02">
        <w:rPr>
          <w:rFonts w:ascii="Times New Roman" w:eastAsia="宋体" w:hAnsi="宋体"/>
        </w:rPr>
        <w:t>,</w:t>
      </w:r>
      <w:r w:rsidRPr="00FB3E02">
        <w:rPr>
          <w:rFonts w:ascii="Times New Roman" w:eastAsia="楷体" w:hAnsi="楷体"/>
        </w:rPr>
        <w:t>使得溶液中</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减小</w:t>
      </w:r>
      <w:r w:rsidRPr="00FB3E02">
        <w:rPr>
          <w:rFonts w:ascii="Times New Roman" w:eastAsia="宋体" w:hAnsi="宋体"/>
        </w:rPr>
        <w:t>(</w:t>
      </w:r>
      <w:r w:rsidRPr="00FB3E02">
        <w:rPr>
          <w:rFonts w:ascii="Times New Roman" w:eastAsia="楷体" w:hAnsi="楷体"/>
        </w:rPr>
        <w:t>沿横坐标轴向右移动</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楷体" w:hAnsi="楷体"/>
        </w:rPr>
        <w:t>与</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楷体" w:hAnsi="楷体"/>
        </w:rPr>
        <w:t>曲线在</w:t>
      </w:r>
      <w:r w:rsidRPr="00FB3E02">
        <w:rPr>
          <w:rFonts w:ascii="Times New Roman" w:eastAsia="宋体" w:hAnsi="宋体"/>
          <w:i/>
        </w:rPr>
        <w:t>Q</w:t>
      </w:r>
      <w:r w:rsidRPr="00FB3E02">
        <w:rPr>
          <w:rFonts w:ascii="Times New Roman" w:eastAsia="楷体" w:hAnsi="楷体"/>
        </w:rPr>
        <w:t>点相交后</w:t>
      </w:r>
      <w:r w:rsidRPr="00FB3E02">
        <w:rPr>
          <w:rFonts w:ascii="Times New Roman" w:eastAsia="宋体" w:hAnsi="宋体"/>
        </w:rPr>
        <w:t>,</w:t>
      </w:r>
      <w:r w:rsidRPr="00FB3E02">
        <w:rPr>
          <w:rFonts w:ascii="Times New Roman" w:eastAsia="楷体" w:hAnsi="楷体"/>
        </w:rPr>
        <w:t>隨着</w:t>
      </w:r>
      <w:r w:rsidRPr="00FB3E02">
        <w:rPr>
          <w:rFonts w:ascii="Times New Roman" w:eastAsia="宋体" w:hAnsi="宋体"/>
        </w:rPr>
        <w:t>-lg</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继续增大</w:t>
      </w:r>
      <w:r w:rsidRPr="00FB3E02">
        <w:rPr>
          <w:rFonts w:ascii="Times New Roman" w:eastAsia="宋体" w:hAnsi="宋体"/>
        </w:rPr>
        <w:t>,X</w:t>
      </w:r>
      <w:r w:rsidRPr="00FB3E02">
        <w:rPr>
          <w:rFonts w:ascii="Times New Roman" w:eastAsia="楷体" w:hAnsi="楷体"/>
        </w:rPr>
        <w:t>对应曲线位于</w:t>
      </w:r>
      <w:r w:rsidRPr="00FB3E02">
        <w:rPr>
          <w:rFonts w:ascii="Times New Roman" w:eastAsia="宋体" w:hAnsi="宋体"/>
        </w:rPr>
        <w:t>Z</w:t>
      </w:r>
      <w:r w:rsidRPr="00FB3E02">
        <w:rPr>
          <w:rFonts w:ascii="Times New Roman" w:eastAsia="楷体" w:hAnsi="楷体"/>
        </w:rPr>
        <w:t>对应曲线上方</w:t>
      </w:r>
      <w:r w:rsidRPr="00FB3E02">
        <w:rPr>
          <w:rFonts w:ascii="Times New Roman" w:eastAsia="宋体" w:hAnsi="宋体"/>
        </w:rPr>
        <w:t>,</w:t>
      </w:r>
      <w:r w:rsidRPr="00FB3E02">
        <w:rPr>
          <w:rFonts w:ascii="Times New Roman" w:eastAsia="楷体" w:hAnsi="楷体"/>
        </w:rPr>
        <w:t>即</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&gt;lg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楷体" w:hAnsi="楷体"/>
        </w:rPr>
        <w:t>则</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配离子</m:t>
            </m:r>
            <m:r>
              <m:rPr>
                <m:nor/>
              </m:rPr>
              <w:rPr>
                <w:rFonts w:ascii="Times New Roman" w:eastAsia="宋体" w:hAnsi="宋体"/>
                <w:sz w:val="26"/>
                <w:szCs w:val="26"/>
              </w:rPr>
              <m:t>)</m:t>
            </m:r>
          </m:den>
        </m:f>
        <m:r>
          <m:rPr>
            <m:sty m:val="p"/>
          </m:rPr>
          <w:rPr>
            <w:rFonts w:ascii="Cambria Math" w:eastAsia="宋体" w:hAnsi="Cambria Math"/>
          </w:rPr>
          <m:t>&gt;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,B</w:t>
      </w:r>
      <w:r w:rsidRPr="00FB3E02">
        <w:rPr>
          <w:rFonts w:ascii="Times New Roman" w:eastAsia="楷体" w:hAnsi="楷体"/>
        </w:rPr>
        <w:t>项正确。设金属离子形成配离子的离子方程式为</w:t>
      </w:r>
      <w:r w:rsidRPr="00FB3E02">
        <w:rPr>
          <w:rFonts w:ascii="Times New Roman" w:eastAsia="宋体" w:hAnsi="宋体"/>
        </w:rPr>
        <w:t>:</w:t>
      </w:r>
      <w:r w:rsidRPr="00FB3E02">
        <w:rPr>
          <w:rFonts w:ascii="Times New Roman" w:eastAsia="楷体" w:hAnsi="楷体"/>
        </w:rPr>
        <w:t>金属离子</w:t>
      </w:r>
      <w:r w:rsidRPr="00FB3E02">
        <w:rPr>
          <w:rFonts w:ascii="Times New Roman" w:eastAsia="宋体" w:hAnsi="宋体"/>
        </w:rPr>
        <w:t>+</w:t>
      </w:r>
      <w:r w:rsidRPr="00FB3E02">
        <w:rPr>
          <w:rFonts w:ascii="Times New Roman" w:eastAsia="宋体" w:hAnsi="宋体"/>
          <w:i/>
        </w:rPr>
        <w:t>m</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295560" cy="1630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cstate="print"/>
                    <a:stretch>
                      <a:fillRect/>
                    </a:stretch>
                  </pic:blipFill>
                  <pic:spPr>
                    <a:xfrm>
                      <a:off x="0" y="0"/>
                      <a:ext cx="295560" cy="163080"/>
                    </a:xfrm>
                    <a:prstGeom prst="rect">
                      <a:avLst/>
                    </a:prstGeom>
                  </pic:spPr>
                </pic:pic>
              </a:graphicData>
            </a:graphic>
          </wp:inline>
        </w:drawing>
      </w:r>
      <w:r w:rsidRPr="00FB3E02">
        <w:rPr>
          <w:rFonts w:ascii="Times New Roman" w:eastAsia="楷体" w:hAnsi="楷体"/>
        </w:rPr>
        <w:t>配离子</w:t>
      </w:r>
      <w:r w:rsidRPr="00FB3E02">
        <w:rPr>
          <w:rFonts w:ascii="Times New Roman" w:eastAsia="宋体" w:hAnsi="宋体"/>
        </w:rPr>
        <w:t>,</w:t>
      </w:r>
      <w:r w:rsidRPr="00FB3E02">
        <w:rPr>
          <w:rFonts w:ascii="Times New Roman" w:eastAsia="楷体" w:hAnsi="楷体"/>
        </w:rPr>
        <w:t>则平衡常数</w:t>
      </w:r>
      <w:r w:rsidRPr="00FB3E02">
        <w:rPr>
          <w:rFonts w:ascii="Times New Roman" w:eastAsia="宋体" w:hAnsi="宋体"/>
          <w:i/>
        </w:rPr>
        <w:t>K</w:t>
      </w:r>
      <w:r w:rsidRPr="00FB3E0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配离子</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金属离子</m:t>
            </m:r>
            <m:r>
              <m:rPr>
                <m:nor/>
              </m:rPr>
              <w:rPr>
                <w:rFonts w:ascii="Times New Roman" w:eastAsia="宋体" w:hAnsi="宋体"/>
                <w:sz w:val="26"/>
                <w:szCs w:val="26"/>
              </w:rPr>
              <m:t>)</m:t>
            </m:r>
            <m:r>
              <m:rPr>
                <m:nor/>
              </m:rPr>
              <w:rPr>
                <w:rFonts w:ascii="Times New Roman" w:eastAsia="宋体" w:hAnsi="Times New Roman" w:cs="Times New Roman"/>
                <w:sz w:val="26"/>
                <w:szCs w:val="26"/>
              </w:rPr>
              <m:t>·</m:t>
            </m:r>
            <m:sSup>
              <m:sSupPr>
                <m:ctrlPr>
                  <w:rPr>
                    <w:rFonts w:ascii="Cambria Math" w:eastAsia="宋体" w:hAnsi="Cambria Math"/>
                  </w:rPr>
                </m:ctrlPr>
              </m:sSupPr>
              <m:e>
                <m:r>
                  <w:rPr>
                    <w:rFonts w:ascii="Cambria Math" w:eastAsia="宋体" w:hAnsi="Cambria Math"/>
                    <w:sz w:val="26"/>
                    <w:szCs w:val="26"/>
                  </w:rPr>
                  <m:t>c</m:t>
                </m:r>
              </m:e>
              <m:sup>
                <m:r>
                  <w:rPr>
                    <w:rFonts w:ascii="Cambria Math" w:eastAsia="宋体" w:hAnsi="Cambria Math"/>
                    <w:sz w:val="26"/>
                    <w:szCs w:val="26"/>
                  </w:rPr>
                  <m:t>m</m:t>
                </m:r>
              </m:sup>
            </m:sSup>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N</m:t>
                </m:r>
              </m:e>
              <m:sup>
                <m:r>
                  <m:rPr>
                    <m:nor/>
                  </m:rPr>
                  <w:rPr>
                    <w:rFonts w:ascii="Times New Roman" w:eastAsia="宋体" w:hAnsi="宋体"/>
                    <w:sz w:val="26"/>
                    <w:szCs w:val="26"/>
                  </w:rPr>
                  <m:t>-</m:t>
                </m:r>
              </m:sup>
            </m:sSup>
            <m:r>
              <m:rPr>
                <m:nor/>
              </m:rPr>
              <w:rPr>
                <w:rFonts w:ascii="Times New Roman" w:eastAsia="宋体" w:hAnsi="宋体"/>
                <w:sz w:val="26"/>
                <w:szCs w:val="26"/>
              </w:rPr>
              <m:t>)</m:t>
            </m:r>
          </m:den>
        </m:f>
      </m:oMath>
      <w:r w:rsidRPr="00FB3E02">
        <w:rPr>
          <w:rFonts w:ascii="Times New Roman" w:eastAsia="宋体" w:hAnsi="宋体"/>
        </w:rPr>
        <w:t>,lg</w:t>
      </w:r>
      <w:r w:rsidRPr="00FB3E02">
        <w:rPr>
          <w:rFonts w:ascii="Times New Roman" w:eastAsia="宋体" w:hAnsi="宋体"/>
          <w:i/>
        </w:rPr>
        <w:t>K</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配离子</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金属离子</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宋体" w:hAnsi="宋体"/>
          <w:i/>
        </w:rPr>
        <w:t>m</w:t>
      </w:r>
      <w:r w:rsidRPr="00FB3E02">
        <w:rPr>
          <w:rFonts w:ascii="Times New Roman" w:eastAsia="宋体" w:hAnsi="宋体"/>
        </w:rPr>
        <w:t>lg</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金属离子</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宋体" w:hAnsi="宋体"/>
          <w:i/>
        </w:rPr>
        <w:t>m</w:t>
      </w:r>
      <w:r w:rsidRPr="00FB3E02">
        <w:rPr>
          <w:rFonts w:ascii="Times New Roman" w:eastAsia="宋体" w:hAnsi="宋体"/>
        </w:rPr>
        <w:t>lg</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即</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金属离子</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宋体" w:hAnsi="宋体"/>
          <w:i/>
        </w:rPr>
        <w:t>m</w:t>
      </w:r>
      <w:r w:rsidRPr="00FB3E02">
        <w:rPr>
          <w:rFonts w:ascii="Times New Roman" w:eastAsia="楷体" w:hAnsi="楷体"/>
        </w:rPr>
        <w:t xml:space="preserve"> </w:t>
      </w:r>
      <w:r w:rsidRPr="00FB3E02">
        <w:rPr>
          <w:rFonts w:ascii="Times New Roman" w:eastAsia="宋体" w:hAnsi="宋体"/>
        </w:rPr>
        <w:t>lg</w:t>
      </w:r>
      <w:r w:rsidRPr="00FB3E02">
        <w:rPr>
          <w:rFonts w:ascii="Times New Roman" w:eastAsia="楷体" w:hAnsi="楷体"/>
        </w:rPr>
        <w:t xml:space="preserve"> </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)-lg</w:t>
      </w:r>
      <w:r w:rsidRPr="00FB3E02">
        <w:rPr>
          <w:rFonts w:ascii="Times New Roman" w:eastAsia="宋体" w:hAnsi="宋体"/>
          <w:i/>
        </w:rPr>
        <w:t>K</w:t>
      </w:r>
      <w:r w:rsidRPr="00FB3E02">
        <w:rPr>
          <w:rFonts w:ascii="Times New Roman" w:eastAsia="宋体" w:hAnsi="宋体"/>
        </w:rPr>
        <w:t>,</w:t>
      </w:r>
      <w:r w:rsidRPr="00FB3E02">
        <w:rPr>
          <w:rFonts w:ascii="Times New Roman" w:eastAsia="楷体" w:hAnsi="楷体"/>
        </w:rPr>
        <w:t>故</w:t>
      </w:r>
      <w:r w:rsidRPr="00FB3E02">
        <w:rPr>
          <w:rFonts w:ascii="Times New Roman" w:eastAsia="宋体" w:hAnsi="宋体"/>
        </w:rPr>
        <w:t>X</w:t>
      </w:r>
      <w:r w:rsidRPr="00FB3E02">
        <w:rPr>
          <w:rFonts w:ascii="Times New Roman" w:eastAsia="楷体" w:hAnsi="楷体"/>
        </w:rPr>
        <w:t>、</w:t>
      </w:r>
      <w:r w:rsidRPr="00FB3E02">
        <w:rPr>
          <w:rFonts w:ascii="Times New Roman" w:eastAsia="宋体" w:hAnsi="宋体"/>
        </w:rPr>
        <w:t>Y</w:t>
      </w:r>
      <w:r w:rsidRPr="00FB3E02">
        <w:rPr>
          <w:rFonts w:ascii="Times New Roman" w:eastAsia="楷体" w:hAnsi="楷体"/>
        </w:rPr>
        <w:t>、</w:t>
      </w:r>
      <w:r w:rsidRPr="00FB3E02">
        <w:rPr>
          <w:rFonts w:ascii="Times New Roman" w:eastAsia="宋体" w:hAnsi="宋体"/>
        </w:rPr>
        <w:t>Z</w:t>
      </w:r>
      <w:r w:rsidRPr="00FB3E02">
        <w:rPr>
          <w:rFonts w:ascii="Times New Roman" w:eastAsia="楷体" w:hAnsi="楷体"/>
        </w:rPr>
        <w:t>三种金属离子形成配离子时结合的</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楷体" w:hAnsi="楷体"/>
        </w:rPr>
        <w:t>越多</w:t>
      </w:r>
      <w:r w:rsidRPr="00FB3E02">
        <w:rPr>
          <w:rFonts w:ascii="Times New Roman" w:eastAsia="宋体" w:hAnsi="宋体"/>
        </w:rPr>
        <w:t>,</w:t>
      </w:r>
      <w:r w:rsidRPr="00FB3E02">
        <w:rPr>
          <w:rFonts w:ascii="Times New Roman" w:eastAsia="楷体" w:hAnsi="楷体"/>
        </w:rPr>
        <w:t>对应</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金属离子</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宋体" w:hAnsi="宋体"/>
        </w:rPr>
        <w:t>~-lg</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曲线斜率越大</w:t>
      </w:r>
      <w:r w:rsidRPr="00FB3E02">
        <w:rPr>
          <w:rFonts w:ascii="Times New Roman" w:eastAsia="宋体" w:hAnsi="宋体"/>
        </w:rPr>
        <w:t>,</w:t>
      </w:r>
      <w:r w:rsidRPr="00FB3E02">
        <w:rPr>
          <w:rFonts w:ascii="Times New Roman" w:eastAsia="楷体" w:hAnsi="楷体"/>
        </w:rPr>
        <w:t>由题图知</w:t>
      </w:r>
      <w:r w:rsidRPr="00FB3E02">
        <w:rPr>
          <w:rFonts w:ascii="Times New Roman" w:eastAsia="宋体" w:hAnsi="宋体"/>
        </w:rPr>
        <w:t>,</w:t>
      </w:r>
      <w:r w:rsidRPr="00FB3E02">
        <w:rPr>
          <w:rFonts w:ascii="Times New Roman" w:eastAsia="楷体" w:hAnsi="楷体"/>
        </w:rPr>
        <w:t>曲线斜率</w:t>
      </w:r>
      <w:r w:rsidRPr="00FB3E02">
        <w:rPr>
          <w:rFonts w:ascii="Times New Roman" w:eastAsia="宋体" w:hAnsi="宋体"/>
        </w:rPr>
        <w:t>:Y&gt;Z,</w:t>
      </w:r>
      <w:r w:rsidRPr="00FB3E02">
        <w:rPr>
          <w:rFonts w:ascii="Times New Roman" w:eastAsia="楷体" w:hAnsi="楷体"/>
        </w:rPr>
        <w:t>则由</w:t>
      </w:r>
      <w:r w:rsidRPr="00FB3E02">
        <w:rPr>
          <w:rFonts w:ascii="Times New Roman" w:eastAsia="宋体" w:hAnsi="宋体"/>
        </w:rPr>
        <w:t>Y</w:t>
      </w:r>
      <w:r w:rsidRPr="00FB3E02">
        <w:rPr>
          <w:rFonts w:ascii="Times New Roman" w:eastAsia="楷体" w:hAnsi="楷体"/>
        </w:rPr>
        <w:t>、</w:t>
      </w:r>
      <w:r w:rsidRPr="00FB3E02">
        <w:rPr>
          <w:rFonts w:ascii="Times New Roman" w:eastAsia="宋体" w:hAnsi="宋体"/>
        </w:rPr>
        <w:t>Z</w:t>
      </w:r>
      <w:r w:rsidRPr="00FB3E02">
        <w:rPr>
          <w:rFonts w:ascii="Times New Roman" w:eastAsia="楷体" w:hAnsi="楷体"/>
        </w:rPr>
        <w:t>制备等物质的量的配离子时</w:t>
      </w:r>
      <w:r w:rsidRPr="00FB3E02">
        <w:rPr>
          <w:rFonts w:ascii="Times New Roman" w:eastAsia="宋体" w:hAnsi="宋体"/>
        </w:rPr>
        <w:t>,</w:t>
      </w:r>
      <w:r w:rsidRPr="00FB3E02">
        <w:rPr>
          <w:rFonts w:ascii="Times New Roman" w:eastAsia="楷体" w:hAnsi="楷体"/>
        </w:rPr>
        <w:t>消耗</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楷体" w:hAnsi="楷体"/>
        </w:rPr>
        <w:t>的物质的量</w:t>
      </w:r>
      <w:r w:rsidRPr="00FB3E02">
        <w:rPr>
          <w:rFonts w:ascii="Times New Roman" w:eastAsia="宋体" w:hAnsi="宋体"/>
        </w:rPr>
        <w:t>:Z&lt;Y,C</w:t>
      </w:r>
      <w:r w:rsidRPr="00FB3E02">
        <w:rPr>
          <w:rFonts w:ascii="Times New Roman" w:eastAsia="楷体" w:hAnsi="楷体"/>
        </w:rPr>
        <w:t>项错误。由</w:t>
      </w:r>
      <w:r w:rsidRPr="00FB3E02">
        <w:rPr>
          <w:rFonts w:ascii="Times New Roman" w:eastAsia="宋体" w:hAnsi="宋体"/>
          <w:i/>
        </w:rPr>
        <w:t>P</w:t>
      </w:r>
      <w:r w:rsidRPr="00FB3E02">
        <w:rPr>
          <w:rFonts w:ascii="Times New Roman" w:eastAsia="楷体" w:hAnsi="楷体"/>
        </w:rPr>
        <w:t>点状态移动到形成</w:t>
      </w:r>
      <w:r w:rsidRPr="00FB3E02">
        <w:rPr>
          <w:rFonts w:ascii="Times New Roman" w:eastAsia="宋体" w:hAnsi="宋体"/>
        </w:rPr>
        <w:t>Y</w:t>
      </w:r>
      <w:r w:rsidRPr="00FB3E02">
        <w:rPr>
          <w:rFonts w:ascii="Times New Roman" w:eastAsia="楷体" w:hAnsi="楷体"/>
        </w:rPr>
        <w:t>配离子的反应的平衡状态时</w:t>
      </w:r>
      <w:r w:rsidRPr="00FB3E02">
        <w:rPr>
          <w:rFonts w:ascii="Times New Roman" w:eastAsia="宋体" w:hAnsi="宋体"/>
        </w:rPr>
        <w:t>,-lg</w:t>
      </w:r>
      <w:r w:rsidRPr="00FB3E02">
        <w:rPr>
          <w:rFonts w:ascii="Times New Roman" w:eastAsia="宋体" w:hAnsi="宋体"/>
          <w:i/>
        </w:rPr>
        <w:t>c</w:t>
      </w:r>
      <w:r w:rsidRPr="00FB3E02">
        <w:rPr>
          <w:rFonts w:ascii="Times New Roman" w:eastAsia="宋体" w:hAnsi="宋体"/>
        </w:rPr>
        <w:t>(CN</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不变</w:t>
      </w:r>
      <w:r w:rsidRPr="00FB3E02">
        <w:rPr>
          <w:rFonts w:ascii="Times New Roman" w:eastAsia="宋体" w:hAnsi="宋体"/>
        </w:rPr>
        <w:t>,lg</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Y</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Y</m:t>
            </m:r>
            <m:r>
              <m:rPr>
                <m:nor/>
              </m:rPr>
              <w:rPr>
                <w:rFonts w:ascii="Times New Roman" w:eastAsia="宋体" w:hAnsi="宋体"/>
                <w:sz w:val="26"/>
                <w:szCs w:val="26"/>
              </w:rPr>
              <m:t>配离子</m:t>
            </m:r>
            <m:r>
              <m:rPr>
                <m:nor/>
              </m:rPr>
              <w:rPr>
                <w:rFonts w:ascii="Times New Roman" w:eastAsia="宋体" w:hAnsi="宋体"/>
                <w:sz w:val="26"/>
                <w:szCs w:val="26"/>
              </w:rPr>
              <m:t>)</m:t>
            </m:r>
          </m:den>
        </m:f>
      </m:oMath>
      <w:r w:rsidRPr="00FB3E02">
        <w:rPr>
          <w:rFonts w:ascii="Times New Roman" w:eastAsia="楷体" w:hAnsi="楷体"/>
        </w:rPr>
        <w:t>增大</w:t>
      </w:r>
      <w:r w:rsidRPr="00FB3E02">
        <w:rPr>
          <w:rFonts w:ascii="Times New Roman" w:eastAsia="宋体" w:hAnsi="宋体"/>
        </w:rPr>
        <w:t>,</w:t>
      </w:r>
      <w:r w:rsidRPr="00FB3E02">
        <w:rPr>
          <w:rFonts w:ascii="Times New Roman" w:eastAsia="楷体" w:hAnsi="楷体"/>
        </w:rPr>
        <w:t>即</w:t>
      </w:r>
      <w:r w:rsidRPr="00FB3E02">
        <w:rPr>
          <w:rFonts w:ascii="Times New Roman" w:eastAsia="宋体" w:hAnsi="宋体"/>
          <w:i/>
        </w:rPr>
        <w:t>c</w:t>
      </w:r>
      <w:r w:rsidRPr="00FB3E02">
        <w:rPr>
          <w:rFonts w:ascii="Times New Roman" w:eastAsia="宋体" w:hAnsi="宋体"/>
        </w:rPr>
        <w:t>(Y)</w:t>
      </w:r>
      <w:r w:rsidRPr="00FB3E02">
        <w:rPr>
          <w:rFonts w:ascii="Times New Roman" w:eastAsia="楷体" w:hAnsi="楷体"/>
        </w:rPr>
        <w:t>增大、</w:t>
      </w:r>
      <w:r w:rsidRPr="00FB3E02">
        <w:rPr>
          <w:rFonts w:ascii="Times New Roman" w:eastAsia="宋体" w:hAnsi="宋体"/>
          <w:i/>
        </w:rPr>
        <w:t>c</w:t>
      </w:r>
      <w:r w:rsidRPr="00FB3E02">
        <w:rPr>
          <w:rFonts w:ascii="Times New Roman" w:eastAsia="宋体" w:hAnsi="宋体"/>
        </w:rPr>
        <w:t>(Y</w:t>
      </w:r>
      <w:r w:rsidRPr="00FB3E02">
        <w:rPr>
          <w:rFonts w:ascii="Times New Roman" w:eastAsia="楷体" w:hAnsi="楷体"/>
        </w:rPr>
        <w:t>配离子</w:t>
      </w:r>
      <w:r w:rsidRPr="00FB3E02">
        <w:rPr>
          <w:rFonts w:ascii="Times New Roman" w:eastAsia="宋体" w:hAnsi="宋体"/>
        </w:rPr>
        <w:t>)</w:t>
      </w:r>
      <w:r w:rsidRPr="00FB3E02">
        <w:rPr>
          <w:rFonts w:ascii="Times New Roman" w:eastAsia="楷体" w:hAnsi="楷体"/>
        </w:rPr>
        <w:t>减小</w:t>
      </w:r>
      <w:r w:rsidRPr="00FB3E02">
        <w:rPr>
          <w:rFonts w:ascii="Times New Roman" w:eastAsia="宋体" w:hAnsi="宋体"/>
        </w:rPr>
        <w:t>,</w:t>
      </w:r>
      <w:r w:rsidRPr="00FB3E02">
        <w:rPr>
          <w:rFonts w:ascii="Times New Roman" w:eastAsia="楷体" w:hAnsi="楷体"/>
        </w:rPr>
        <w:t>则</w:t>
      </w:r>
      <w:r w:rsidRPr="00FB3E02">
        <w:rPr>
          <w:rFonts w:ascii="Times New Roman" w:eastAsia="宋体" w:hAnsi="宋体"/>
          <w:i/>
        </w:rPr>
        <w:t>P</w:t>
      </w:r>
      <w:r w:rsidRPr="00FB3E02">
        <w:rPr>
          <w:rFonts w:ascii="Times New Roman" w:eastAsia="楷体" w:hAnsi="楷体"/>
        </w:rPr>
        <w:t>点状态</w:t>
      </w:r>
      <w:r w:rsidRPr="00FB3E02">
        <w:rPr>
          <w:rFonts w:ascii="Times New Roman" w:eastAsia="宋体" w:hAnsi="宋体"/>
        </w:rPr>
        <w:t>Y</w:t>
      </w:r>
      <w:r w:rsidRPr="00FB3E02">
        <w:rPr>
          <w:rFonts w:ascii="Times New Roman" w:eastAsia="楷体" w:hAnsi="楷体"/>
        </w:rPr>
        <w:t>配离子的解离速率</w:t>
      </w:r>
      <w:r w:rsidRPr="00FB3E02">
        <w:rPr>
          <w:rFonts w:ascii="Times New Roman" w:eastAsia="宋体" w:hAnsi="宋体"/>
        </w:rPr>
        <w:t>&gt;</w:t>
      </w:r>
      <w:r w:rsidRPr="00FB3E02">
        <w:rPr>
          <w:rFonts w:ascii="Times New Roman" w:eastAsia="楷体" w:hAnsi="楷体"/>
        </w:rPr>
        <w:t>生成速率</w:t>
      </w:r>
      <w:r w:rsidRPr="00FB3E02">
        <w:rPr>
          <w:rFonts w:ascii="Times New Roman" w:eastAsia="宋体" w:hAnsi="宋体"/>
        </w:rPr>
        <w:t>,D</w:t>
      </w:r>
      <w:r w:rsidRPr="00FB3E02">
        <w:rPr>
          <w:rFonts w:ascii="Times New Roman" w:eastAsia="楷体" w:hAnsi="楷体"/>
        </w:rPr>
        <w:t>项错误。</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12</w:t>
      </w:r>
      <w:r w:rsidRPr="00FB3E02">
        <w:rPr>
          <w:rFonts w:ascii="Times New Roman" w:eastAsia="宋体" w:hAnsi="Times New Roman" w:cs="Times New Roman"/>
        </w:rPr>
        <w:t>.</w:t>
      </w:r>
      <w:r w:rsidRPr="00FB3E02">
        <w:rPr>
          <w:rFonts w:ascii="Times New Roman" w:eastAsia="宋体" w:hAnsi="宋体"/>
        </w:rPr>
        <w:t>金属铋及其化合物广泛应用于电子设备、医药等领域。如图是铋的一种氟化物的立方晶胞及晶胞中</w:t>
      </w:r>
      <w:r w:rsidRPr="00FB3E02">
        <w:rPr>
          <w:rFonts w:ascii="Times New Roman" w:eastAsia="宋体" w:hAnsi="宋体"/>
        </w:rPr>
        <w:t>MNPQ</w:t>
      </w:r>
      <w:r w:rsidRPr="00FB3E02">
        <w:rPr>
          <w:rFonts w:ascii="Times New Roman" w:eastAsia="宋体" w:hAnsi="宋体"/>
        </w:rPr>
        <w:t>点的截面图</w:t>
      </w:r>
      <w:r w:rsidRPr="00FB3E02">
        <w:rPr>
          <w:rFonts w:ascii="Times New Roman" w:eastAsia="宋体" w:hAnsi="宋体"/>
        </w:rPr>
        <w:t>,</w:t>
      </w:r>
      <w:r w:rsidRPr="00FB3E02">
        <w:rPr>
          <w:rFonts w:ascii="Times New Roman" w:eastAsia="宋体" w:hAnsi="宋体"/>
        </w:rPr>
        <w:t>晶胞的边长为</w:t>
      </w:r>
      <w:r w:rsidRPr="00FB3E02">
        <w:rPr>
          <w:rFonts w:ascii="Times New Roman" w:eastAsia="宋体" w:hAnsi="宋体"/>
          <w:i/>
        </w:rPr>
        <w:t>a</w:t>
      </w:r>
      <w:r w:rsidRPr="00FB3E02">
        <w:rPr>
          <w:rFonts w:ascii="Times New Roman" w:eastAsia="宋体" w:hAnsi="宋体"/>
        </w:rPr>
        <w:t xml:space="preserve"> pm,</w:t>
      </w:r>
      <w:r w:rsidRPr="00FB3E02">
        <w:rPr>
          <w:rFonts w:ascii="Times New Roman" w:eastAsia="宋体" w:hAnsi="宋体"/>
          <w:i/>
        </w:rPr>
        <w:t>N</w:t>
      </w:r>
      <w:r w:rsidRPr="00FB3E02">
        <w:rPr>
          <w:rFonts w:ascii="Times New Roman" w:eastAsia="宋体" w:hAnsi="宋体"/>
          <w:vertAlign w:val="subscript"/>
        </w:rPr>
        <w:t>A</w:t>
      </w:r>
      <w:r w:rsidRPr="00FB3E02">
        <w:rPr>
          <w:rFonts w:ascii="Times New Roman" w:eastAsia="宋体" w:hAnsi="宋体"/>
        </w:rPr>
        <w:t>为阿伏加德罗常数的值。下列说法错误的是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D</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2425320" cy="888480"/>
            <wp:effectExtent l="0" t="0" r="0" b="0"/>
            <wp:docPr id="65" name="24LHHB06.eps" descr="id:2147484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2425320" cy="88848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该铋氟化物的化学式为</w:t>
      </w:r>
      <w:r w:rsidRPr="00FB3E02">
        <w:rPr>
          <w:rFonts w:ascii="Times New Roman" w:eastAsia="宋体" w:hAnsi="宋体"/>
        </w:rPr>
        <w:t>BiF</w:t>
      </w:r>
      <w:r w:rsidRPr="00FB3E02">
        <w:rPr>
          <w:rFonts w:ascii="Times New Roman" w:eastAsia="宋体" w:hAnsi="宋体"/>
          <w:vertAlign w:val="subscript"/>
        </w:rPr>
        <w:t>3</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粒子</w:t>
      </w:r>
      <w:r w:rsidRPr="00FB3E02">
        <w:rPr>
          <w:rFonts w:ascii="Times New Roman" w:eastAsia="宋体" w:hAnsi="宋体"/>
        </w:rPr>
        <w:t>S</w:t>
      </w:r>
      <w:r w:rsidRPr="00FB3E02">
        <w:rPr>
          <w:rFonts w:ascii="Times New Roman" w:eastAsia="宋体" w:hAnsi="宋体"/>
        </w:rPr>
        <w:t>、</w:t>
      </w:r>
      <w:r w:rsidRPr="00FB3E02">
        <w:rPr>
          <w:rFonts w:ascii="Times New Roman" w:eastAsia="宋体" w:hAnsi="宋体"/>
        </w:rPr>
        <w:t>T</w:t>
      </w:r>
      <w:r w:rsidRPr="00FB3E02">
        <w:rPr>
          <w:rFonts w:ascii="Times New Roman" w:eastAsia="宋体" w:hAnsi="宋体"/>
        </w:rPr>
        <w:t>之间的距离为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11</m:t>
                </m:r>
              </m:e>
            </m:rad>
          </m:num>
          <m:den>
            <m:r>
              <m:rPr>
                <m:sty m:val="p"/>
              </m:rPr>
              <w:rPr>
                <w:rFonts w:ascii="Cambria Math" w:eastAsia="宋体" w:hAnsi="Cambria Math"/>
                <w:sz w:val="26"/>
                <w:szCs w:val="26"/>
              </w:rPr>
              <m:t>4</m:t>
            </m:r>
          </m:den>
        </m:f>
      </m:oMath>
      <w:r w:rsidRPr="00FB3E02">
        <w:rPr>
          <w:rFonts w:ascii="Times New Roman" w:eastAsia="宋体" w:hAnsi="宋体"/>
        </w:rPr>
        <w:t xml:space="preserve"> </w:t>
      </w:r>
      <w:r w:rsidRPr="00FB3E02">
        <w:rPr>
          <w:rFonts w:ascii="Times New Roman" w:eastAsia="宋体" w:hAnsi="宋体"/>
          <w:i/>
        </w:rPr>
        <w:t>a</w:t>
      </w:r>
      <w:r w:rsidRPr="00FB3E02">
        <w:rPr>
          <w:rFonts w:ascii="Times New Roman" w:eastAsia="宋体" w:hAnsi="宋体"/>
        </w:rPr>
        <w:t xml:space="preserve"> pm</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该晶体的密度为</w:t>
      </w:r>
      <m:oMath>
        <m:f>
          <m:fPr>
            <m:ctrlPr>
              <w:rPr>
                <w:rFonts w:ascii="Cambria Math" w:eastAsia="宋体" w:hAnsi="Cambria Math"/>
              </w:rPr>
            </m:ctrlPr>
          </m:fPr>
          <m:num>
            <m:r>
              <m:rPr>
                <m:sty m:val="p"/>
              </m:rPr>
              <w:rPr>
                <w:rFonts w:ascii="Cambria Math" w:eastAsia="宋体" w:hAnsi="Cambria Math"/>
                <w:sz w:val="26"/>
                <w:szCs w:val="26"/>
              </w:rPr>
              <m:t>1</m:t>
            </m:r>
            <m:r>
              <m:rPr>
                <m:nor/>
              </m:rPr>
              <w:rPr>
                <w:rFonts w:ascii="Times New Roman" w:eastAsia="宋体" w:hAnsi="宋体"/>
                <w:sz w:val="26"/>
                <w:szCs w:val="26"/>
              </w:rPr>
              <m:t xml:space="preserve"> </m:t>
            </m:r>
            <m:r>
              <m:rPr>
                <m:sty m:val="p"/>
              </m:rPr>
              <w:rPr>
                <w:rFonts w:ascii="Cambria Math" w:eastAsia="宋体" w:hAnsi="Cambria Math"/>
                <w:sz w:val="26"/>
                <w:szCs w:val="26"/>
              </w:rPr>
              <m:t>064</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sty m:val="p"/>
              </m:rPr>
              <w:rPr>
                <w:rFonts w:ascii="Cambria Math" w:eastAsia="宋体" w:hAnsi="Cambria Math" w:cs="Times New Roman"/>
                <w:sz w:val="26"/>
                <w:szCs w:val="26"/>
              </w:rPr>
              <m:t>×</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3</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30</m:t>
                </m:r>
              </m:sup>
            </m:sSup>
          </m:den>
        </m:f>
      </m:oMath>
      <w:r w:rsidRPr="00FB3E02">
        <w:rPr>
          <w:rFonts w:ascii="Times New Roman" w:eastAsia="宋体" w:hAnsi="宋体"/>
        </w:rPr>
        <w:t xml:space="preserve"> g</w:t>
      </w:r>
      <w:r w:rsidRPr="00FB3E02">
        <w:rPr>
          <w:rFonts w:ascii="Times New Roman" w:eastAsia="宋体" w:hAnsi="Times New Roman" w:cs="Times New Roman"/>
        </w:rPr>
        <w:t>·</w:t>
      </w:r>
      <w:r w:rsidRPr="00FB3E02">
        <w:rPr>
          <w:rFonts w:ascii="Times New Roman" w:eastAsia="宋体" w:hAnsi="宋体"/>
        </w:rPr>
        <w:t>cm</w:t>
      </w:r>
      <w:r w:rsidRPr="00FB3E02">
        <w:rPr>
          <w:rFonts w:ascii="Times New Roman" w:eastAsia="宋体" w:hAnsi="宋体"/>
          <w:vertAlign w:val="superscript"/>
        </w:rPr>
        <w:t>-3</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晶体中与铋离子最近且等距的氟离子有</w:t>
      </w:r>
      <w:r w:rsidRPr="00FB3E02">
        <w:rPr>
          <w:rFonts w:ascii="Times New Roman" w:eastAsia="宋体" w:hAnsi="宋体"/>
        </w:rPr>
        <w:t>6</w:t>
      </w:r>
      <w:r w:rsidRPr="00FB3E02">
        <w:rPr>
          <w:rFonts w:ascii="Times New Roman" w:eastAsia="宋体" w:hAnsi="宋体"/>
        </w:rPr>
        <w:t>个</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本题考查晶胞的均摊法、晶胞中粒子间距、晶体密度等。</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根据晶胞结构</w:t>
      </w:r>
      <w:r w:rsidRPr="00FB3E02">
        <w:rPr>
          <w:rFonts w:ascii="Times New Roman" w:eastAsia="宋体" w:hAnsi="宋体"/>
        </w:rPr>
        <w:t>,</w:t>
      </w:r>
      <w:r w:rsidRPr="00FB3E02">
        <w:rPr>
          <w:rFonts w:ascii="Times New Roman" w:eastAsia="楷体" w:hAnsi="楷体"/>
        </w:rPr>
        <w:t>每个晶胞中含</w:t>
      </w:r>
      <w:r w:rsidRPr="00FB3E02">
        <w:rPr>
          <w:rFonts w:ascii="Times New Roman" w:eastAsia="宋体" w:hAnsi="宋体"/>
        </w:rPr>
        <w:t>Bi</w:t>
      </w:r>
      <w:r w:rsidRPr="00FB3E02">
        <w:rPr>
          <w:rFonts w:ascii="Times New Roman" w:eastAsia="楷体" w:hAnsi="楷体"/>
        </w:rPr>
        <w:t>原子数为</w:t>
      </w:r>
      <w:r w:rsidRPr="00FB3E02">
        <w:rPr>
          <w:rFonts w:ascii="Times New Roman" w:eastAsia="宋体" w:hAnsi="宋体"/>
        </w:rPr>
        <w:t>1+12</w:t>
      </w:r>
      <w:r w:rsidRPr="00FB3E02">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r w:rsidRPr="00FB3E02">
        <w:rPr>
          <w:rFonts w:ascii="Times New Roman" w:eastAsia="宋体" w:hAnsi="宋体"/>
        </w:rPr>
        <w:t>=4,</w:t>
      </w:r>
      <w:r w:rsidRPr="00FB3E02">
        <w:rPr>
          <w:rFonts w:ascii="Times New Roman" w:eastAsia="楷体" w:hAnsi="楷体"/>
        </w:rPr>
        <w:t>含</w:t>
      </w:r>
      <w:r w:rsidRPr="00FB3E02">
        <w:rPr>
          <w:rFonts w:ascii="Times New Roman" w:eastAsia="宋体" w:hAnsi="宋体"/>
        </w:rPr>
        <w:t>F</w:t>
      </w:r>
      <w:r w:rsidRPr="00FB3E02">
        <w:rPr>
          <w:rFonts w:ascii="Times New Roman" w:eastAsia="楷体" w:hAnsi="楷体"/>
        </w:rPr>
        <w:t>原子数为</w:t>
      </w:r>
      <w:r w:rsidRPr="00FB3E02">
        <w:rPr>
          <w:rFonts w:ascii="Times New Roman" w:eastAsia="宋体" w:hAnsi="宋体"/>
        </w:rPr>
        <w:t>8+8</w:t>
      </w:r>
      <w:r w:rsidRPr="00FB3E02">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FB3E02">
        <w:rPr>
          <w:rFonts w:ascii="Times New Roman" w:eastAsia="宋体" w:hAnsi="宋体"/>
        </w:rPr>
        <w:t>+6</w:t>
      </w:r>
      <w:r w:rsidRPr="00FB3E02">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FB3E02">
        <w:rPr>
          <w:rFonts w:ascii="Times New Roman" w:eastAsia="宋体" w:hAnsi="宋体"/>
        </w:rPr>
        <w:t>=12,</w:t>
      </w:r>
      <w:r w:rsidRPr="00FB3E02">
        <w:rPr>
          <w:rFonts w:ascii="Times New Roman" w:eastAsia="楷体" w:hAnsi="楷体"/>
        </w:rPr>
        <w:t>故该铋氟化物的化学式为</w:t>
      </w:r>
      <w:r w:rsidRPr="00FB3E02">
        <w:rPr>
          <w:rFonts w:ascii="Times New Roman" w:eastAsia="宋体" w:hAnsi="宋体"/>
        </w:rPr>
        <w:t>BiF</w:t>
      </w:r>
      <w:r w:rsidRPr="00FB3E02">
        <w:rPr>
          <w:rFonts w:ascii="Times New Roman" w:eastAsia="宋体" w:hAnsi="宋体"/>
          <w:vertAlign w:val="subscript"/>
        </w:rPr>
        <w:t>3</w:t>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将晶胞均分为</w:t>
      </w:r>
      <w:r w:rsidRPr="00FB3E02">
        <w:rPr>
          <w:rFonts w:ascii="Times New Roman" w:eastAsia="宋体" w:hAnsi="宋体"/>
        </w:rPr>
        <w:t>8</w:t>
      </w:r>
      <w:r w:rsidRPr="00FB3E02">
        <w:rPr>
          <w:rFonts w:ascii="Times New Roman" w:eastAsia="楷体" w:hAnsi="楷体"/>
        </w:rPr>
        <w:t>个小立方体</w:t>
      </w:r>
      <w:r w:rsidRPr="00FB3E02">
        <w:rPr>
          <w:rFonts w:ascii="Times New Roman" w:eastAsia="宋体" w:hAnsi="宋体"/>
        </w:rPr>
        <w:t>,</w:t>
      </w:r>
      <w:r w:rsidRPr="00FB3E02">
        <w:rPr>
          <w:rFonts w:ascii="Times New Roman" w:eastAsia="楷体" w:hAnsi="楷体"/>
        </w:rPr>
        <w:t>则晶胞体内的</w:t>
      </w:r>
      <w:r w:rsidRPr="00FB3E02">
        <w:rPr>
          <w:rFonts w:ascii="Times New Roman" w:eastAsia="宋体" w:hAnsi="宋体"/>
        </w:rPr>
        <w:t>8</w:t>
      </w:r>
      <w:r w:rsidRPr="00FB3E02">
        <w:rPr>
          <w:rFonts w:ascii="Times New Roman" w:eastAsia="楷体" w:hAnsi="楷体"/>
        </w:rPr>
        <w:t>个</w:t>
      </w:r>
      <w:r w:rsidRPr="00FB3E02">
        <w:rPr>
          <w:rFonts w:ascii="Times New Roman" w:eastAsia="宋体" w:hAnsi="宋体"/>
        </w:rPr>
        <w:t>F</w:t>
      </w:r>
      <w:r w:rsidRPr="00FB3E02">
        <w:rPr>
          <w:rFonts w:ascii="Times New Roman" w:eastAsia="楷体" w:hAnsi="楷体"/>
        </w:rPr>
        <w:t>位于</w:t>
      </w:r>
      <w:r w:rsidRPr="00FB3E02">
        <w:rPr>
          <w:rFonts w:ascii="Times New Roman" w:eastAsia="宋体" w:hAnsi="宋体"/>
        </w:rPr>
        <w:t>8</w:t>
      </w:r>
      <w:r w:rsidRPr="00FB3E02">
        <w:rPr>
          <w:rFonts w:ascii="Times New Roman" w:eastAsia="楷体" w:hAnsi="楷体"/>
        </w:rPr>
        <w:t>个小立方体的体心</w:t>
      </w:r>
      <w:r w:rsidRPr="00FB3E02">
        <w:rPr>
          <w:rFonts w:ascii="Times New Roman" w:eastAsia="宋体" w:hAnsi="宋体"/>
        </w:rPr>
        <w:t>,</w:t>
      </w:r>
      <w:r w:rsidRPr="00FB3E02">
        <w:rPr>
          <w:rFonts w:ascii="Times New Roman" w:eastAsia="楷体" w:hAnsi="楷体"/>
        </w:rPr>
        <w:t>以</w:t>
      </w:r>
      <w:r w:rsidRPr="00FB3E02">
        <w:rPr>
          <w:rFonts w:ascii="Times New Roman" w:eastAsia="宋体" w:hAnsi="宋体"/>
        </w:rPr>
        <w:t>M</w:t>
      </w:r>
      <w:r w:rsidRPr="00FB3E02">
        <w:rPr>
          <w:rFonts w:ascii="Times New Roman" w:eastAsia="楷体" w:hAnsi="楷体"/>
        </w:rPr>
        <w:t>为原点建立坐标系</w:t>
      </w:r>
      <w:r w:rsidRPr="00FB3E02">
        <w:rPr>
          <w:rFonts w:ascii="Times New Roman" w:eastAsia="宋体" w:hAnsi="宋体"/>
        </w:rPr>
        <w:t>,</w:t>
      </w:r>
      <w:r w:rsidRPr="00FB3E02">
        <w:rPr>
          <w:rFonts w:ascii="Times New Roman" w:eastAsia="楷体" w:hAnsi="楷体"/>
        </w:rPr>
        <w:t>设</w:t>
      </w:r>
      <w:r w:rsidRPr="00FB3E02">
        <w:rPr>
          <w:rFonts w:ascii="Times New Roman" w:eastAsia="宋体" w:hAnsi="宋体"/>
        </w:rPr>
        <w:t>N</w:t>
      </w:r>
      <w:r w:rsidRPr="00FB3E02">
        <w:rPr>
          <w:rFonts w:ascii="Times New Roman" w:eastAsia="楷体" w:hAnsi="楷体"/>
        </w:rPr>
        <w:t>的原子分数坐标为</w:t>
      </w:r>
      <w:r w:rsidRPr="00FB3E02">
        <w:rPr>
          <w:rFonts w:ascii="Times New Roman" w:eastAsia="宋体" w:hAnsi="宋体"/>
        </w:rPr>
        <w:t>(0,0,1),</w:t>
      </w:r>
      <w:r w:rsidRPr="00FB3E02">
        <w:rPr>
          <w:rFonts w:ascii="Times New Roman" w:eastAsia="楷体" w:hAnsi="楷体"/>
        </w:rPr>
        <w:t>则</w:t>
      </w:r>
      <w:r w:rsidRPr="00FB3E02">
        <w:rPr>
          <w:rFonts w:ascii="Times New Roman" w:eastAsia="宋体" w:hAnsi="宋体"/>
        </w:rPr>
        <w:t>T</w:t>
      </w:r>
      <w:r w:rsidRPr="00FB3E02">
        <w:rPr>
          <w:rFonts w:ascii="Times New Roman" w:eastAsia="楷体" w:hAnsi="楷体"/>
        </w:rPr>
        <w:t>的原子分数坐标为</w:t>
      </w:r>
      <w:r w:rsidRPr="00FB3E02">
        <w:rPr>
          <w:rFonts w:ascii="Times New Roman" w:eastAsia="宋体" w:hAnsi="宋体"/>
        </w:rPr>
        <w:t>(1,</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FB3E02">
        <w:rPr>
          <w:rFonts w:ascii="Times New Roman" w:eastAsia="宋体" w:hAnsi="宋体"/>
        </w:rPr>
        <w:t>),S</w:t>
      </w:r>
      <w:r w:rsidRPr="00FB3E02">
        <w:rPr>
          <w:rFonts w:ascii="Times New Roman" w:eastAsia="楷体" w:hAnsi="楷体"/>
        </w:rPr>
        <w:t>的原子分数坐标为</w:t>
      </w:r>
      <w:r w:rsidRPr="00FB3E0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oMath>
      <w:r w:rsidRPr="00FB3E02">
        <w:rPr>
          <w:rFonts w:ascii="Times New Roman" w:eastAsia="宋体" w:hAnsi="宋体"/>
        </w:rPr>
        <w:t>),</w:t>
      </w:r>
      <w:r w:rsidRPr="00FB3E02">
        <w:rPr>
          <w:rFonts w:ascii="Times New Roman" w:eastAsia="楷体" w:hAnsi="楷体"/>
        </w:rPr>
        <w:t>故粒子</w:t>
      </w:r>
      <w:r w:rsidRPr="00FB3E02">
        <w:rPr>
          <w:rFonts w:ascii="Times New Roman" w:eastAsia="宋体" w:hAnsi="宋体"/>
        </w:rPr>
        <w:t>S</w:t>
      </w:r>
      <w:r w:rsidRPr="00FB3E02">
        <w:rPr>
          <w:rFonts w:ascii="Times New Roman" w:eastAsia="楷体" w:hAnsi="楷体"/>
        </w:rPr>
        <w:t>、</w:t>
      </w:r>
      <w:r w:rsidRPr="00FB3E02">
        <w:rPr>
          <w:rFonts w:ascii="Times New Roman" w:eastAsia="宋体" w:hAnsi="宋体"/>
        </w:rPr>
        <w:t>T</w:t>
      </w:r>
      <w:r w:rsidRPr="00FB3E02">
        <w:rPr>
          <w:rFonts w:ascii="Times New Roman" w:eastAsia="楷体" w:hAnsi="楷体"/>
        </w:rPr>
        <w:t>之间的距离为</w:t>
      </w:r>
      <m:oMath>
        <m:rad>
          <m:radPr>
            <m:degHide m:val="on"/>
            <m:ctrlPr>
              <w:rPr>
                <w:rFonts w:ascii="Cambria Math" w:eastAsia="宋体" w:hAnsi="Cambria Math"/>
              </w:rPr>
            </m:ctrlPr>
          </m:radPr>
          <m:deg/>
          <m:e>
            <m:r>
              <m:rPr>
                <m:nor/>
              </m:rPr>
              <w:rPr>
                <w:rFonts w:ascii="Times New Roman" w:eastAsia="宋体" w:hAnsi="宋体"/>
                <w:szCs w:val="24"/>
              </w:rPr>
              <m:t>(</m:t>
            </m:r>
            <m:r>
              <m:rPr>
                <m:sty m:val="p"/>
              </m:rPr>
              <w:rPr>
                <w:rFonts w:ascii="Cambria Math" w:eastAsia="宋体" w:hAnsi="Cambria Math"/>
                <w:szCs w:val="24"/>
              </w:rPr>
              <m:t>1</m:t>
            </m:r>
            <m:r>
              <m:rPr>
                <m:nor/>
              </m:rPr>
              <w:rPr>
                <w:rFonts w:ascii="Times New Roman" w:eastAsia="宋体" w:hAnsi="宋体"/>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sSup>
              <m:sSupPr>
                <m:ctrlPr>
                  <w:rPr>
                    <w:rFonts w:ascii="Cambria Math" w:eastAsia="宋体" w:hAnsi="Cambria Math"/>
                  </w:rPr>
                </m:ctrlPr>
              </m:sSupPr>
              <m:e>
                <m:r>
                  <m:rPr>
                    <m:nor/>
                  </m:rPr>
                  <w:rPr>
                    <w:rFonts w:ascii="Times New Roman" w:eastAsia="宋体" w:hAnsi="宋体"/>
                    <w:szCs w:val="24"/>
                  </w:rPr>
                  <m:t>)</m:t>
                </m:r>
              </m:e>
              <m:sup>
                <m:r>
                  <m:rPr>
                    <m:sty m:val="p"/>
                  </m:rPr>
                  <w:rPr>
                    <w:rFonts w:ascii="Cambria Math" w:eastAsia="宋体" w:hAnsi="Cambria Math"/>
                    <w:szCs w:val="24"/>
                  </w:rPr>
                  <m:t>2</m:t>
                </m:r>
              </m:sup>
            </m:sSup>
            <m:r>
              <m:rPr>
                <m:sty m:val="p"/>
              </m:rPr>
              <w:rPr>
                <w:rFonts w:ascii="Cambria Math" w:eastAsia="宋体" w:hAnsi="Cambria Math"/>
                <w:szCs w:val="24"/>
              </w:rPr>
              <m:t>+</m:t>
            </m:r>
            <m:r>
              <m:rPr>
                <m:nor/>
              </m:rPr>
              <w:rPr>
                <w:rFonts w:ascii="Times New Roman" w:eastAsia="宋体" w:hAnsi="宋体"/>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m:rPr>
                <m:nor/>
              </m:rPr>
              <w:rPr>
                <w:rFonts w:ascii="Times New Roman" w:eastAsia="宋体" w:hAnsi="宋体"/>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sSup>
              <m:sSupPr>
                <m:ctrlPr>
                  <w:rPr>
                    <w:rFonts w:ascii="Cambria Math" w:eastAsia="宋体" w:hAnsi="Cambria Math"/>
                  </w:rPr>
                </m:ctrlPr>
              </m:sSupPr>
              <m:e>
                <m:r>
                  <m:rPr>
                    <m:nor/>
                  </m:rPr>
                  <w:rPr>
                    <w:rFonts w:ascii="Times New Roman" w:eastAsia="宋体" w:hAnsi="宋体"/>
                    <w:szCs w:val="24"/>
                  </w:rPr>
                  <m:t>)</m:t>
                </m:r>
              </m:e>
              <m:sup>
                <m:r>
                  <m:rPr>
                    <m:sty m:val="p"/>
                  </m:rPr>
                  <w:rPr>
                    <w:rFonts w:ascii="Cambria Math" w:eastAsia="宋体" w:hAnsi="Cambria Math"/>
                    <w:szCs w:val="24"/>
                  </w:rPr>
                  <m:t>2</m:t>
                </m:r>
              </m:sup>
            </m:sSup>
            <m:r>
              <m:rPr>
                <m:sty m:val="p"/>
              </m:rPr>
              <w:rPr>
                <w:rFonts w:ascii="Cambria Math" w:eastAsia="宋体" w:hAnsi="Cambria Math"/>
                <w:szCs w:val="24"/>
              </w:rPr>
              <m:t>+</m:t>
            </m:r>
            <m:r>
              <m:rPr>
                <m:nor/>
              </m:rPr>
              <w:rPr>
                <w:rFonts w:ascii="Times New Roman" w:eastAsia="宋体" w:hAnsi="宋体"/>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m:rPr>
                <m:nor/>
              </m:rPr>
              <w:rPr>
                <w:rFonts w:ascii="Times New Roman" w:eastAsia="宋体" w:hAnsi="宋体"/>
                <w:szCs w:val="24"/>
              </w:rPr>
              <m:t>-</m:t>
            </m:r>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sSup>
              <m:sSupPr>
                <m:ctrlPr>
                  <w:rPr>
                    <w:rFonts w:ascii="Cambria Math" w:eastAsia="宋体" w:hAnsi="Cambria Math"/>
                  </w:rPr>
                </m:ctrlPr>
              </m:sSupPr>
              <m:e>
                <m:r>
                  <m:rPr>
                    <m:nor/>
                  </m:rPr>
                  <w:rPr>
                    <w:rFonts w:ascii="Times New Roman" w:eastAsia="宋体" w:hAnsi="宋体"/>
                    <w:szCs w:val="24"/>
                  </w:rPr>
                  <m:t>)</m:t>
                </m:r>
              </m:e>
              <m:sup>
                <m:r>
                  <m:rPr>
                    <m:sty m:val="p"/>
                  </m:rPr>
                  <w:rPr>
                    <w:rFonts w:ascii="Cambria Math" w:eastAsia="宋体" w:hAnsi="Cambria Math"/>
                    <w:szCs w:val="24"/>
                  </w:rPr>
                  <m:t>2</m:t>
                </m:r>
              </m:sup>
            </m:sSup>
          </m:e>
        </m:rad>
      </m:oMath>
      <w:r w:rsidRPr="00FB3E02">
        <w:rPr>
          <w:rFonts w:ascii="Times New Roman" w:eastAsia="宋体" w:hAnsi="Times New Roman" w:cs="Times New Roman"/>
        </w:rPr>
        <w:t>×</w:t>
      </w:r>
      <w:r w:rsidRPr="00FB3E02">
        <w:rPr>
          <w:rFonts w:ascii="Times New Roman" w:eastAsia="宋体" w:hAnsi="宋体"/>
          <w:i/>
        </w:rPr>
        <w:t>a</w:t>
      </w:r>
      <w:r w:rsidRPr="00FB3E02">
        <w:rPr>
          <w:rFonts w:ascii="Times New Roman" w:eastAsia="楷体" w:hAnsi="楷体"/>
        </w:rPr>
        <w:t xml:space="preserve"> </w:t>
      </w:r>
      <w:r w:rsidRPr="00FB3E02">
        <w:rPr>
          <w:rFonts w:ascii="Times New Roman" w:eastAsia="宋体" w:hAnsi="宋体"/>
        </w:rPr>
        <w:t>pm=</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11</m:t>
                </m:r>
              </m:e>
            </m:rad>
          </m:num>
          <m:den>
            <m:r>
              <m:rPr>
                <m:sty m:val="p"/>
              </m:rPr>
              <w:rPr>
                <w:rFonts w:ascii="Cambria Math" w:eastAsia="宋体" w:hAnsi="Cambria Math"/>
                <w:sz w:val="26"/>
                <w:szCs w:val="26"/>
              </w:rPr>
              <m:t>4</m:t>
            </m:r>
          </m:den>
        </m:f>
      </m:oMath>
      <w:r w:rsidRPr="00FB3E02">
        <w:rPr>
          <w:rFonts w:ascii="Times New Roman" w:eastAsia="宋体" w:hAnsi="宋体"/>
          <w:i/>
        </w:rPr>
        <w:t>a</w:t>
      </w:r>
      <w:r w:rsidRPr="00FB3E02">
        <w:rPr>
          <w:rFonts w:ascii="Times New Roman" w:eastAsia="楷体" w:hAnsi="楷体"/>
        </w:rPr>
        <w:t xml:space="preserve"> </w:t>
      </w:r>
      <w:r w:rsidRPr="00FB3E02">
        <w:rPr>
          <w:rFonts w:ascii="Times New Roman" w:eastAsia="宋体" w:hAnsi="宋体"/>
        </w:rPr>
        <w:t>pm,B</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由</w:t>
      </w:r>
      <w:r w:rsidRPr="00FB3E02">
        <w:rPr>
          <w:rFonts w:ascii="Times New Roman" w:eastAsia="宋体" w:hAnsi="宋体"/>
        </w:rPr>
        <w:t>A</w:t>
      </w:r>
      <w:r w:rsidRPr="00FB3E02">
        <w:rPr>
          <w:rFonts w:ascii="Times New Roman" w:eastAsia="楷体" w:hAnsi="楷体"/>
        </w:rPr>
        <w:t>项分析可知</w:t>
      </w:r>
      <w:r w:rsidRPr="00FB3E02">
        <w:rPr>
          <w:rFonts w:ascii="Times New Roman" w:eastAsia="宋体" w:hAnsi="宋体"/>
        </w:rPr>
        <w:t>,</w:t>
      </w:r>
      <w:r w:rsidRPr="00FB3E02">
        <w:rPr>
          <w:rFonts w:ascii="Times New Roman" w:eastAsia="楷体" w:hAnsi="楷体"/>
        </w:rPr>
        <w:t>每个晶胞中有</w:t>
      </w:r>
      <w:r w:rsidRPr="00FB3E02">
        <w:rPr>
          <w:rFonts w:ascii="Times New Roman" w:eastAsia="宋体" w:hAnsi="宋体"/>
        </w:rPr>
        <w:t>4</w:t>
      </w:r>
      <w:r w:rsidRPr="00FB3E02">
        <w:rPr>
          <w:rFonts w:ascii="Times New Roman" w:eastAsia="楷体" w:hAnsi="楷体"/>
        </w:rPr>
        <w:t>个</w:t>
      </w:r>
      <w:r w:rsidRPr="00FB3E02">
        <w:rPr>
          <w:rFonts w:ascii="Times New Roman" w:eastAsia="宋体" w:hAnsi="宋体"/>
        </w:rPr>
        <w:t>BiF</w:t>
      </w:r>
      <w:r w:rsidRPr="00FB3E02">
        <w:rPr>
          <w:rFonts w:ascii="Times New Roman" w:eastAsia="宋体" w:hAnsi="宋体"/>
          <w:vertAlign w:val="subscript"/>
        </w:rPr>
        <w:t>3</w:t>
      </w:r>
      <w:r w:rsidRPr="00FB3E02">
        <w:rPr>
          <w:rFonts w:ascii="Times New Roman" w:eastAsia="楷体" w:hAnsi="楷体"/>
        </w:rPr>
        <w:t>单元</w:t>
      </w:r>
      <w:r w:rsidRPr="00FB3E02">
        <w:rPr>
          <w:rFonts w:ascii="Times New Roman" w:eastAsia="宋体" w:hAnsi="宋体"/>
        </w:rPr>
        <w:t>,</w:t>
      </w:r>
      <w:r w:rsidRPr="00FB3E02">
        <w:rPr>
          <w:rFonts w:ascii="Times New Roman" w:eastAsia="楷体" w:hAnsi="楷体"/>
        </w:rPr>
        <w:t>晶胞体积为</w:t>
      </w:r>
      <w:r w:rsidRPr="00FB3E02">
        <w:rPr>
          <w:rFonts w:ascii="Times New Roman" w:eastAsia="宋体" w:hAnsi="宋体"/>
          <w:i/>
        </w:rPr>
        <w:t>a</w:t>
      </w:r>
      <w:r w:rsidRPr="00FB3E02">
        <w:rPr>
          <w:rFonts w:ascii="Times New Roman" w:eastAsia="宋体" w:hAnsi="宋体"/>
          <w:vertAlign w:val="superscript"/>
        </w:rPr>
        <w:t>3</w:t>
      </w:r>
      <w:r w:rsidRPr="00FB3E02">
        <w:rPr>
          <w:rFonts w:ascii="Times New Roman" w:eastAsia="宋体" w:hAnsi="Times New Roman" w:cs="Times New Roman"/>
        </w:rPr>
        <w:t>×</w:t>
      </w:r>
      <w:r w:rsidRPr="00FB3E02">
        <w:rPr>
          <w:rFonts w:ascii="Times New Roman" w:eastAsia="宋体" w:hAnsi="宋体"/>
        </w:rPr>
        <w:t>10</w:t>
      </w:r>
      <w:r w:rsidRPr="00FB3E02">
        <w:rPr>
          <w:rFonts w:ascii="Times New Roman" w:eastAsia="宋体" w:hAnsi="宋体"/>
          <w:vertAlign w:val="superscript"/>
        </w:rPr>
        <w:t>-30</w:t>
      </w:r>
      <w:r w:rsidRPr="00FB3E02">
        <w:rPr>
          <w:rFonts w:ascii="Times New Roman" w:eastAsia="楷体" w:hAnsi="楷体"/>
        </w:rPr>
        <w:t xml:space="preserve"> </w:t>
      </w:r>
      <w:r w:rsidRPr="00FB3E02">
        <w:rPr>
          <w:rFonts w:ascii="Times New Roman" w:eastAsia="宋体" w:hAnsi="宋体"/>
        </w:rPr>
        <w:t>cm</w:t>
      </w:r>
      <w:r w:rsidRPr="00FB3E02">
        <w:rPr>
          <w:rFonts w:ascii="Times New Roman" w:eastAsia="宋体" w:hAnsi="宋体"/>
          <w:vertAlign w:val="superscript"/>
        </w:rPr>
        <w:t>3</w:t>
      </w:r>
      <w:r w:rsidRPr="00FB3E02">
        <w:rPr>
          <w:rFonts w:ascii="Times New Roman" w:eastAsia="宋体" w:hAnsi="宋体"/>
        </w:rPr>
        <w:t>,</w:t>
      </w:r>
      <w:r w:rsidRPr="00FB3E02">
        <w:rPr>
          <w:rFonts w:ascii="Times New Roman" w:eastAsia="楷体" w:hAnsi="楷体"/>
        </w:rPr>
        <w:t>则晶体密度为</w:t>
      </w:r>
      <m:oMath>
        <m:f>
          <m:fPr>
            <m:ctrlPr>
              <w:rPr>
                <w:rFonts w:ascii="Cambria Math" w:eastAsia="宋体" w:hAnsi="Cambria Math"/>
              </w:rPr>
            </m:ctrlPr>
          </m:fPr>
          <m:num>
            <m:r>
              <m:rPr>
                <m:sty m:val="p"/>
              </m:rPr>
              <w:rPr>
                <w:rFonts w:ascii="Cambria Math" w:eastAsia="宋体" w:hAnsi="Cambria Math"/>
                <w:sz w:val="26"/>
                <w:szCs w:val="26"/>
              </w:rPr>
              <m:t>4</m:t>
            </m:r>
            <m:r>
              <m:rPr>
                <m:sty m:val="p"/>
              </m:rPr>
              <w:rPr>
                <w:rFonts w:ascii="Cambria Math" w:eastAsia="宋体" w:hAnsi="Cambria Math" w:cs="Times New Roman"/>
                <w:sz w:val="26"/>
                <w:szCs w:val="26"/>
              </w:rPr>
              <m:t>×</m:t>
            </m:r>
            <m:r>
              <m:rPr>
                <m:sty m:val="p"/>
              </m:rPr>
              <w:rPr>
                <w:rFonts w:ascii="Cambria Math" w:eastAsia="宋体" w:hAnsi="Cambria Math"/>
                <w:sz w:val="26"/>
                <w:szCs w:val="26"/>
              </w:rPr>
              <m:t>266</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sty m:val="p"/>
              </m:rPr>
              <w:rPr>
                <w:rFonts w:ascii="Cambria Math" w:eastAsia="宋体" w:hAnsi="Cambria Math" w:cs="Times New Roman"/>
                <w:sz w:val="26"/>
                <w:szCs w:val="26"/>
              </w:rPr>
              <m:t>×</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3</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30</m:t>
                </m:r>
              </m:sup>
            </m:sSup>
          </m:den>
        </m:f>
      </m:oMath>
      <w:r w:rsidRPr="00FB3E02">
        <w:rPr>
          <w:rFonts w:ascii="Times New Roman" w:eastAsia="楷体" w:hAnsi="楷体"/>
        </w:rPr>
        <w:t xml:space="preserve"> </w:t>
      </w:r>
      <w:r w:rsidRPr="00FB3E02">
        <w:rPr>
          <w:rFonts w:ascii="Times New Roman" w:eastAsia="宋体" w:hAnsi="宋体"/>
        </w:rPr>
        <w:t>g</w:t>
      </w:r>
      <w:r w:rsidRPr="00FB3E02">
        <w:rPr>
          <w:rFonts w:ascii="Times New Roman" w:eastAsia="宋体" w:hAnsi="Times New Roman" w:cs="Times New Roman"/>
        </w:rPr>
        <w:t>·</w:t>
      </w:r>
      <w:r w:rsidRPr="00FB3E02">
        <w:rPr>
          <w:rFonts w:ascii="Times New Roman" w:eastAsia="宋体" w:hAnsi="宋体"/>
        </w:rPr>
        <w:t>cm</w:t>
      </w:r>
      <w:r w:rsidRPr="00FB3E02">
        <w:rPr>
          <w:rFonts w:ascii="Times New Roman" w:eastAsia="宋体" w:hAnsi="宋体"/>
          <w:vertAlign w:val="superscript"/>
        </w:rPr>
        <w:t>-3</w:t>
      </w:r>
      <w:r w:rsidRPr="00FB3E0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r>
              <m:rPr>
                <m:nor/>
              </m:rPr>
              <w:rPr>
                <w:rFonts w:ascii="Times New Roman" w:eastAsia="宋体" w:hAnsi="宋体"/>
                <w:sz w:val="26"/>
                <w:szCs w:val="26"/>
              </w:rPr>
              <m:t xml:space="preserve"> </m:t>
            </m:r>
            <m:r>
              <m:rPr>
                <m:sty m:val="p"/>
              </m:rPr>
              <w:rPr>
                <w:rFonts w:ascii="Cambria Math" w:eastAsia="宋体" w:hAnsi="Cambria Math"/>
                <w:sz w:val="26"/>
                <w:szCs w:val="26"/>
              </w:rPr>
              <m:t>064</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sty m:val="p"/>
              </m:rPr>
              <w:rPr>
                <w:rFonts w:ascii="Cambria Math" w:eastAsia="宋体" w:hAnsi="Cambria Math" w:cs="Times New Roman"/>
                <w:sz w:val="26"/>
                <w:szCs w:val="26"/>
              </w:rPr>
              <m:t>×</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3</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30</m:t>
                </m:r>
              </m:sup>
            </m:sSup>
          </m:den>
        </m:f>
      </m:oMath>
      <w:r w:rsidRPr="00FB3E02">
        <w:rPr>
          <w:rFonts w:ascii="Times New Roman" w:eastAsia="楷体" w:hAnsi="楷体"/>
        </w:rPr>
        <w:t xml:space="preserve"> </w:t>
      </w:r>
      <w:r w:rsidRPr="00FB3E02">
        <w:rPr>
          <w:rFonts w:ascii="Times New Roman" w:eastAsia="宋体" w:hAnsi="宋体"/>
        </w:rPr>
        <w:t>g</w:t>
      </w:r>
      <w:r w:rsidRPr="00FB3E02">
        <w:rPr>
          <w:rFonts w:ascii="Times New Roman" w:eastAsia="宋体" w:hAnsi="Times New Roman" w:cs="Times New Roman"/>
        </w:rPr>
        <w:t>·</w:t>
      </w:r>
      <w:r w:rsidRPr="00FB3E02">
        <w:rPr>
          <w:rFonts w:ascii="Times New Roman" w:eastAsia="宋体" w:hAnsi="宋体"/>
        </w:rPr>
        <w:t>cm</w:t>
      </w:r>
      <w:r w:rsidRPr="00FB3E02">
        <w:rPr>
          <w:rFonts w:ascii="Times New Roman" w:eastAsia="宋体" w:hAnsi="宋体"/>
          <w:vertAlign w:val="superscript"/>
        </w:rPr>
        <w:t>-3</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以晶胞体心处铋离子为分析对象</w:t>
      </w:r>
      <w:r w:rsidRPr="00FB3E02">
        <w:rPr>
          <w:rFonts w:ascii="Times New Roman" w:eastAsia="宋体" w:hAnsi="宋体"/>
        </w:rPr>
        <w:t>,</w:t>
      </w:r>
      <w:r w:rsidRPr="00FB3E02">
        <w:rPr>
          <w:rFonts w:ascii="Times New Roman" w:eastAsia="楷体" w:hAnsi="楷体"/>
        </w:rPr>
        <w:t>距离其最近且等距的氟离子位于晶胞体内</w:t>
      </w:r>
      <w:r w:rsidRPr="00FB3E02">
        <w:rPr>
          <w:rFonts w:ascii="Times New Roman" w:eastAsia="宋体" w:hAnsi="宋体"/>
        </w:rPr>
        <w:t>,</w:t>
      </w:r>
      <w:r w:rsidRPr="00FB3E02">
        <w:rPr>
          <w:rFonts w:ascii="Times New Roman" w:eastAsia="楷体" w:hAnsi="楷体"/>
        </w:rPr>
        <w:t>有</w:t>
      </w:r>
      <w:r w:rsidRPr="00FB3E02">
        <w:rPr>
          <w:rFonts w:ascii="Times New Roman" w:eastAsia="宋体" w:hAnsi="宋体"/>
        </w:rPr>
        <w:t>8</w:t>
      </w:r>
      <w:r w:rsidRPr="00FB3E02">
        <w:rPr>
          <w:rFonts w:ascii="Times New Roman" w:eastAsia="楷体" w:hAnsi="楷体"/>
        </w:rPr>
        <w:t>个</w:t>
      </w:r>
      <w:r w:rsidRPr="00FB3E02">
        <w:rPr>
          <w:rFonts w:ascii="Times New Roman" w:eastAsia="宋体" w:hAnsi="宋体"/>
        </w:rPr>
        <w:t>,D</w:t>
      </w:r>
      <w:r w:rsidRPr="00FB3E02">
        <w:rPr>
          <w:rFonts w:ascii="Times New Roman" w:eastAsia="楷体" w:hAnsi="楷体"/>
        </w:rPr>
        <w:t>项错误。</w:t>
      </w:r>
    </w:p>
    <w:p w:rsidR="00BB5725"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阅读材料</w:t>
      </w:r>
      <w:r w:rsidRPr="00FB3E02">
        <w:rPr>
          <w:rFonts w:ascii="Times New Roman" w:eastAsia="宋体" w:hAnsi="宋体"/>
        </w:rPr>
        <w:t>,</w:t>
      </w:r>
      <w:r w:rsidRPr="00FB3E02">
        <w:rPr>
          <w:rFonts w:ascii="Times New Roman" w:eastAsia="宋体" w:hAnsi="宋体"/>
        </w:rPr>
        <w:t>完成</w:t>
      </w:r>
      <w:r w:rsidRPr="00FB3E02">
        <w:rPr>
          <w:rFonts w:ascii="Times New Roman" w:eastAsia="宋体" w:hAnsi="宋体"/>
        </w:rPr>
        <w:t>13~14</w:t>
      </w:r>
      <w:r w:rsidRPr="00FB3E02">
        <w:rPr>
          <w:rFonts w:ascii="Times New Roman" w:eastAsia="宋体" w:hAnsi="宋体"/>
        </w:rPr>
        <w:t>题。</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我国科技工作者设计了如图所示的可充电</w:t>
      </w:r>
      <w:r w:rsidRPr="00FB3E02">
        <w:rPr>
          <w:rFonts w:ascii="Times New Roman" w:eastAsia="宋体" w:hAnsi="宋体"/>
        </w:rPr>
        <w:t>Mg-CO</w:t>
      </w:r>
      <w:r w:rsidRPr="00FB3E02">
        <w:rPr>
          <w:rFonts w:ascii="Times New Roman" w:eastAsia="宋体" w:hAnsi="宋体"/>
          <w:vertAlign w:val="subscript"/>
        </w:rPr>
        <w:t>2</w:t>
      </w:r>
      <w:r w:rsidRPr="00FB3E02">
        <w:rPr>
          <w:rFonts w:ascii="Times New Roman" w:eastAsia="楷体" w:hAnsi="楷体"/>
        </w:rPr>
        <w:t>电池</w:t>
      </w:r>
      <w:r w:rsidRPr="00FB3E02">
        <w:rPr>
          <w:rFonts w:ascii="Times New Roman" w:eastAsia="宋体" w:hAnsi="宋体"/>
        </w:rPr>
        <w:t>,</w:t>
      </w:r>
      <w:r w:rsidRPr="00FB3E02">
        <w:rPr>
          <w:rFonts w:ascii="Times New Roman" w:eastAsia="楷体" w:hAnsi="楷体"/>
        </w:rPr>
        <w:t>以</w:t>
      </w:r>
      <w:r w:rsidRPr="00FB3E02">
        <w:rPr>
          <w:rFonts w:ascii="Times New Roman" w:eastAsia="宋体" w:hAnsi="宋体"/>
        </w:rPr>
        <w:t>Mg(TFSI)</w:t>
      </w:r>
      <w:r w:rsidRPr="00FB3E02">
        <w:rPr>
          <w:rFonts w:ascii="Times New Roman" w:eastAsia="宋体" w:hAnsi="宋体"/>
          <w:vertAlign w:val="subscript"/>
        </w:rPr>
        <w:t>2</w:t>
      </w:r>
      <w:r w:rsidRPr="00FB3E02">
        <w:rPr>
          <w:rFonts w:ascii="Times New Roman" w:eastAsia="楷体" w:hAnsi="楷体"/>
        </w:rPr>
        <w:t>为电解质</w:t>
      </w:r>
      <w:r w:rsidRPr="00FB3E02">
        <w:rPr>
          <w:rFonts w:ascii="Times New Roman" w:eastAsia="宋体" w:hAnsi="宋体"/>
        </w:rPr>
        <w:t>,</w:t>
      </w:r>
      <w:r w:rsidRPr="00FB3E02">
        <w:rPr>
          <w:rFonts w:ascii="Times New Roman" w:eastAsia="楷体" w:hAnsi="楷体"/>
        </w:rPr>
        <w:t>电解液中加入</w:t>
      </w:r>
      <w:r w:rsidRPr="00FB3E02">
        <w:rPr>
          <w:rFonts w:ascii="Times New Roman" w:eastAsia="宋体" w:hAnsi="宋体"/>
        </w:rPr>
        <w:t>1,3-</w:t>
      </w:r>
      <w:r w:rsidRPr="00FB3E02">
        <w:rPr>
          <w:rFonts w:ascii="Times New Roman" w:eastAsia="楷体" w:hAnsi="楷体"/>
        </w:rPr>
        <w:t>丙二胺</w:t>
      </w:r>
      <w:r w:rsidRPr="00FB3E02">
        <w:rPr>
          <w:rFonts w:ascii="Times New Roman" w:eastAsia="宋体" w:hAnsi="宋体"/>
        </w:rPr>
        <w:t>(PDA)</w:t>
      </w:r>
      <w:r w:rsidRPr="00FB3E02">
        <w:rPr>
          <w:rFonts w:ascii="Times New Roman" w:eastAsia="楷体" w:hAnsi="楷体"/>
        </w:rPr>
        <w:t>以捕获</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楷体" w:hAnsi="楷体"/>
        </w:rPr>
        <w:t>使放电时</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还原产物为</w:t>
      </w:r>
      <w:r w:rsidRPr="00FB3E02">
        <w:rPr>
          <w:rFonts w:ascii="Times New Roman" w:eastAsia="宋体" w:hAnsi="宋体"/>
        </w:rPr>
        <w:t>MgC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楷体" w:hAnsi="楷体"/>
        </w:rPr>
        <w:t>。该设计克服了</w:t>
      </w:r>
      <w:r w:rsidRPr="00FB3E02">
        <w:rPr>
          <w:rFonts w:ascii="Times New Roman" w:eastAsia="宋体" w:hAnsi="宋体"/>
        </w:rPr>
        <w:t>MgCO</w:t>
      </w:r>
      <w:r w:rsidRPr="00FB3E02">
        <w:rPr>
          <w:rFonts w:ascii="Times New Roman" w:eastAsia="宋体" w:hAnsi="宋体"/>
          <w:vertAlign w:val="subscript"/>
        </w:rPr>
        <w:t>3</w:t>
      </w:r>
      <w:r w:rsidRPr="00FB3E02">
        <w:rPr>
          <w:rFonts w:ascii="Times New Roman" w:eastAsia="楷体" w:hAnsi="楷体"/>
        </w:rPr>
        <w:t>导电性差和释放</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能力差的障碍</w:t>
      </w:r>
      <w:r w:rsidRPr="00FB3E02">
        <w:rPr>
          <w:rFonts w:ascii="Times New Roman" w:eastAsia="宋体" w:hAnsi="宋体"/>
        </w:rPr>
        <w:t>,</w:t>
      </w:r>
      <w:r w:rsidRPr="00FB3E02">
        <w:rPr>
          <w:rFonts w:ascii="Times New Roman" w:eastAsia="楷体" w:hAnsi="楷体"/>
        </w:rPr>
        <w:t>同时改善了</w:t>
      </w:r>
      <w:r w:rsidRPr="00FB3E02">
        <w:rPr>
          <w:rFonts w:ascii="Times New Roman" w:eastAsia="宋体" w:hAnsi="宋体"/>
        </w:rPr>
        <w:t>Mg</w:t>
      </w:r>
      <w:r w:rsidRPr="00FB3E02">
        <w:rPr>
          <w:rFonts w:ascii="Times New Roman" w:eastAsia="宋体" w:hAnsi="宋体"/>
          <w:vertAlign w:val="superscript"/>
        </w:rPr>
        <w:t>2+</w:t>
      </w:r>
      <w:r w:rsidRPr="00FB3E02">
        <w:rPr>
          <w:rFonts w:ascii="Times New Roman" w:eastAsia="楷体" w:hAnsi="楷体"/>
        </w:rPr>
        <w:t>的溶剂化环境</w:t>
      </w:r>
      <w:r w:rsidRPr="00FB3E02">
        <w:rPr>
          <w:rFonts w:ascii="Times New Roman" w:eastAsia="宋体" w:hAnsi="宋体"/>
        </w:rPr>
        <w:t>,</w:t>
      </w:r>
      <w:r w:rsidRPr="00FB3E02">
        <w:rPr>
          <w:rFonts w:ascii="Times New Roman" w:eastAsia="楷体" w:hAnsi="楷体"/>
        </w:rPr>
        <w:t>提高了电池充放电循环性能。</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2145600" cy="1117800"/>
            <wp:effectExtent l="0" t="0" r="0" b="0"/>
            <wp:docPr id="66" name="24LHHB07.eps" descr="id:2147484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cstate="print"/>
                    <a:stretch>
                      <a:fillRect/>
                    </a:stretch>
                  </pic:blipFill>
                  <pic:spPr>
                    <a:xfrm>
                      <a:off x="0" y="0"/>
                      <a:ext cx="2145600" cy="111780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13</w:t>
      </w:r>
      <w:r w:rsidRPr="00FB3E02">
        <w:rPr>
          <w:rFonts w:ascii="Times New Roman" w:eastAsia="宋体" w:hAnsi="Times New Roman" w:cs="Times New Roman"/>
        </w:rPr>
        <w:t>.</w:t>
      </w:r>
      <w:r w:rsidRPr="00FB3E02">
        <w:rPr>
          <w:rFonts w:ascii="Times New Roman" w:eastAsia="宋体" w:hAnsi="宋体"/>
        </w:rPr>
        <w:t>下列说法错误的是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C</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放电时</w:t>
      </w:r>
      <w:r w:rsidRPr="00FB3E02">
        <w:rPr>
          <w:rFonts w:ascii="Times New Roman" w:eastAsia="宋体" w:hAnsi="宋体"/>
        </w:rPr>
        <w:t>,</w:t>
      </w:r>
      <w:r w:rsidRPr="00FB3E02">
        <w:rPr>
          <w:rFonts w:ascii="Times New Roman" w:eastAsia="宋体" w:hAnsi="宋体"/>
        </w:rPr>
        <w:t>电池总反应为</w:t>
      </w:r>
      <w:r w:rsidRPr="00FB3E02">
        <w:rPr>
          <w:rFonts w:ascii="Times New Roman" w:eastAsia="宋体" w:hAnsi="宋体"/>
        </w:rPr>
        <w:t>2CO</w:t>
      </w:r>
      <w:r w:rsidRPr="00FB3E02">
        <w:rPr>
          <w:rFonts w:ascii="Times New Roman" w:eastAsia="宋体" w:hAnsi="宋体"/>
          <w:vertAlign w:val="subscript"/>
        </w:rPr>
        <w:t>2</w:t>
      </w:r>
      <w:r w:rsidRPr="00FB3E02">
        <w:rPr>
          <w:rFonts w:ascii="Times New Roman" w:eastAsia="宋体" w:hAnsi="宋体"/>
        </w:rPr>
        <w:t>+Mg</w:t>
      </w:r>
      <w:r w:rsidRPr="00FB3E02">
        <w:rPr>
          <w:rFonts w:ascii="Times New Roman" w:eastAsia="宋体" w:hAnsi="宋体"/>
          <w:noProof/>
        </w:rPr>
        <w:drawing>
          <wp:inline distT="0" distB="0" distL="0" distR="0">
            <wp:extent cx="295560" cy="1630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MgC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充电时</w:t>
      </w:r>
      <w:r w:rsidRPr="00FB3E02">
        <w:rPr>
          <w:rFonts w:ascii="Times New Roman" w:eastAsia="宋体" w:hAnsi="宋体"/>
        </w:rPr>
        <w:t>,</w:t>
      </w:r>
      <w:r w:rsidRPr="00FB3E02">
        <w:rPr>
          <w:rFonts w:ascii="Times New Roman" w:eastAsia="宋体" w:hAnsi="宋体"/>
        </w:rPr>
        <w:t>多孔碳纳米管电极与电源正极连接</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充电时</w:t>
      </w:r>
      <w:r w:rsidRPr="00FB3E02">
        <w:rPr>
          <w:rFonts w:ascii="Times New Roman" w:eastAsia="宋体" w:hAnsi="宋体"/>
        </w:rPr>
        <w:t>,</w:t>
      </w:r>
      <w:r w:rsidRPr="00FB3E02">
        <w:rPr>
          <w:rFonts w:ascii="Times New Roman" w:eastAsia="宋体" w:hAnsi="宋体"/>
        </w:rPr>
        <w:t>电子由</w:t>
      </w:r>
      <w:r w:rsidRPr="00FB3E02">
        <w:rPr>
          <w:rFonts w:ascii="Times New Roman" w:eastAsia="宋体" w:hAnsi="宋体"/>
        </w:rPr>
        <w:t>Mg</w:t>
      </w:r>
      <w:r w:rsidRPr="00FB3E02">
        <w:rPr>
          <w:rFonts w:ascii="Times New Roman" w:eastAsia="宋体" w:hAnsi="宋体"/>
        </w:rPr>
        <w:t>电极流向阳极</w:t>
      </w:r>
      <w:r w:rsidRPr="00FB3E02">
        <w:rPr>
          <w:rFonts w:ascii="Times New Roman" w:eastAsia="宋体" w:hAnsi="宋体"/>
        </w:rPr>
        <w:t>,Mg</w:t>
      </w:r>
      <w:r w:rsidRPr="00FB3E02">
        <w:rPr>
          <w:rFonts w:ascii="Times New Roman" w:eastAsia="宋体" w:hAnsi="宋体"/>
          <w:vertAlign w:val="superscript"/>
        </w:rPr>
        <w:t>2+</w:t>
      </w:r>
      <w:r w:rsidRPr="00FB3E02">
        <w:rPr>
          <w:rFonts w:ascii="Times New Roman" w:eastAsia="宋体" w:hAnsi="宋体"/>
        </w:rPr>
        <w:t>向阴极迁移</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放电时</w:t>
      </w:r>
      <w:r w:rsidRPr="00FB3E02">
        <w:rPr>
          <w:rFonts w:ascii="Times New Roman" w:eastAsia="宋体" w:hAnsi="宋体"/>
        </w:rPr>
        <w:t>,</w:t>
      </w:r>
      <w:r w:rsidRPr="00FB3E02">
        <w:rPr>
          <w:rFonts w:ascii="Times New Roman" w:eastAsia="宋体" w:hAnsi="宋体"/>
        </w:rPr>
        <w:t>每转移</w:t>
      </w:r>
      <w:r w:rsidRPr="00FB3E02">
        <w:rPr>
          <w:rFonts w:ascii="Times New Roman" w:eastAsia="宋体" w:hAnsi="宋体"/>
        </w:rPr>
        <w:t>1 mol</w:t>
      </w:r>
      <w:r w:rsidRPr="00FB3E02">
        <w:rPr>
          <w:rFonts w:ascii="Times New Roman" w:eastAsia="宋体" w:hAnsi="宋体"/>
        </w:rPr>
        <w:t>电子</w:t>
      </w:r>
      <w:r w:rsidRPr="00FB3E02">
        <w:rPr>
          <w:rFonts w:ascii="Times New Roman" w:eastAsia="宋体" w:hAnsi="宋体"/>
        </w:rPr>
        <w:t>,</w:t>
      </w:r>
      <w:r w:rsidRPr="00FB3E02">
        <w:rPr>
          <w:rFonts w:ascii="Times New Roman" w:eastAsia="宋体" w:hAnsi="宋体"/>
        </w:rPr>
        <w:t>理论上可转化</w:t>
      </w:r>
      <w:r w:rsidRPr="00FB3E02">
        <w:rPr>
          <w:rFonts w:ascii="Times New Roman" w:eastAsia="宋体" w:hAnsi="宋体"/>
        </w:rPr>
        <w:t>1 mol CO</w:t>
      </w:r>
      <w:r w:rsidRPr="00FB3E02">
        <w:rPr>
          <w:rFonts w:ascii="Times New Roman" w:eastAsia="宋体" w:hAnsi="宋体"/>
          <w:vertAlign w:val="subscript"/>
        </w:rPr>
        <w:t>2</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本题考查二次电池的工作原理。</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二次电池放电时阳离子向正极移动</w:t>
      </w:r>
      <w:r w:rsidRPr="00FB3E02">
        <w:rPr>
          <w:rFonts w:ascii="Times New Roman" w:eastAsia="宋体" w:hAnsi="宋体"/>
        </w:rPr>
        <w:t>,</w:t>
      </w:r>
      <w:r w:rsidRPr="00FB3E02">
        <w:rPr>
          <w:rFonts w:ascii="Times New Roman" w:eastAsia="楷体" w:hAnsi="楷体"/>
        </w:rPr>
        <w:t>充电时阳离子向阴极移动。</w:t>
      </w:r>
      <w:r w:rsidRPr="00FB3E02">
        <w:rPr>
          <w:rFonts w:ascii="Times New Roman" w:eastAsia="宋体" w:hAnsi="宋体"/>
        </w:rPr>
        <w:t>Mg</w:t>
      </w:r>
      <w:r w:rsidRPr="00FB3E02">
        <w:rPr>
          <w:rFonts w:ascii="Times New Roman" w:eastAsia="楷体" w:hAnsi="楷体"/>
        </w:rPr>
        <w:t>电极上放电时反应式为</w:t>
      </w:r>
      <w:r w:rsidRPr="00FB3E02">
        <w:rPr>
          <w:rFonts w:ascii="Times New Roman" w:eastAsia="宋体" w:hAnsi="宋体"/>
        </w:rPr>
        <w:t>Mg-2e</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295560" cy="1630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Mg</w:t>
      </w:r>
      <w:r w:rsidRPr="00FB3E02">
        <w:rPr>
          <w:rFonts w:ascii="Times New Roman" w:eastAsia="宋体" w:hAnsi="宋体"/>
          <w:vertAlign w:val="superscript"/>
        </w:rPr>
        <w:t>2+</w:t>
      </w:r>
      <w:r w:rsidRPr="00FB3E02">
        <w:rPr>
          <w:rFonts w:ascii="Times New Roman" w:eastAsia="宋体" w:hAnsi="宋体"/>
        </w:rPr>
        <w:t>;</w:t>
      </w:r>
      <w:r w:rsidRPr="00FB3E02">
        <w:rPr>
          <w:rFonts w:ascii="Times New Roman" w:eastAsia="楷体" w:hAnsi="楷体"/>
        </w:rPr>
        <w:t>充电时反应式为</w:t>
      </w:r>
      <w:r w:rsidRPr="00FB3E02">
        <w:rPr>
          <w:rFonts w:ascii="Times New Roman" w:eastAsia="宋体" w:hAnsi="宋体"/>
        </w:rPr>
        <w:t>Mg</w:t>
      </w:r>
      <w:r w:rsidRPr="00FB3E02">
        <w:rPr>
          <w:rFonts w:ascii="Times New Roman" w:eastAsia="宋体" w:hAnsi="宋体"/>
          <w:vertAlign w:val="superscript"/>
        </w:rPr>
        <w:t>2+</w:t>
      </w:r>
      <w:r w:rsidRPr="00FB3E02">
        <w:rPr>
          <w:rFonts w:ascii="Times New Roman" w:eastAsia="宋体" w:hAnsi="宋体"/>
        </w:rPr>
        <w:t>+2e</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295560" cy="1630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Mg</w:t>
      </w:r>
      <w:r w:rsidRPr="00FB3E02">
        <w:rPr>
          <w:rFonts w:ascii="Times New Roman" w:eastAsia="楷体" w:hAnsi="楷体"/>
        </w:rPr>
        <w:t>。多孔碳纳米管电极上放电时反应式为</w:t>
      </w:r>
      <w:r w:rsidRPr="00FB3E02">
        <w:rPr>
          <w:rFonts w:ascii="Times New Roman" w:eastAsia="宋体" w:hAnsi="宋体"/>
        </w:rPr>
        <w:t>Mg</w:t>
      </w:r>
      <w:r w:rsidRPr="00FB3E02">
        <w:rPr>
          <w:rFonts w:ascii="Times New Roman" w:eastAsia="宋体" w:hAnsi="宋体"/>
          <w:vertAlign w:val="superscript"/>
        </w:rPr>
        <w:t>2+</w:t>
      </w:r>
      <w:r w:rsidRPr="00FB3E02">
        <w:rPr>
          <w:rFonts w:ascii="Times New Roman" w:eastAsia="宋体" w:hAnsi="宋体"/>
        </w:rPr>
        <w:t>+2CO</w:t>
      </w:r>
      <w:r w:rsidRPr="00FB3E02">
        <w:rPr>
          <w:rFonts w:ascii="Times New Roman" w:eastAsia="宋体" w:hAnsi="宋体"/>
          <w:vertAlign w:val="subscript"/>
        </w:rPr>
        <w:t>2</w:t>
      </w:r>
      <w:r w:rsidRPr="00FB3E02">
        <w:rPr>
          <w:rFonts w:ascii="Times New Roman" w:eastAsia="宋体" w:hAnsi="宋体"/>
        </w:rPr>
        <w:t>+2e</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295560" cy="163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MgC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宋体" w:hAnsi="宋体"/>
        </w:rPr>
        <w:t>;</w:t>
      </w:r>
      <w:r w:rsidRPr="00FB3E02">
        <w:rPr>
          <w:rFonts w:ascii="Times New Roman" w:eastAsia="楷体" w:hAnsi="楷体"/>
        </w:rPr>
        <w:t>充电时反应式为</w:t>
      </w:r>
      <w:r w:rsidRPr="00FB3E02">
        <w:rPr>
          <w:rFonts w:ascii="Times New Roman" w:eastAsia="宋体" w:hAnsi="宋体"/>
        </w:rPr>
        <w:t>MgC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宋体" w:hAnsi="宋体"/>
        </w:rPr>
        <w:t>-2e</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295560" cy="16308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Mg</w:t>
      </w:r>
      <w:r w:rsidRPr="00FB3E02">
        <w:rPr>
          <w:rFonts w:ascii="Times New Roman" w:eastAsia="宋体" w:hAnsi="宋体"/>
          <w:vertAlign w:val="superscript"/>
        </w:rPr>
        <w:t>2+</w:t>
      </w:r>
      <w:r w:rsidRPr="00FB3E02">
        <w:rPr>
          <w:rFonts w:ascii="Times New Roman" w:eastAsia="宋体" w:hAnsi="宋体"/>
        </w:rPr>
        <w:t>+2CO</w:t>
      </w:r>
      <w:r w:rsidRPr="00FB3E02">
        <w:rPr>
          <w:rFonts w:ascii="Times New Roman" w:eastAsia="宋体" w:hAnsi="宋体"/>
          <w:vertAlign w:val="subscript"/>
        </w:rPr>
        <w:t>2</w:t>
      </w:r>
      <w:r w:rsidRPr="00FB3E02">
        <w:rPr>
          <w:rFonts w:ascii="Times New Roman" w:eastAsia="宋体" w:hAnsi="Times New Roman" w:cs="Times New Roman"/>
        </w:rPr>
        <w:t>↑</w:t>
      </w:r>
      <w:r w:rsidRPr="00FB3E02">
        <w:rPr>
          <w:rFonts w:ascii="Times New Roman" w:eastAsia="楷体" w:hAnsi="楷体"/>
        </w:rPr>
        <w:t>。将放电时两个电极反应式相加</w:t>
      </w:r>
      <w:r w:rsidRPr="00FB3E02">
        <w:rPr>
          <w:rFonts w:ascii="Times New Roman" w:eastAsia="宋体" w:hAnsi="宋体"/>
        </w:rPr>
        <w:t>,</w:t>
      </w:r>
      <w:r w:rsidRPr="00FB3E02">
        <w:rPr>
          <w:rFonts w:ascii="Times New Roman" w:eastAsia="楷体" w:hAnsi="楷体"/>
        </w:rPr>
        <w:t>可得放电时的电池总反应</w:t>
      </w:r>
      <w:r w:rsidRPr="00FB3E02">
        <w:rPr>
          <w:rFonts w:ascii="Times New Roman" w:eastAsia="宋体" w:hAnsi="宋体"/>
        </w:rPr>
        <w:t>:Mg+2CO</w:t>
      </w:r>
      <w:r w:rsidRPr="00FB3E02">
        <w:rPr>
          <w:rFonts w:ascii="Times New Roman" w:eastAsia="宋体" w:hAnsi="宋体"/>
          <w:vertAlign w:val="subscript"/>
        </w:rPr>
        <w:t>2</w:t>
      </w:r>
      <w:r w:rsidRPr="00FB3E02">
        <w:rPr>
          <w:rFonts w:ascii="Times New Roman" w:eastAsia="宋体" w:hAnsi="宋体"/>
          <w:noProof/>
        </w:rPr>
        <w:drawing>
          <wp:inline distT="0" distB="0" distL="0" distR="0">
            <wp:extent cx="295560" cy="1630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MgC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宋体" w:hAnsi="宋体"/>
        </w:rPr>
        <w:t>,A</w:t>
      </w:r>
      <w:r w:rsidRPr="00FB3E02">
        <w:rPr>
          <w:rFonts w:ascii="Times New Roman" w:eastAsia="楷体" w:hAnsi="楷体"/>
        </w:rPr>
        <w:t>项正确。充电时</w:t>
      </w:r>
      <w:r w:rsidRPr="00FB3E02">
        <w:rPr>
          <w:rFonts w:ascii="Times New Roman" w:eastAsia="宋体" w:hAnsi="宋体"/>
        </w:rPr>
        <w:t>,</w:t>
      </w:r>
      <w:r w:rsidRPr="00FB3E02">
        <w:rPr>
          <w:rFonts w:ascii="Times New Roman" w:eastAsia="楷体" w:hAnsi="楷体"/>
        </w:rPr>
        <w:t>多孔碳纳米管电极上发生氧化反应</w:t>
      </w:r>
      <w:r w:rsidRPr="00FB3E02">
        <w:rPr>
          <w:rFonts w:ascii="Times New Roman" w:eastAsia="宋体" w:hAnsi="宋体"/>
        </w:rPr>
        <w:t>,</w:t>
      </w:r>
      <w:r w:rsidRPr="00FB3E02">
        <w:rPr>
          <w:rFonts w:ascii="Times New Roman" w:eastAsia="楷体" w:hAnsi="楷体"/>
        </w:rPr>
        <w:t>则多孔碳纳米管在充电时是阳极</w:t>
      </w:r>
      <w:r w:rsidRPr="00FB3E02">
        <w:rPr>
          <w:rFonts w:ascii="Times New Roman" w:eastAsia="宋体" w:hAnsi="宋体"/>
        </w:rPr>
        <w:t>,</w:t>
      </w:r>
      <w:r w:rsidRPr="00FB3E02">
        <w:rPr>
          <w:rFonts w:ascii="Times New Roman" w:eastAsia="楷体" w:hAnsi="楷体"/>
        </w:rPr>
        <w:t>与电源正极连接</w:t>
      </w:r>
      <w:r w:rsidRPr="00FB3E02">
        <w:rPr>
          <w:rFonts w:ascii="Times New Roman" w:eastAsia="宋体" w:hAnsi="宋体"/>
        </w:rPr>
        <w:t>,B</w:t>
      </w:r>
      <w:r w:rsidRPr="00FB3E02">
        <w:rPr>
          <w:rFonts w:ascii="Times New Roman" w:eastAsia="楷体" w:hAnsi="楷体"/>
        </w:rPr>
        <w:t>项正确。充电时</w:t>
      </w:r>
      <w:r w:rsidRPr="00FB3E02">
        <w:rPr>
          <w:rFonts w:ascii="Times New Roman" w:eastAsia="宋体" w:hAnsi="宋体"/>
        </w:rPr>
        <w:t>,Mg</w:t>
      </w:r>
      <w:r w:rsidRPr="00FB3E02">
        <w:rPr>
          <w:rFonts w:ascii="Times New Roman" w:eastAsia="楷体" w:hAnsi="楷体"/>
        </w:rPr>
        <w:t>电极为阴极</w:t>
      </w:r>
      <w:r w:rsidRPr="00FB3E02">
        <w:rPr>
          <w:rFonts w:ascii="Times New Roman" w:eastAsia="宋体" w:hAnsi="宋体"/>
        </w:rPr>
        <w:t>,</w:t>
      </w:r>
      <w:r w:rsidRPr="00FB3E02">
        <w:rPr>
          <w:rFonts w:ascii="Times New Roman" w:eastAsia="楷体" w:hAnsi="楷体"/>
        </w:rPr>
        <w:t>电子从电源负极经外电路流向</w:t>
      </w:r>
      <w:r w:rsidRPr="00FB3E02">
        <w:rPr>
          <w:rFonts w:ascii="Times New Roman" w:eastAsia="宋体" w:hAnsi="宋体"/>
        </w:rPr>
        <w:t>Mg</w:t>
      </w:r>
      <w:r w:rsidRPr="00FB3E02">
        <w:rPr>
          <w:rFonts w:ascii="Times New Roman" w:eastAsia="楷体" w:hAnsi="楷体"/>
        </w:rPr>
        <w:t>电极</w:t>
      </w:r>
      <w:r w:rsidRPr="00FB3E02">
        <w:rPr>
          <w:rFonts w:ascii="Times New Roman" w:eastAsia="宋体" w:hAnsi="宋体"/>
        </w:rPr>
        <w:t>,</w:t>
      </w:r>
      <w:r w:rsidRPr="00FB3E02">
        <w:rPr>
          <w:rFonts w:ascii="Times New Roman" w:eastAsia="楷体" w:hAnsi="楷体"/>
        </w:rPr>
        <w:t>同时</w:t>
      </w:r>
      <w:r w:rsidRPr="00FB3E02">
        <w:rPr>
          <w:rFonts w:ascii="Times New Roman" w:eastAsia="宋体" w:hAnsi="宋体"/>
        </w:rPr>
        <w:t>Mg</w:t>
      </w:r>
      <w:r w:rsidRPr="00FB3E02">
        <w:rPr>
          <w:rFonts w:ascii="Times New Roman" w:eastAsia="宋体" w:hAnsi="宋体"/>
          <w:vertAlign w:val="superscript"/>
        </w:rPr>
        <w:t>2+</w:t>
      </w:r>
      <w:r w:rsidRPr="00FB3E02">
        <w:rPr>
          <w:rFonts w:ascii="Times New Roman" w:eastAsia="楷体" w:hAnsi="楷体"/>
        </w:rPr>
        <w:t>向阴极迁移</w:t>
      </w:r>
      <w:r w:rsidRPr="00FB3E02">
        <w:rPr>
          <w:rFonts w:ascii="Times New Roman" w:eastAsia="宋体" w:hAnsi="宋体"/>
        </w:rPr>
        <w:t>,C</w:t>
      </w:r>
      <w:r w:rsidRPr="00FB3E02">
        <w:rPr>
          <w:rFonts w:ascii="Times New Roman" w:eastAsia="楷体" w:hAnsi="楷体"/>
        </w:rPr>
        <w:t>项错误。根据放电时的电极反应式可知</w:t>
      </w:r>
      <w:r w:rsidRPr="00FB3E02">
        <w:rPr>
          <w:rFonts w:ascii="Times New Roman" w:eastAsia="宋体" w:hAnsi="宋体"/>
        </w:rPr>
        <w:t>,</w:t>
      </w:r>
      <w:r w:rsidRPr="00FB3E02">
        <w:rPr>
          <w:rFonts w:ascii="Times New Roman" w:eastAsia="楷体" w:hAnsi="楷体"/>
        </w:rPr>
        <w:t>每转移</w:t>
      </w:r>
      <w:r w:rsidRPr="00FB3E02">
        <w:rPr>
          <w:rFonts w:ascii="Times New Roman" w:eastAsia="宋体" w:hAnsi="宋体"/>
        </w:rPr>
        <w:t>2</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电子</w:t>
      </w:r>
      <w:r w:rsidRPr="00FB3E02">
        <w:rPr>
          <w:rFonts w:ascii="Times New Roman" w:eastAsia="宋体" w:hAnsi="宋体"/>
        </w:rPr>
        <w:t>,</w:t>
      </w:r>
      <w:r w:rsidRPr="00FB3E02">
        <w:rPr>
          <w:rFonts w:ascii="Times New Roman" w:eastAsia="楷体" w:hAnsi="楷体"/>
        </w:rPr>
        <w:t>有</w:t>
      </w:r>
      <w:r w:rsidRPr="00FB3E02">
        <w:rPr>
          <w:rFonts w:ascii="Times New Roman" w:eastAsia="宋体" w:hAnsi="宋体"/>
        </w:rPr>
        <w:t>2</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 xml:space="preserve"> </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参与反应</w:t>
      </w:r>
      <w:r w:rsidRPr="00FB3E02">
        <w:rPr>
          <w:rFonts w:ascii="Times New Roman" w:eastAsia="宋体" w:hAnsi="宋体"/>
        </w:rPr>
        <w:t>,</w:t>
      </w:r>
      <w:r w:rsidRPr="00FB3E02">
        <w:rPr>
          <w:rFonts w:ascii="Times New Roman" w:eastAsia="楷体" w:hAnsi="楷体"/>
        </w:rPr>
        <w:t>因此每转移</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电子</w:t>
      </w:r>
      <w:r w:rsidRPr="00FB3E02">
        <w:rPr>
          <w:rFonts w:ascii="Times New Roman" w:eastAsia="宋体" w:hAnsi="宋体"/>
        </w:rPr>
        <w:t>,</w:t>
      </w:r>
      <w:r w:rsidRPr="00FB3E02">
        <w:rPr>
          <w:rFonts w:ascii="Times New Roman" w:eastAsia="楷体" w:hAnsi="楷体"/>
        </w:rPr>
        <w:t>理论上可转化</w:t>
      </w:r>
      <w:r w:rsidRPr="00FB3E02">
        <w:rPr>
          <w:rFonts w:ascii="Times New Roman" w:eastAsia="宋体" w:hAnsi="宋体"/>
        </w:rPr>
        <w:t>1</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 xml:space="preserve"> </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,D</w:t>
      </w:r>
      <w:r w:rsidRPr="00FB3E02">
        <w:rPr>
          <w:rFonts w:ascii="Times New Roman" w:eastAsia="楷体" w:hAnsi="楷体"/>
        </w:rPr>
        <w:t>项正确。</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14</w:t>
      </w:r>
      <w:r w:rsidRPr="00FB3E02">
        <w:rPr>
          <w:rFonts w:ascii="Times New Roman" w:eastAsia="宋体" w:hAnsi="Times New Roman" w:cs="Times New Roman"/>
        </w:rPr>
        <w:t>.</w:t>
      </w:r>
      <w:r w:rsidRPr="00FB3E02">
        <w:rPr>
          <w:rFonts w:ascii="Times New Roman" w:eastAsia="宋体" w:hAnsi="宋体"/>
        </w:rPr>
        <w:t>对上述电池放电时</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的捕获和转化过程开展了进一步研究</w:t>
      </w:r>
      <w:r w:rsidRPr="00FB3E02">
        <w:rPr>
          <w:rFonts w:ascii="Times New Roman" w:eastAsia="宋体" w:hAnsi="宋体"/>
        </w:rPr>
        <w:t>,</w:t>
      </w:r>
      <w:r w:rsidRPr="00FB3E02">
        <w:rPr>
          <w:rFonts w:ascii="Times New Roman" w:eastAsia="宋体" w:hAnsi="宋体"/>
        </w:rPr>
        <w:t>电极上</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转化的三种可能反应路径及相对能量变化如图</w:t>
      </w:r>
      <w:r w:rsidRPr="00FB3E02">
        <w:rPr>
          <w:rFonts w:ascii="Times New Roman" w:eastAsia="宋体" w:hAnsi="宋体"/>
        </w:rPr>
        <w:t>(*</w:t>
      </w:r>
      <w:r w:rsidRPr="00FB3E02">
        <w:rPr>
          <w:rFonts w:ascii="Times New Roman" w:eastAsia="宋体" w:hAnsi="宋体"/>
        </w:rPr>
        <w:t>表示吸附态</w:t>
      </w:r>
      <w:r w:rsidRPr="00FB3E02">
        <w:rPr>
          <w:rFonts w:ascii="Times New Roman" w:eastAsia="宋体" w:hAnsi="宋体"/>
        </w:rPr>
        <w:t>)</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3212640" cy="2260080"/>
            <wp:effectExtent l="0" t="0" r="0" b="0"/>
            <wp:docPr id="73" name="24LHHB08.eps" descr="id:2147484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cstate="print"/>
                    <a:stretch>
                      <a:fillRect/>
                    </a:stretch>
                  </pic:blipFill>
                  <pic:spPr>
                    <a:xfrm>
                      <a:off x="0" y="0"/>
                      <a:ext cx="3212640" cy="226008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3085920" cy="1206360"/>
            <wp:effectExtent l="0" t="0" r="0" b="0"/>
            <wp:docPr id="74" name="24dhhb01_1.eps" descr="id:2147484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0" cstate="print"/>
                    <a:stretch>
                      <a:fillRect/>
                    </a:stretch>
                  </pic:blipFill>
                  <pic:spPr>
                    <a:xfrm>
                      <a:off x="0" y="0"/>
                      <a:ext cx="3085920" cy="120636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下列说法错误的是</w:t>
      </w:r>
      <w:r w:rsidRPr="00FB3E02">
        <w:rPr>
          <w:rFonts w:ascii="Times New Roman" w:eastAsia="宋体" w:hAnsi="宋体"/>
        </w:rPr>
        <w:ptab w:relativeTo="margin" w:alignment="right" w:leader="none"/>
      </w:r>
      <w:r w:rsidRPr="00FB3E02">
        <w:rPr>
          <w:rFonts w:ascii="Times New Roman" w:eastAsia="宋体" w:hAnsi="宋体"/>
        </w:rPr>
        <w:t>(</w:t>
      </w:r>
      <w:r w:rsidRPr="00FB3E02">
        <w:rPr>
          <w:rFonts w:ascii="Times New Roman" w:eastAsia="宋体" w:hAnsi="宋体"/>
          <w:color w:val="FF00FF"/>
        </w:rPr>
        <w:t xml:space="preserve">　</w:t>
      </w:r>
      <w:r w:rsidRPr="00FB3E02">
        <w:rPr>
          <w:rFonts w:ascii="Times New Roman" w:eastAsia="宋体" w:hAnsi="宋体"/>
          <w:color w:val="FF00FF"/>
        </w:rPr>
        <w:t>D</w:t>
      </w:r>
      <w:r w:rsidRPr="00FB3E02">
        <w:rPr>
          <w:rFonts w:ascii="Times New Roman" w:eastAsia="宋体" w:hAnsi="宋体"/>
          <w:color w:val="FF00FF"/>
        </w:rPr>
        <w:t xml:space="preserve">　</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PDA</w:t>
      </w:r>
      <w:r w:rsidRPr="00FB3E02">
        <w:rPr>
          <w:rFonts w:ascii="Times New Roman" w:eastAsia="宋体" w:hAnsi="宋体"/>
        </w:rPr>
        <w:t>捕获</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的反应为</w:t>
      </w:r>
      <w:r w:rsidRPr="00FB3E02">
        <w:rPr>
          <w:rFonts w:ascii="Times New Roman" w:eastAsia="宋体" w:hAnsi="宋体"/>
          <w:noProof/>
        </w:rPr>
        <w:drawing>
          <wp:inline distT="0" distB="0" distL="0" distR="0">
            <wp:extent cx="1205640" cy="27576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cstate="print"/>
                    <a:stretch>
                      <a:fillRect/>
                    </a:stretch>
                  </pic:blipFill>
                  <pic:spPr>
                    <a:xfrm>
                      <a:off x="0" y="0"/>
                      <a:ext cx="1205640" cy="275760"/>
                    </a:xfrm>
                    <a:prstGeom prst="rect">
                      <a:avLst/>
                    </a:prstGeom>
                  </pic:spPr>
                </pic:pic>
              </a:graphicData>
            </a:graphic>
          </wp:inline>
        </w:drawing>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cstate="print"/>
                    <a:stretch>
                      <a:fillRect/>
                    </a:stretch>
                  </pic:blipFill>
                  <pic:spPr>
                    <a:xfrm>
                      <a:off x="0" y="0"/>
                      <a:ext cx="295560" cy="16308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1491840" cy="7254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491840" cy="72540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Times New Roman" w:cs="Times New Roman"/>
        </w:rPr>
        <w:t>.</w:t>
      </w:r>
      <w:r w:rsidRPr="00FB3E02">
        <w:rPr>
          <w:rFonts w:ascii="Times New Roman" w:eastAsia="宋体" w:hAnsi="宋体"/>
        </w:rPr>
        <w:t>路径</w:t>
      </w:r>
      <w:r w:rsidRPr="00FB3E02">
        <w:rPr>
          <w:rFonts w:ascii="Times New Roman" w:eastAsia="宋体" w:hAnsi="宋体"/>
        </w:rPr>
        <w:t>2</w:t>
      </w:r>
      <w:r w:rsidRPr="00FB3E02">
        <w:rPr>
          <w:rFonts w:ascii="Times New Roman" w:eastAsia="宋体" w:hAnsi="宋体"/>
        </w:rPr>
        <w:t>是优先路径</w:t>
      </w:r>
      <w:r w:rsidRPr="00FB3E02">
        <w:rPr>
          <w:rFonts w:ascii="Times New Roman" w:eastAsia="宋体" w:hAnsi="宋体"/>
        </w:rPr>
        <w:t>,</w:t>
      </w:r>
      <w:r w:rsidRPr="00FB3E02">
        <w:rPr>
          <w:rFonts w:ascii="Times New Roman" w:eastAsia="宋体" w:hAnsi="宋体"/>
        </w:rPr>
        <w:t>速控步骤反应式为</w:t>
      </w:r>
      <w:r w:rsidRPr="00FB3E02">
        <w:rPr>
          <w:rFonts w:ascii="Times New Roman" w:eastAsia="宋体" w:hAnsi="宋体"/>
          <w:vertAlign w:val="superscript"/>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noProof/>
        </w:rPr>
        <w:drawing>
          <wp:inline distT="0" distB="0" distL="0" distR="0">
            <wp:extent cx="1491840" cy="7254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491840" cy="725400"/>
                    </a:xfrm>
                    <a:prstGeom prst="rect">
                      <a:avLst/>
                    </a:prstGeom>
                  </pic:spPr>
                </pic:pic>
              </a:graphicData>
            </a:graphic>
          </wp:inline>
        </w:drawing>
      </w:r>
      <w:r w:rsidRPr="00FB3E02">
        <w:rPr>
          <w:rFonts w:ascii="Times New Roman" w:eastAsia="宋体" w:hAnsi="宋体"/>
        </w:rPr>
        <w:t>+e</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396360" cy="16596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3" cstate="print"/>
                    <a:stretch>
                      <a:fillRect/>
                    </a:stretch>
                  </pic:blipFill>
                  <pic:spPr>
                    <a:xfrm>
                      <a:off x="0" y="0"/>
                      <a:ext cx="396360" cy="165960"/>
                    </a:xfrm>
                    <a:prstGeom prst="rect">
                      <a:avLst/>
                    </a:prstGeom>
                  </pic:spPr>
                </pic:pic>
              </a:graphicData>
            </a:graphic>
          </wp:inline>
        </w:drawing>
      </w:r>
      <w:r w:rsidRPr="00FB3E02">
        <w:rPr>
          <w:rFonts w:ascii="Times New Roman" w:eastAsia="宋体" w:hAnsi="宋体"/>
        </w:rPr>
        <w:t>C</w:t>
      </w:r>
      <w:r w:rsidRPr="00FB3E02">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宋体" w:hAnsi="宋体"/>
        </w:rPr>
        <w:t>+</w:t>
      </w:r>
      <w:r w:rsidRPr="00FB3E02">
        <w:rPr>
          <w:rFonts w:ascii="Times New Roman" w:eastAsia="宋体" w:hAnsi="宋体"/>
          <w:noProof/>
        </w:rPr>
        <w:drawing>
          <wp:inline distT="0" distB="0" distL="0" distR="0">
            <wp:extent cx="1205640" cy="27576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cstate="print"/>
                    <a:stretch>
                      <a:fillRect/>
                    </a:stretch>
                  </pic:blipFill>
                  <pic:spPr>
                    <a:xfrm>
                      <a:off x="0" y="0"/>
                      <a:ext cx="1205640" cy="27576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路径</w:t>
      </w:r>
      <w:r w:rsidRPr="00FB3E02">
        <w:rPr>
          <w:rFonts w:ascii="Times New Roman" w:eastAsia="宋体" w:hAnsi="宋体"/>
        </w:rPr>
        <w:t>1</w:t>
      </w:r>
      <w:r w:rsidRPr="00FB3E02">
        <w:rPr>
          <w:rFonts w:ascii="Times New Roman" w:eastAsia="宋体" w:hAnsi="宋体"/>
        </w:rPr>
        <w:t>、</w:t>
      </w:r>
      <w:r w:rsidRPr="00FB3E02">
        <w:rPr>
          <w:rFonts w:ascii="Times New Roman" w:eastAsia="宋体" w:hAnsi="宋体"/>
        </w:rPr>
        <w:t>3</w:t>
      </w:r>
      <w:r w:rsidRPr="00FB3E02">
        <w:rPr>
          <w:rFonts w:ascii="Times New Roman" w:eastAsia="宋体" w:hAnsi="宋体"/>
        </w:rPr>
        <w:t>经历不同的反应步骤但产物相同</w:t>
      </w:r>
      <w:r w:rsidRPr="00FB3E02">
        <w:rPr>
          <w:rFonts w:ascii="Times New Roman" w:eastAsia="宋体" w:hAnsi="宋体"/>
        </w:rPr>
        <w:t>;</w:t>
      </w:r>
      <w:r w:rsidRPr="00FB3E02">
        <w:rPr>
          <w:rFonts w:ascii="Times New Roman" w:eastAsia="宋体" w:hAnsi="宋体"/>
        </w:rPr>
        <w:t>路径</w:t>
      </w:r>
      <w:r w:rsidRPr="00FB3E02">
        <w:rPr>
          <w:rFonts w:ascii="Times New Roman" w:eastAsia="宋体" w:hAnsi="宋体"/>
        </w:rPr>
        <w:t>2</w:t>
      </w:r>
      <w:r w:rsidRPr="00FB3E02">
        <w:rPr>
          <w:rFonts w:ascii="Times New Roman" w:eastAsia="宋体" w:hAnsi="宋体"/>
        </w:rPr>
        <w:t>、</w:t>
      </w:r>
      <w:r w:rsidRPr="00FB3E02">
        <w:rPr>
          <w:rFonts w:ascii="Times New Roman" w:eastAsia="宋体" w:hAnsi="宋体"/>
        </w:rPr>
        <w:t>3</w:t>
      </w:r>
      <w:r w:rsidRPr="00FB3E02">
        <w:rPr>
          <w:rFonts w:ascii="Times New Roman" w:eastAsia="宋体" w:hAnsi="宋体"/>
        </w:rPr>
        <w:t>起始物相同但产物不同</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三个路径速控步骤均涉及</w:t>
      </w:r>
      <w:r w:rsidRPr="00FB3E02">
        <w:rPr>
          <w:rFonts w:ascii="Times New Roman" w:eastAsia="宋体" w:hAnsi="宋体"/>
          <w:vertAlign w:val="superscript"/>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FB3E02">
        <w:rPr>
          <w:rFonts w:ascii="Times New Roman" w:eastAsia="宋体" w:hAnsi="宋体"/>
        </w:rPr>
        <w:t>转化</w:t>
      </w:r>
      <w:r w:rsidRPr="00FB3E02">
        <w:rPr>
          <w:rFonts w:ascii="Times New Roman" w:eastAsia="宋体" w:hAnsi="宋体"/>
        </w:rPr>
        <w:t>,</w:t>
      </w:r>
      <w:r w:rsidRPr="00FB3E02">
        <w:rPr>
          <w:rFonts w:ascii="Times New Roman" w:eastAsia="宋体" w:hAnsi="宋体"/>
        </w:rPr>
        <w:t>路径</w:t>
      </w:r>
      <w:r w:rsidRPr="00FB3E02">
        <w:rPr>
          <w:rFonts w:ascii="Times New Roman" w:eastAsia="宋体" w:hAnsi="宋体"/>
        </w:rPr>
        <w:t>2</w:t>
      </w:r>
      <w:r w:rsidRPr="00FB3E02">
        <w:rPr>
          <w:rFonts w:ascii="Times New Roman" w:eastAsia="宋体" w:hAnsi="宋体"/>
        </w:rPr>
        <w:t>、</w:t>
      </w:r>
      <w:r w:rsidRPr="00FB3E02">
        <w:rPr>
          <w:rFonts w:ascii="Times New Roman" w:eastAsia="宋体" w:hAnsi="宋体"/>
        </w:rPr>
        <w:t>3</w:t>
      </w:r>
      <w:r w:rsidRPr="00FB3E02">
        <w:rPr>
          <w:rFonts w:ascii="Times New Roman" w:eastAsia="宋体" w:hAnsi="宋体"/>
        </w:rPr>
        <w:t>的速控步骤均伴有</w:t>
      </w:r>
      <w:r w:rsidRPr="00FB3E02">
        <w:rPr>
          <w:rFonts w:ascii="Times New Roman" w:eastAsia="宋体" w:hAnsi="宋体"/>
        </w:rPr>
        <w:t>PDA</w:t>
      </w:r>
      <w:r w:rsidRPr="00FB3E02">
        <w:rPr>
          <w:rFonts w:ascii="Times New Roman" w:eastAsia="宋体" w:hAnsi="宋体"/>
        </w:rPr>
        <w:t>再生</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本题考查化学反应的历程分析、化学反应中的能量变化。</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由反应路径图可知</w:t>
      </w:r>
      <w:r w:rsidRPr="00FB3E02">
        <w:rPr>
          <w:rFonts w:ascii="Times New Roman" w:eastAsia="宋体" w:hAnsi="宋体"/>
        </w:rPr>
        <w:t>,PDA(1,3-</w:t>
      </w:r>
      <w:r w:rsidRPr="00FB3E02">
        <w:rPr>
          <w:rFonts w:ascii="Times New Roman" w:eastAsia="楷体" w:hAnsi="楷体"/>
        </w:rPr>
        <w:t>丙二胺</w:t>
      </w:r>
      <w:r w:rsidRPr="00FB3E02">
        <w:rPr>
          <w:rFonts w:ascii="Times New Roman" w:eastAsia="宋体" w:hAnsi="宋体"/>
        </w:rPr>
        <w:t>)</w:t>
      </w:r>
      <w:r w:rsidRPr="00FB3E02">
        <w:rPr>
          <w:rFonts w:ascii="Times New Roman" w:eastAsia="楷体" w:hAnsi="楷体"/>
        </w:rPr>
        <w:t>捕获</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的产物为</w:t>
      </w:r>
      <w:r w:rsidRPr="00FB3E02">
        <w:rPr>
          <w:rFonts w:ascii="Times New Roman" w:eastAsia="宋体" w:hAnsi="宋体"/>
          <w:noProof/>
        </w:rPr>
        <w:drawing>
          <wp:inline distT="0" distB="0" distL="0" distR="0">
            <wp:extent cx="1491840" cy="7254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491840" cy="725400"/>
                    </a:xfrm>
                    <a:prstGeom prst="rect">
                      <a:avLst/>
                    </a:prstGeom>
                  </pic:spPr>
                </pic:pic>
              </a:graphicData>
            </a:graphic>
          </wp:inline>
        </w:drawing>
      </w:r>
      <w:r w:rsidRPr="00FB3E02">
        <w:rPr>
          <w:rFonts w:ascii="Times New Roman" w:eastAsia="宋体" w:hAnsi="宋体"/>
        </w:rPr>
        <w:t>,</w:t>
      </w:r>
      <w:r w:rsidRPr="00FB3E02">
        <w:rPr>
          <w:rFonts w:ascii="Times New Roman" w:eastAsia="楷体" w:hAnsi="楷体"/>
        </w:rPr>
        <w:t>因此</w:t>
      </w:r>
      <w:r w:rsidRPr="00FB3E02">
        <w:rPr>
          <w:rFonts w:ascii="Times New Roman" w:eastAsia="宋体" w:hAnsi="宋体"/>
        </w:rPr>
        <w:t>PDA</w:t>
      </w:r>
      <w:r w:rsidRPr="00FB3E02">
        <w:rPr>
          <w:rFonts w:ascii="Times New Roman" w:eastAsia="楷体" w:hAnsi="楷体"/>
        </w:rPr>
        <w:t>捕获</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的反应为</w:t>
      </w:r>
      <w:r w:rsidRPr="00FB3E02">
        <w:rPr>
          <w:rFonts w:ascii="Times New Roman" w:eastAsia="宋体" w:hAnsi="宋体"/>
          <w:noProof/>
        </w:rPr>
        <w:drawing>
          <wp:inline distT="0" distB="0" distL="0" distR="0">
            <wp:extent cx="1205640" cy="27576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cstate="print"/>
                    <a:stretch>
                      <a:fillRect/>
                    </a:stretch>
                  </pic:blipFill>
                  <pic:spPr>
                    <a:xfrm>
                      <a:off x="0" y="0"/>
                      <a:ext cx="1205640" cy="275760"/>
                    </a:xfrm>
                    <a:prstGeom prst="rect">
                      <a:avLst/>
                    </a:prstGeom>
                  </pic:spPr>
                </pic:pic>
              </a:graphicData>
            </a:graphic>
          </wp:inline>
        </w:drawing>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noProof/>
        </w:rPr>
        <w:drawing>
          <wp:inline distT="0" distB="0" distL="0" distR="0">
            <wp:extent cx="295560" cy="1630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noProof/>
        </w:rPr>
        <w:drawing>
          <wp:inline distT="0" distB="0" distL="0" distR="0">
            <wp:extent cx="1491840" cy="72540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491840" cy="725400"/>
                    </a:xfrm>
                    <a:prstGeom prst="rect">
                      <a:avLst/>
                    </a:prstGeom>
                  </pic:spPr>
                </pic:pic>
              </a:graphicData>
            </a:graphic>
          </wp:inline>
        </w:drawing>
      </w:r>
      <w:r w:rsidRPr="00FB3E02">
        <w:rPr>
          <w:rFonts w:ascii="Times New Roman" w:eastAsia="宋体" w:hAnsi="宋体"/>
        </w:rPr>
        <w:t>,A</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由反应进程中的能量变化可知</w:t>
      </w:r>
      <w:r w:rsidRPr="00FB3E02">
        <w:rPr>
          <w:rFonts w:ascii="Times New Roman" w:eastAsia="宋体" w:hAnsi="宋体"/>
        </w:rPr>
        <w:t>,</w:t>
      </w:r>
      <w:r w:rsidRPr="00FB3E02">
        <w:rPr>
          <w:rFonts w:ascii="Times New Roman" w:eastAsia="楷体" w:hAnsi="楷体"/>
        </w:rPr>
        <w:t>路径</w:t>
      </w:r>
      <w:r w:rsidRPr="00FB3E02">
        <w:rPr>
          <w:rFonts w:ascii="Times New Roman" w:eastAsia="宋体" w:hAnsi="宋体"/>
        </w:rPr>
        <w:t>2</w:t>
      </w:r>
      <w:r w:rsidRPr="00FB3E02">
        <w:rPr>
          <w:rFonts w:ascii="Times New Roman" w:eastAsia="楷体" w:hAnsi="楷体"/>
        </w:rPr>
        <w:t>的最大能垒最小</w:t>
      </w:r>
      <w:r w:rsidRPr="00FB3E02">
        <w:rPr>
          <w:rFonts w:ascii="Times New Roman" w:eastAsia="宋体" w:hAnsi="宋体"/>
        </w:rPr>
        <w:t>,</w:t>
      </w:r>
      <w:r w:rsidRPr="00FB3E02">
        <w:rPr>
          <w:rFonts w:ascii="Times New Roman" w:eastAsia="楷体" w:hAnsi="楷体"/>
        </w:rPr>
        <w:t>因此与路径</w:t>
      </w:r>
      <w:r w:rsidRPr="00FB3E02">
        <w:rPr>
          <w:rFonts w:ascii="Times New Roman" w:eastAsia="宋体" w:hAnsi="宋体"/>
        </w:rPr>
        <w:t>1</w:t>
      </w:r>
      <w:r w:rsidRPr="00FB3E02">
        <w:rPr>
          <w:rFonts w:ascii="Times New Roman" w:eastAsia="楷体" w:hAnsi="楷体"/>
        </w:rPr>
        <w:t>和路径</w:t>
      </w:r>
      <w:r w:rsidRPr="00FB3E02">
        <w:rPr>
          <w:rFonts w:ascii="Times New Roman" w:eastAsia="宋体" w:hAnsi="宋体"/>
        </w:rPr>
        <w:t>3</w:t>
      </w:r>
      <w:r w:rsidRPr="00FB3E02">
        <w:rPr>
          <w:rFonts w:ascii="Times New Roman" w:eastAsia="楷体" w:hAnsi="楷体"/>
        </w:rPr>
        <w:t>相比</w:t>
      </w:r>
      <w:r w:rsidRPr="00FB3E02">
        <w:rPr>
          <w:rFonts w:ascii="Times New Roman" w:eastAsia="宋体" w:hAnsi="宋体"/>
        </w:rPr>
        <w:t>,</w:t>
      </w:r>
      <w:r w:rsidRPr="00FB3E02">
        <w:rPr>
          <w:rFonts w:ascii="Times New Roman" w:eastAsia="楷体" w:hAnsi="楷体"/>
        </w:rPr>
        <w:t>路径</w:t>
      </w:r>
      <w:r w:rsidRPr="00FB3E02">
        <w:rPr>
          <w:rFonts w:ascii="Times New Roman" w:eastAsia="宋体" w:hAnsi="宋体"/>
        </w:rPr>
        <w:t>2</w:t>
      </w:r>
      <w:r w:rsidRPr="00FB3E02">
        <w:rPr>
          <w:rFonts w:ascii="Times New Roman" w:eastAsia="楷体" w:hAnsi="楷体"/>
        </w:rPr>
        <w:t>是优先路径</w:t>
      </w:r>
      <w:r w:rsidRPr="00FB3E02">
        <w:rPr>
          <w:rFonts w:ascii="Times New Roman" w:eastAsia="宋体" w:hAnsi="宋体"/>
        </w:rPr>
        <w:t>,</w:t>
      </w:r>
      <w:r w:rsidRPr="00FB3E02">
        <w:rPr>
          <w:rFonts w:ascii="Times New Roman" w:eastAsia="楷体" w:hAnsi="楷体"/>
        </w:rPr>
        <w:t>且路径</w:t>
      </w:r>
      <w:r w:rsidRPr="00FB3E02">
        <w:rPr>
          <w:rFonts w:ascii="Times New Roman" w:eastAsia="宋体" w:hAnsi="宋体"/>
        </w:rPr>
        <w:t>2</w:t>
      </w:r>
      <w:r w:rsidRPr="00FB3E02">
        <w:rPr>
          <w:rFonts w:ascii="Times New Roman" w:eastAsia="楷体" w:hAnsi="楷体"/>
        </w:rPr>
        <w:t>的最大能垒存在于</w:t>
      </w:r>
      <w:r w:rsidRPr="00FB3E02">
        <w:rPr>
          <w:rFonts w:ascii="Times New Roman" w:eastAsia="宋体" w:hAnsi="宋体"/>
          <w:vertAlign w:val="superscript"/>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FB3E02">
        <w:rPr>
          <w:rFonts w:ascii="Times New Roman" w:eastAsia="宋体" w:hAnsi="宋体"/>
          <w:noProof/>
        </w:rPr>
        <w:drawing>
          <wp:inline distT="0" distB="0" distL="0" distR="0">
            <wp:extent cx="396360" cy="16596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3" cstate="print"/>
                    <a:stretch>
                      <a:fillRect/>
                    </a:stretch>
                  </pic:blipFill>
                  <pic:spPr>
                    <a:xfrm>
                      <a:off x="0" y="0"/>
                      <a:ext cx="396360" cy="165960"/>
                    </a:xfrm>
                    <a:prstGeom prst="rect">
                      <a:avLst/>
                    </a:prstGeom>
                  </pic:spPr>
                </pic:pic>
              </a:graphicData>
            </a:graphic>
          </wp:inline>
        </w:drawing>
      </w:r>
      <w:r w:rsidRPr="00FB3E02">
        <w:rPr>
          <w:rFonts w:ascii="Times New Roman" w:eastAsia="宋体" w:hAnsi="宋体"/>
        </w:rPr>
        <w:t>C</w:t>
      </w:r>
      <w:r w:rsidRPr="00FB3E02">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楷体" w:hAnsi="楷体"/>
        </w:rPr>
        <w:t>的步骤</w:t>
      </w:r>
      <w:r w:rsidRPr="00FB3E02">
        <w:rPr>
          <w:rFonts w:ascii="Times New Roman" w:eastAsia="宋体" w:hAnsi="宋体"/>
        </w:rPr>
        <w:t>,</w:t>
      </w:r>
      <w:r w:rsidRPr="00FB3E02">
        <w:rPr>
          <w:rFonts w:ascii="Times New Roman" w:eastAsia="楷体" w:hAnsi="楷体"/>
        </w:rPr>
        <w:t>根据反应路径</w:t>
      </w:r>
      <w:r w:rsidRPr="00FB3E02">
        <w:rPr>
          <w:rFonts w:ascii="Times New Roman" w:eastAsia="宋体" w:hAnsi="宋体"/>
        </w:rPr>
        <w:t>2</w:t>
      </w:r>
      <w:r w:rsidRPr="00FB3E02">
        <w:rPr>
          <w:rFonts w:ascii="Times New Roman" w:eastAsia="楷体" w:hAnsi="楷体"/>
        </w:rPr>
        <w:t>图示可知</w:t>
      </w:r>
      <w:r w:rsidRPr="00FB3E02">
        <w:rPr>
          <w:rFonts w:ascii="Times New Roman" w:eastAsia="宋体" w:hAnsi="宋体"/>
        </w:rPr>
        <w:t>,</w:t>
      </w:r>
      <w:r w:rsidRPr="00FB3E02">
        <w:rPr>
          <w:rFonts w:ascii="Times New Roman" w:eastAsia="楷体" w:hAnsi="楷体"/>
        </w:rPr>
        <w:t>该步骤有</w:t>
      </w:r>
      <w:r w:rsidRPr="00FB3E02">
        <w:rPr>
          <w:rFonts w:ascii="Times New Roman" w:eastAsia="宋体" w:hAnsi="宋体"/>
          <w:noProof/>
        </w:rPr>
        <w:drawing>
          <wp:inline distT="0" distB="0" distL="0" distR="0">
            <wp:extent cx="1491840" cy="7254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491840" cy="725400"/>
                    </a:xfrm>
                    <a:prstGeom prst="rect">
                      <a:avLst/>
                    </a:prstGeom>
                  </pic:spPr>
                </pic:pic>
              </a:graphicData>
            </a:graphic>
          </wp:inline>
        </w:drawing>
      </w:r>
      <w:r w:rsidRPr="00FB3E02">
        <w:rPr>
          <w:rFonts w:ascii="Times New Roman" w:eastAsia="楷体" w:hAnsi="楷体"/>
        </w:rPr>
        <w:t>参与反应</w:t>
      </w:r>
      <w:r w:rsidRPr="00FB3E02">
        <w:rPr>
          <w:rFonts w:ascii="Times New Roman" w:eastAsia="宋体" w:hAnsi="宋体"/>
        </w:rPr>
        <w:t>,</w:t>
      </w:r>
      <w:r w:rsidRPr="00FB3E02">
        <w:rPr>
          <w:rFonts w:ascii="Times New Roman" w:eastAsia="楷体" w:hAnsi="楷体"/>
        </w:rPr>
        <w:t>因此速控步骤反应式为</w:t>
      </w:r>
      <w:r w:rsidRPr="00FB3E02">
        <w:rPr>
          <w:rFonts w:ascii="Times New Roman" w:eastAsia="宋体" w:hAnsi="宋体"/>
          <w:vertAlign w:val="superscript"/>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FB3E02">
        <w:rPr>
          <w:rFonts w:ascii="Times New Roman" w:eastAsia="宋体" w:hAnsi="宋体"/>
        </w:rPr>
        <w:t>+</w:t>
      </w:r>
      <w:r w:rsidRPr="00FB3E02">
        <w:rPr>
          <w:rFonts w:ascii="Times New Roman" w:eastAsia="宋体" w:hAnsi="宋体"/>
          <w:noProof/>
        </w:rPr>
        <w:drawing>
          <wp:inline distT="0" distB="0" distL="0" distR="0">
            <wp:extent cx="1491840" cy="72540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491840" cy="725400"/>
                    </a:xfrm>
                    <a:prstGeom prst="rect">
                      <a:avLst/>
                    </a:prstGeom>
                  </pic:spPr>
                </pic:pic>
              </a:graphicData>
            </a:graphic>
          </wp:inline>
        </w:drawing>
      </w:r>
      <w:r w:rsidRPr="00FB3E02">
        <w:rPr>
          <w:rFonts w:ascii="Times New Roman" w:eastAsia="宋体" w:hAnsi="宋体"/>
        </w:rPr>
        <w:t>+e</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396360" cy="16596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3" cstate="print"/>
                    <a:stretch>
                      <a:fillRect/>
                    </a:stretch>
                  </pic:blipFill>
                  <pic:spPr>
                    <a:xfrm>
                      <a:off x="0" y="0"/>
                      <a:ext cx="396360" cy="165960"/>
                    </a:xfrm>
                    <a:prstGeom prst="rect">
                      <a:avLst/>
                    </a:prstGeom>
                  </pic:spPr>
                </pic:pic>
              </a:graphicData>
            </a:graphic>
          </wp:inline>
        </w:drawing>
      </w:r>
      <w:r w:rsidRPr="00FB3E02">
        <w:rPr>
          <w:rFonts w:ascii="Times New Roman" w:eastAsia="宋体" w:hAnsi="宋体"/>
        </w:rPr>
        <w:t>C</w:t>
      </w:r>
      <w:r w:rsidRPr="00FB3E02">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宋体" w:hAnsi="宋体"/>
        </w:rPr>
        <w:t>+</w:t>
      </w:r>
      <w:r w:rsidRPr="00FB3E02">
        <w:rPr>
          <w:rFonts w:ascii="Times New Roman" w:eastAsia="宋体" w:hAnsi="宋体"/>
          <w:noProof/>
        </w:rPr>
        <w:drawing>
          <wp:inline distT="0" distB="0" distL="0" distR="0">
            <wp:extent cx="1205640" cy="27576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cstate="print"/>
                    <a:stretch>
                      <a:fillRect/>
                    </a:stretch>
                  </pic:blipFill>
                  <pic:spPr>
                    <a:xfrm>
                      <a:off x="0" y="0"/>
                      <a:ext cx="1205640" cy="275760"/>
                    </a:xfrm>
                    <a:prstGeom prst="rect">
                      <a:avLst/>
                    </a:prstGeom>
                  </pic:spPr>
                </pic:pic>
              </a:graphicData>
            </a:graphic>
          </wp:inline>
        </w:drawing>
      </w:r>
      <w:r w:rsidRPr="00FB3E02">
        <w:rPr>
          <w:rFonts w:ascii="Times New Roman" w:eastAsia="宋体" w:hAnsi="宋体"/>
        </w:rPr>
        <w:t>,B</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根据反应路径图可知</w:t>
      </w:r>
      <w:r w:rsidRPr="00FB3E02">
        <w:rPr>
          <w:rFonts w:ascii="Times New Roman" w:eastAsia="宋体" w:hAnsi="宋体"/>
        </w:rPr>
        <w:t>,</w:t>
      </w:r>
      <w:r w:rsidRPr="00FB3E02">
        <w:rPr>
          <w:rFonts w:ascii="Times New Roman" w:eastAsia="楷体" w:hAnsi="楷体"/>
        </w:rPr>
        <w:t>路径</w:t>
      </w:r>
      <w:r w:rsidRPr="00FB3E02">
        <w:rPr>
          <w:rFonts w:ascii="Times New Roman" w:eastAsia="宋体" w:hAnsi="宋体"/>
        </w:rPr>
        <w:t>1</w:t>
      </w:r>
      <w:r w:rsidRPr="00FB3E02">
        <w:rPr>
          <w:rFonts w:ascii="Times New Roman" w:eastAsia="楷体" w:hAnsi="楷体"/>
        </w:rPr>
        <w:t>、</w:t>
      </w:r>
      <w:r w:rsidRPr="00FB3E02">
        <w:rPr>
          <w:rFonts w:ascii="Times New Roman" w:eastAsia="宋体" w:hAnsi="宋体"/>
        </w:rPr>
        <w:t>3</w:t>
      </w:r>
      <w:r w:rsidRPr="00FB3E02">
        <w:rPr>
          <w:rFonts w:ascii="Times New Roman" w:eastAsia="楷体" w:hAnsi="楷体"/>
        </w:rPr>
        <w:t>的中间产物不同</w:t>
      </w:r>
      <w:r w:rsidRPr="00FB3E02">
        <w:rPr>
          <w:rFonts w:ascii="Times New Roman" w:eastAsia="宋体" w:hAnsi="宋体"/>
        </w:rPr>
        <w:t>,</w:t>
      </w:r>
      <w:r w:rsidRPr="00FB3E02">
        <w:rPr>
          <w:rFonts w:ascii="Times New Roman" w:eastAsia="楷体" w:hAnsi="楷体"/>
        </w:rPr>
        <w:t>经历了不同的反应步骤</w:t>
      </w:r>
      <w:r w:rsidRPr="00FB3E02">
        <w:rPr>
          <w:rFonts w:ascii="Times New Roman" w:eastAsia="宋体" w:hAnsi="宋体"/>
        </w:rPr>
        <w:t>,</w:t>
      </w:r>
      <w:r w:rsidRPr="00FB3E02">
        <w:rPr>
          <w:rFonts w:ascii="Times New Roman" w:eastAsia="楷体" w:hAnsi="楷体"/>
        </w:rPr>
        <w:t>但产物均为</w:t>
      </w:r>
      <w:r w:rsidRPr="00FB3E02">
        <w:rPr>
          <w:rFonts w:ascii="Times New Roman" w:eastAsia="宋体" w:hAnsi="宋体"/>
          <w:vertAlign w:val="superscript"/>
        </w:rPr>
        <w:t>*</w:t>
      </w:r>
      <w:r w:rsidRPr="00FB3E02">
        <w:rPr>
          <w:rFonts w:ascii="Times New Roman" w:eastAsia="宋体" w:hAnsi="宋体"/>
        </w:rPr>
        <w:t>MgCO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楷体" w:hAnsi="楷体"/>
        </w:rPr>
        <w:t>而路径</w:t>
      </w:r>
      <w:r w:rsidRPr="00FB3E02">
        <w:rPr>
          <w:rFonts w:ascii="Times New Roman" w:eastAsia="宋体" w:hAnsi="宋体"/>
        </w:rPr>
        <w:t>2</w:t>
      </w:r>
      <w:r w:rsidRPr="00FB3E02">
        <w:rPr>
          <w:rFonts w:ascii="Times New Roman" w:eastAsia="楷体" w:hAnsi="楷体"/>
        </w:rPr>
        <w:t>、</w:t>
      </w:r>
      <w:r w:rsidRPr="00FB3E02">
        <w:rPr>
          <w:rFonts w:ascii="Times New Roman" w:eastAsia="宋体" w:hAnsi="宋体"/>
        </w:rPr>
        <w:t>3</w:t>
      </w:r>
      <w:r w:rsidRPr="00FB3E02">
        <w:rPr>
          <w:rFonts w:ascii="Times New Roman" w:eastAsia="楷体" w:hAnsi="楷体"/>
        </w:rPr>
        <w:t>的起始物均为</w:t>
      </w:r>
      <w:r w:rsidRPr="00FB3E02">
        <w:rPr>
          <w:rFonts w:ascii="Times New Roman" w:eastAsia="宋体" w:hAnsi="宋体"/>
          <w:noProof/>
        </w:rPr>
        <w:drawing>
          <wp:inline distT="0" distB="0" distL="0" distR="0">
            <wp:extent cx="1491840" cy="7254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491840" cy="725400"/>
                    </a:xfrm>
                    <a:prstGeom prst="rect">
                      <a:avLst/>
                    </a:prstGeom>
                  </pic:spPr>
                </pic:pic>
              </a:graphicData>
            </a:graphic>
          </wp:inline>
        </w:drawing>
      </w:r>
      <w:r w:rsidRPr="00FB3E02">
        <w:rPr>
          <w:rFonts w:ascii="Times New Roman" w:eastAsia="宋体" w:hAnsi="宋体"/>
        </w:rPr>
        <w:t>,</w:t>
      </w:r>
      <w:r w:rsidRPr="00FB3E02">
        <w:rPr>
          <w:rFonts w:ascii="Times New Roman" w:eastAsia="楷体" w:hAnsi="楷体"/>
        </w:rPr>
        <w:t>产物分别为</w:t>
      </w:r>
      <w:r w:rsidRPr="00FB3E02">
        <w:rPr>
          <w:rFonts w:ascii="Times New Roman" w:eastAsia="宋体" w:hAnsi="宋体"/>
          <w:vertAlign w:val="superscript"/>
        </w:rPr>
        <w:t>*</w:t>
      </w:r>
      <w:r w:rsidRPr="00FB3E02">
        <w:rPr>
          <w:rFonts w:ascii="Times New Roman" w:eastAsia="宋体" w:hAnsi="宋体"/>
        </w:rPr>
        <w:t>MgC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楷体" w:hAnsi="楷体"/>
        </w:rPr>
        <w:t>和</w:t>
      </w:r>
      <w:r w:rsidRPr="00FB3E02">
        <w:rPr>
          <w:rFonts w:ascii="Times New Roman" w:eastAsia="宋体" w:hAnsi="宋体"/>
          <w:vertAlign w:val="superscript"/>
        </w:rPr>
        <w:t>*</w:t>
      </w:r>
      <w:r w:rsidRPr="00FB3E02">
        <w:rPr>
          <w:rFonts w:ascii="Times New Roman" w:eastAsia="宋体" w:hAnsi="宋体"/>
        </w:rPr>
        <w:t>MgCO</w:t>
      </w:r>
      <w:r w:rsidRPr="00FB3E02">
        <w:rPr>
          <w:rFonts w:ascii="Times New Roman" w:eastAsia="宋体" w:hAnsi="宋体"/>
          <w:vertAlign w:val="subscript"/>
        </w:rPr>
        <w:t>3</w:t>
      </w:r>
      <w:r w:rsidRPr="00FB3E02">
        <w:rPr>
          <w:rFonts w:ascii="Times New Roman" w:eastAsia="宋体" w:hAnsi="宋体"/>
        </w:rPr>
        <w:t>,C</w:t>
      </w:r>
      <w:r w:rsidRPr="00FB3E02">
        <w:rPr>
          <w:rFonts w:ascii="Times New Roman" w:eastAsia="楷体" w:hAnsi="楷体"/>
        </w:rPr>
        <w:t>项正确</w:t>
      </w:r>
      <w:r w:rsidRPr="00FB3E02">
        <w:rPr>
          <w:rFonts w:ascii="Times New Roman" w:eastAsia="宋体" w:hAnsi="宋体"/>
        </w:rPr>
        <w:t>;</w:t>
      </w:r>
      <w:r w:rsidRPr="00FB3E02">
        <w:rPr>
          <w:rFonts w:ascii="Times New Roman" w:eastAsia="楷体" w:hAnsi="楷体"/>
        </w:rPr>
        <w:t>根据反应路径与相对能量的图像可知</w:t>
      </w:r>
      <w:r w:rsidRPr="00FB3E02">
        <w:rPr>
          <w:rFonts w:ascii="Times New Roman" w:eastAsia="宋体" w:hAnsi="宋体"/>
        </w:rPr>
        <w:t>,</w:t>
      </w:r>
      <w:r w:rsidRPr="00FB3E02">
        <w:rPr>
          <w:rFonts w:ascii="Times New Roman" w:eastAsia="楷体" w:hAnsi="楷体"/>
        </w:rPr>
        <w:t>三个路径的速控步骤中</w:t>
      </w:r>
      <w:r w:rsidRPr="00FB3E02">
        <w:rPr>
          <w:rFonts w:ascii="Times New Roman" w:eastAsia="宋体" w:hAnsi="宋体"/>
          <w:vertAlign w:val="superscript"/>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FB3E02">
        <w:rPr>
          <w:rFonts w:ascii="Times New Roman" w:eastAsia="楷体" w:hAnsi="楷体"/>
        </w:rPr>
        <w:t>都参与了反应</w:t>
      </w:r>
      <w:r w:rsidRPr="00FB3E02">
        <w:rPr>
          <w:rFonts w:ascii="Times New Roman" w:eastAsia="宋体" w:hAnsi="宋体"/>
        </w:rPr>
        <w:t>,</w:t>
      </w:r>
      <w:r w:rsidRPr="00FB3E02">
        <w:rPr>
          <w:rFonts w:ascii="Times New Roman" w:eastAsia="楷体" w:hAnsi="楷体"/>
        </w:rPr>
        <w:t>且由</w:t>
      </w:r>
      <w:r w:rsidRPr="00FB3E02">
        <w:rPr>
          <w:rFonts w:ascii="Times New Roman" w:eastAsia="宋体" w:hAnsi="宋体"/>
        </w:rPr>
        <w:t>B</w:t>
      </w:r>
      <w:r w:rsidRPr="00FB3E02">
        <w:rPr>
          <w:rFonts w:ascii="Times New Roman" w:eastAsia="楷体" w:hAnsi="楷体"/>
        </w:rPr>
        <w:t>项分析可知</w:t>
      </w:r>
      <w:r w:rsidRPr="00FB3E02">
        <w:rPr>
          <w:rFonts w:ascii="Times New Roman" w:eastAsia="宋体" w:hAnsi="宋体"/>
        </w:rPr>
        <w:t>,</w:t>
      </w:r>
      <w:r w:rsidRPr="00FB3E02">
        <w:rPr>
          <w:rFonts w:ascii="Times New Roman" w:eastAsia="楷体" w:hAnsi="楷体"/>
        </w:rPr>
        <w:t>路径</w:t>
      </w:r>
      <w:r w:rsidRPr="00FB3E02">
        <w:rPr>
          <w:rFonts w:ascii="Times New Roman" w:eastAsia="宋体" w:hAnsi="宋体"/>
        </w:rPr>
        <w:t>2</w:t>
      </w:r>
      <w:r w:rsidRPr="00FB3E02">
        <w:rPr>
          <w:rFonts w:ascii="Times New Roman" w:eastAsia="楷体" w:hAnsi="楷体"/>
        </w:rPr>
        <w:t>的速控步骤伴有</w:t>
      </w:r>
      <w:r w:rsidRPr="00FB3E02">
        <w:rPr>
          <w:rFonts w:ascii="Times New Roman" w:eastAsia="宋体" w:hAnsi="宋体"/>
        </w:rPr>
        <w:t>PDA</w:t>
      </w:r>
      <w:r w:rsidRPr="00FB3E02">
        <w:rPr>
          <w:rFonts w:ascii="Times New Roman" w:eastAsia="楷体" w:hAnsi="楷体"/>
        </w:rPr>
        <w:t>再生</w:t>
      </w:r>
      <w:r w:rsidRPr="00FB3E02">
        <w:rPr>
          <w:rFonts w:ascii="Times New Roman" w:eastAsia="宋体" w:hAnsi="宋体"/>
        </w:rPr>
        <w:t>,</w:t>
      </w:r>
      <w:r w:rsidRPr="00FB3E02">
        <w:rPr>
          <w:rFonts w:ascii="Times New Roman" w:eastAsia="楷体" w:hAnsi="楷体"/>
        </w:rPr>
        <w:t>但路径</w:t>
      </w:r>
      <w:r w:rsidRPr="00FB3E02">
        <w:rPr>
          <w:rFonts w:ascii="Times New Roman" w:eastAsia="宋体" w:hAnsi="宋体"/>
        </w:rPr>
        <w:t>3</w:t>
      </w:r>
      <w:r w:rsidRPr="00FB3E02">
        <w:rPr>
          <w:rFonts w:ascii="Times New Roman" w:eastAsia="楷体" w:hAnsi="楷体"/>
        </w:rPr>
        <w:t>的速控步骤为</w:t>
      </w:r>
      <w:r w:rsidRPr="00FB3E02">
        <w:rPr>
          <w:rFonts w:ascii="Times New Roman" w:eastAsia="宋体" w:hAnsi="宋体"/>
          <w:vertAlign w:val="superscript"/>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FB3E02">
        <w:rPr>
          <w:rFonts w:ascii="Times New Roman" w:eastAsia="楷体" w:hAnsi="楷体"/>
        </w:rPr>
        <w:t>得电子转化为</w:t>
      </w:r>
      <w:r w:rsidRPr="00FB3E02">
        <w:rPr>
          <w:rFonts w:ascii="Times New Roman" w:eastAsia="宋体" w:hAnsi="宋体"/>
          <w:vertAlign w:val="superscript"/>
        </w:rPr>
        <w:t>*</w:t>
      </w:r>
      <w:r w:rsidRPr="00FB3E02">
        <w:rPr>
          <w:rFonts w:ascii="Times New Roman" w:eastAsia="宋体" w:hAnsi="宋体"/>
        </w:rPr>
        <w:t>CO</w:t>
      </w:r>
      <w:r w:rsidRPr="00FB3E02">
        <w:rPr>
          <w:rFonts w:ascii="Times New Roman" w:eastAsia="楷体" w:hAnsi="楷体"/>
        </w:rPr>
        <w:t>和</w:t>
      </w:r>
      <w:r w:rsidRPr="00FB3E02">
        <w:rPr>
          <w:rFonts w:ascii="Times New Roman" w:eastAsia="宋体" w:hAnsi="宋体"/>
          <w:vertAlign w:val="superscript"/>
        </w:rPr>
        <w:t>*</w:t>
      </w:r>
      <w:r w:rsidRPr="00FB3E0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FB3E02">
        <w:rPr>
          <w:rFonts w:ascii="Times New Roman" w:eastAsia="宋体" w:hAnsi="宋体"/>
        </w:rPr>
        <w:t>,</w:t>
      </w:r>
      <w:r w:rsidRPr="00FB3E02">
        <w:rPr>
          <w:rFonts w:ascii="Times New Roman" w:eastAsia="楷体" w:hAnsi="楷体"/>
        </w:rPr>
        <w:t>没有</w:t>
      </w:r>
      <w:r w:rsidRPr="00FB3E02">
        <w:rPr>
          <w:rFonts w:ascii="Times New Roman" w:eastAsia="宋体" w:hAnsi="宋体"/>
        </w:rPr>
        <w:t>PDA</w:t>
      </w:r>
      <w:r w:rsidRPr="00FB3E02">
        <w:rPr>
          <w:rFonts w:ascii="Times New Roman" w:eastAsia="楷体" w:hAnsi="楷体"/>
        </w:rPr>
        <w:t>的生成</w:t>
      </w:r>
      <w:r w:rsidRPr="00FB3E02">
        <w:rPr>
          <w:rFonts w:ascii="Times New Roman" w:eastAsia="宋体" w:hAnsi="宋体"/>
        </w:rPr>
        <w:t>,D</w:t>
      </w:r>
      <w:r w:rsidRPr="00FB3E02">
        <w:rPr>
          <w:rFonts w:ascii="Times New Roman" w:eastAsia="楷体" w:hAnsi="楷体"/>
        </w:rPr>
        <w:t>项错误。</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rPr>
        <w:t>二、非选择题</w:t>
      </w:r>
      <w:r w:rsidRPr="00FB3E02">
        <w:rPr>
          <w:rFonts w:ascii="Times New Roman" w:eastAsia="宋体" w:hAnsi="宋体"/>
        </w:rPr>
        <w:t>:</w:t>
      </w:r>
      <w:r w:rsidRPr="00FB3E02">
        <w:rPr>
          <w:rFonts w:ascii="Arial" w:eastAsia="黑体" w:hAnsi="黑体"/>
        </w:rPr>
        <w:t>共</w:t>
      </w:r>
      <w:r w:rsidRPr="00FB3E02">
        <w:rPr>
          <w:rFonts w:ascii="Times New Roman" w:eastAsia="宋体" w:hAnsi="宋体"/>
        </w:rPr>
        <w:t>58</w:t>
      </w:r>
      <w:r w:rsidRPr="00FB3E02">
        <w:rPr>
          <w:rFonts w:ascii="Arial" w:eastAsia="黑体" w:hAnsi="黑体"/>
        </w:rPr>
        <w:t>分。</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15</w:t>
      </w:r>
      <w:r w:rsidRPr="00FB3E02">
        <w:rPr>
          <w:rFonts w:ascii="Times New Roman" w:eastAsia="宋体" w:hAnsi="Times New Roman" w:cs="Times New Roman"/>
        </w:rPr>
        <w:t>.</w:t>
      </w:r>
      <w:r w:rsidRPr="00FB3E02">
        <w:rPr>
          <w:rFonts w:ascii="Times New Roman" w:eastAsia="宋体" w:hAnsi="宋体"/>
        </w:rPr>
        <w:t>(15</w:t>
      </w:r>
      <w:r w:rsidRPr="00FB3E02">
        <w:rPr>
          <w:rFonts w:ascii="Times New Roman" w:eastAsia="宋体" w:hAnsi="宋体"/>
        </w:rPr>
        <w:t>分</w:t>
      </w:r>
      <w:r w:rsidRPr="00FB3E02">
        <w:rPr>
          <w:rFonts w:ascii="Times New Roman" w:eastAsia="宋体" w:hAnsi="宋体"/>
        </w:rPr>
        <w:t>)</w:t>
      </w:r>
      <w:r w:rsidRPr="00FB3E02">
        <w:rPr>
          <w:rFonts w:ascii="Times New Roman" w:eastAsia="宋体" w:hAnsi="宋体"/>
        </w:rPr>
        <w:t>市售的溴</w:t>
      </w:r>
      <w:r w:rsidRPr="00FB3E02">
        <w:rPr>
          <w:rFonts w:ascii="Times New Roman" w:eastAsia="宋体" w:hAnsi="宋体"/>
        </w:rPr>
        <w:t>(</w:t>
      </w:r>
      <w:r w:rsidRPr="00FB3E02">
        <w:rPr>
          <w:rFonts w:ascii="Times New Roman" w:eastAsia="宋体" w:hAnsi="宋体"/>
        </w:rPr>
        <w:t>纯度</w:t>
      </w:r>
      <w:r w:rsidRPr="00FB3E02">
        <w:rPr>
          <w:rFonts w:ascii="Times New Roman" w:eastAsia="宋体" w:hAnsi="宋体"/>
        </w:rPr>
        <w:t>99%)</w:t>
      </w:r>
      <w:r w:rsidRPr="00FB3E02">
        <w:rPr>
          <w:rFonts w:ascii="Times New Roman" w:eastAsia="宋体" w:hAnsi="宋体"/>
        </w:rPr>
        <w:t>中含有少量的</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和</w:t>
      </w:r>
      <w:r w:rsidRPr="00FB3E02">
        <w:rPr>
          <w:rFonts w:ascii="Times New Roman" w:eastAsia="宋体" w:hAnsi="宋体"/>
        </w:rPr>
        <w:t>I</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宋体" w:hAnsi="宋体"/>
        </w:rPr>
        <w:t>某化学兴趣小组利用氧化还原反应原理</w:t>
      </w:r>
      <w:r w:rsidRPr="00FB3E02">
        <w:rPr>
          <w:rFonts w:ascii="Times New Roman" w:eastAsia="宋体" w:hAnsi="宋体"/>
        </w:rPr>
        <w:t>,</w:t>
      </w:r>
      <w:r w:rsidRPr="00FB3E02">
        <w:rPr>
          <w:rFonts w:ascii="Times New Roman" w:eastAsia="宋体" w:hAnsi="宋体"/>
        </w:rPr>
        <w:t>设计实验制备高纯度的溴。</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回答下列问题</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w:t>
      </w:r>
      <w:r w:rsidRPr="00FB3E02">
        <w:rPr>
          <w:rFonts w:ascii="Times New Roman" w:eastAsia="宋体" w:hAnsi="宋体"/>
        </w:rPr>
        <w:t>装置如图</w:t>
      </w:r>
      <w:r w:rsidRPr="00FB3E02">
        <w:rPr>
          <w:rFonts w:ascii="Times New Roman" w:eastAsia="宋体" w:hAnsi="宋体"/>
        </w:rPr>
        <w:t>(</w:t>
      </w:r>
      <w:r w:rsidRPr="00FB3E02">
        <w:rPr>
          <w:rFonts w:ascii="Times New Roman" w:eastAsia="宋体" w:hAnsi="宋体"/>
        </w:rPr>
        <w:t>夹持装置等略</w:t>
      </w:r>
      <w:r w:rsidRPr="00FB3E02">
        <w:rPr>
          <w:rFonts w:ascii="Times New Roman" w:eastAsia="宋体" w:hAnsi="宋体"/>
        </w:rPr>
        <w:t>),</w:t>
      </w:r>
      <w:r w:rsidRPr="00FB3E02">
        <w:rPr>
          <w:rFonts w:ascii="Times New Roman" w:eastAsia="宋体" w:hAnsi="宋体"/>
        </w:rPr>
        <w:t>将市售的溴滴入盛有浓</w:t>
      </w:r>
      <w:r w:rsidRPr="00FB3E02">
        <w:rPr>
          <w:rFonts w:ascii="Times New Roman" w:eastAsia="宋体" w:hAnsi="宋体"/>
        </w:rPr>
        <w:t>CaBr</w:t>
      </w:r>
      <w:r w:rsidRPr="00FB3E02">
        <w:rPr>
          <w:rFonts w:ascii="Times New Roman" w:eastAsia="宋体" w:hAnsi="宋体"/>
          <w:vertAlign w:val="subscript"/>
        </w:rPr>
        <w:t>2</w:t>
      </w:r>
      <w:r w:rsidRPr="00FB3E02">
        <w:rPr>
          <w:rFonts w:ascii="Times New Roman" w:eastAsia="宋体" w:hAnsi="宋体"/>
        </w:rPr>
        <w:t>溶液的</w:t>
      </w:r>
      <w:r w:rsidRPr="00FB3E02">
        <w:rPr>
          <w:rFonts w:ascii="Times New Roman" w:eastAsia="宋体" w:hAnsi="宋体"/>
        </w:rPr>
        <w:t>B</w:t>
      </w:r>
      <w:r w:rsidRPr="00FB3E02">
        <w:rPr>
          <w:rFonts w:ascii="Times New Roman" w:eastAsia="宋体" w:hAnsi="宋体"/>
        </w:rPr>
        <w:t>中</w:t>
      </w:r>
      <w:r w:rsidRPr="00FB3E02">
        <w:rPr>
          <w:rFonts w:ascii="Times New Roman" w:eastAsia="宋体" w:hAnsi="宋体"/>
        </w:rPr>
        <w:t>,</w:t>
      </w:r>
      <w:r w:rsidRPr="00FB3E02">
        <w:rPr>
          <w:rFonts w:ascii="Times New Roman" w:eastAsia="宋体" w:hAnsi="宋体"/>
        </w:rPr>
        <w:t>水浴加热至不再有红棕色液体馏出。仪器</w:t>
      </w:r>
      <w:r w:rsidRPr="00FB3E02">
        <w:rPr>
          <w:rFonts w:ascii="Times New Roman" w:eastAsia="宋体" w:hAnsi="宋体"/>
        </w:rPr>
        <w:t>C</w:t>
      </w:r>
      <w:r w:rsidRPr="00FB3E02">
        <w:rPr>
          <w:rFonts w:ascii="Times New Roman" w:eastAsia="宋体" w:hAnsi="宋体"/>
        </w:rPr>
        <w:t>的名称为</w:t>
      </w:r>
      <w:r w:rsidRPr="00FB3E02">
        <w:rPr>
          <w:rFonts w:ascii="Times New Roman" w:eastAsia="宋体" w:hAnsi="宋体"/>
          <w:color w:val="FF0000"/>
          <w:u w:val="single" w:color="000000"/>
        </w:rPr>
        <w:t xml:space="preserve">　　　　　　</w:t>
      </w:r>
      <w:r w:rsidRPr="00FB3E02">
        <w:rPr>
          <w:rFonts w:ascii="Times New Roman" w:eastAsia="宋体" w:hAnsi="宋体"/>
        </w:rPr>
        <w:t>;CaBr</w:t>
      </w:r>
      <w:r w:rsidRPr="00FB3E02">
        <w:rPr>
          <w:rFonts w:ascii="Times New Roman" w:eastAsia="宋体" w:hAnsi="宋体"/>
          <w:vertAlign w:val="subscript"/>
        </w:rPr>
        <w:t>2</w:t>
      </w:r>
      <w:r w:rsidRPr="00FB3E02">
        <w:rPr>
          <w:rFonts w:ascii="Times New Roman" w:eastAsia="宋体" w:hAnsi="宋体"/>
        </w:rPr>
        <w:t>溶液的作用为</w:t>
      </w:r>
      <w:r w:rsidRPr="00FB3E02">
        <w:rPr>
          <w:rFonts w:ascii="Times New Roman" w:eastAsia="宋体" w:hAnsi="宋体"/>
          <w:color w:val="FF0000"/>
          <w:u w:val="single" w:color="000000"/>
        </w:rPr>
        <w:t xml:space="preserve">　　　　　　　　　</w:t>
      </w:r>
      <w:r w:rsidRPr="00FB3E02">
        <w:rPr>
          <w:rFonts w:ascii="Times New Roman" w:eastAsia="宋体" w:hAnsi="宋体"/>
        </w:rPr>
        <w:t>;D</w:t>
      </w:r>
      <w:r w:rsidRPr="00FB3E02">
        <w:rPr>
          <w:rFonts w:ascii="Times New Roman" w:eastAsia="宋体" w:hAnsi="宋体"/>
        </w:rPr>
        <w:t>中发生的主要反应的化学方程式为</w:t>
      </w: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3694680" cy="1611720"/>
            <wp:effectExtent l="0" t="0" r="0" b="0"/>
            <wp:docPr id="91" name="24dhhb02_1.eps" descr="id:2147484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4" cstate="print"/>
                    <a:stretch>
                      <a:fillRect/>
                    </a:stretch>
                  </pic:blipFill>
                  <pic:spPr>
                    <a:xfrm>
                      <a:off x="0" y="0"/>
                      <a:ext cx="3694680" cy="161172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Times New Roman" w:eastAsia="宋体" w:hAnsi="宋体"/>
        </w:rPr>
        <w:t>将</w:t>
      </w:r>
      <w:r w:rsidRPr="00FB3E02">
        <w:rPr>
          <w:rFonts w:ascii="Times New Roman" w:eastAsia="宋体" w:hAnsi="宋体"/>
        </w:rPr>
        <w:t>D</w:t>
      </w:r>
      <w:r w:rsidRPr="00FB3E02">
        <w:rPr>
          <w:rFonts w:ascii="Times New Roman" w:eastAsia="宋体" w:hAnsi="宋体"/>
        </w:rPr>
        <w:t>中溶液转移至</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填仪器名称</w:t>
      </w:r>
      <w:r w:rsidRPr="00FB3E02">
        <w:rPr>
          <w:rFonts w:ascii="Times New Roman" w:eastAsia="宋体" w:hAnsi="宋体"/>
        </w:rPr>
        <w:t>)</w:t>
      </w:r>
      <w:r w:rsidRPr="00FB3E02">
        <w:rPr>
          <w:rFonts w:ascii="Times New Roman" w:eastAsia="宋体" w:hAnsi="宋体"/>
        </w:rPr>
        <w:t>中</w:t>
      </w:r>
      <w:r w:rsidRPr="00FB3E02">
        <w:rPr>
          <w:rFonts w:ascii="Times New Roman" w:eastAsia="宋体" w:hAnsi="宋体"/>
        </w:rPr>
        <w:t>,</w:t>
      </w:r>
      <w:r w:rsidRPr="00FB3E02">
        <w:rPr>
          <w:rFonts w:ascii="Times New Roman" w:eastAsia="宋体" w:hAnsi="宋体"/>
        </w:rPr>
        <w:t>边加热边向其中滴加酸化的</w:t>
      </w:r>
      <w:r w:rsidRPr="00FB3E02">
        <w:rPr>
          <w:rFonts w:ascii="Times New Roman" w:eastAsia="宋体" w:hAnsi="宋体"/>
        </w:rPr>
        <w:t>KMnO</w:t>
      </w:r>
      <w:r w:rsidRPr="00FB3E02">
        <w:rPr>
          <w:rFonts w:ascii="Times New Roman" w:eastAsia="宋体" w:hAnsi="宋体"/>
          <w:vertAlign w:val="subscript"/>
        </w:rPr>
        <w:t>4</w:t>
      </w:r>
      <w:r w:rsidRPr="00FB3E02">
        <w:rPr>
          <w:rFonts w:ascii="Times New Roman" w:eastAsia="宋体" w:hAnsi="宋体"/>
        </w:rPr>
        <w:t>溶液至出现红棕色气体</w:t>
      </w:r>
      <w:r w:rsidRPr="00FB3E02">
        <w:rPr>
          <w:rFonts w:ascii="Times New Roman" w:eastAsia="宋体" w:hAnsi="宋体"/>
        </w:rPr>
        <w:t>,</w:t>
      </w:r>
      <w:r w:rsidRPr="00FB3E02">
        <w:rPr>
          <w:rFonts w:ascii="Times New Roman" w:eastAsia="宋体" w:hAnsi="宋体"/>
        </w:rPr>
        <w:t>继续加热将溶液蒸干得固体</w:t>
      </w:r>
      <w:r w:rsidRPr="00FB3E02">
        <w:rPr>
          <w:rFonts w:ascii="Times New Roman" w:eastAsia="宋体" w:hAnsi="宋体"/>
        </w:rPr>
        <w:t>R</w:t>
      </w:r>
      <w:r w:rsidRPr="00FB3E02">
        <w:rPr>
          <w:rFonts w:ascii="Times New Roman" w:eastAsia="宋体" w:hAnsi="宋体"/>
        </w:rPr>
        <w:t>。该过程中生成</w:t>
      </w:r>
      <w:r w:rsidRPr="00FB3E02">
        <w:rPr>
          <w:rFonts w:ascii="Times New Roman" w:eastAsia="宋体" w:hAnsi="宋体"/>
        </w:rPr>
        <w:t>I</w:t>
      </w:r>
      <w:r w:rsidRPr="00FB3E02">
        <w:rPr>
          <w:rFonts w:ascii="Times New Roman" w:eastAsia="宋体" w:hAnsi="宋体"/>
          <w:vertAlign w:val="subscript"/>
        </w:rPr>
        <w:t>2</w:t>
      </w:r>
      <w:r w:rsidRPr="00FB3E02">
        <w:rPr>
          <w:rFonts w:ascii="Times New Roman" w:eastAsia="宋体" w:hAnsi="宋体"/>
        </w:rPr>
        <w:t>的离子方程式为</w:t>
      </w:r>
      <w:r w:rsidRPr="00FB3E02">
        <w:rPr>
          <w:rFonts w:ascii="Times New Roman" w:eastAsia="宋体" w:hAnsi="宋体"/>
          <w:color w:val="FF0000"/>
          <w:u w:val="single" w:color="000000"/>
        </w:rPr>
        <w:t xml:space="preserve">　 </w:t>
      </w:r>
    </w:p>
    <w:p w:rsidR="00BB5725" w:rsidRPr="00FB3E02" w:rsidRDefault="00BB5725" w:rsidP="00BB5725">
      <w:pPr>
        <w:tabs>
          <w:tab w:val="left" w:pos="1871"/>
          <w:tab w:val="left" w:pos="3407"/>
          <w:tab w:val="left" w:pos="4949"/>
          <w:tab w:val="left" w:pos="6599"/>
        </w:tabs>
        <w:jc w:val="right"/>
        <w:rPr>
          <w:rFonts w:ascii="Times New Roman" w:eastAsia="宋体" w:hAnsi="宋体"/>
        </w:rPr>
      </w:pP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w:t>
      </w:r>
      <w:r w:rsidRPr="00FB3E02">
        <w:rPr>
          <w:rFonts w:ascii="Times New Roman" w:eastAsia="宋体" w:hAnsi="宋体"/>
        </w:rPr>
        <w:t>利用图示相同装置</w:t>
      </w:r>
      <w:r w:rsidRPr="00FB3E02">
        <w:rPr>
          <w:rFonts w:ascii="Times New Roman" w:eastAsia="宋体" w:hAnsi="宋体"/>
        </w:rPr>
        <w:t>,</w:t>
      </w:r>
      <w:r w:rsidRPr="00FB3E02">
        <w:rPr>
          <w:rFonts w:ascii="Times New Roman" w:eastAsia="宋体" w:hAnsi="宋体"/>
        </w:rPr>
        <w:t>将</w:t>
      </w:r>
      <w:r w:rsidRPr="00FB3E02">
        <w:rPr>
          <w:rFonts w:ascii="Times New Roman" w:eastAsia="宋体" w:hAnsi="宋体"/>
        </w:rPr>
        <w:t>R</w:t>
      </w:r>
      <w:r w:rsidRPr="00FB3E02">
        <w:rPr>
          <w:rFonts w:ascii="Times New Roman" w:eastAsia="宋体" w:hAnsi="宋体"/>
        </w:rPr>
        <w:t>和</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Cr</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7</w:t>
      </w:r>
      <w:r w:rsidRPr="00FB3E02">
        <w:rPr>
          <w:rFonts w:ascii="Times New Roman" w:eastAsia="宋体" w:hAnsi="宋体"/>
        </w:rPr>
        <w:t>固体混合均匀放入</w:t>
      </w:r>
      <w:r w:rsidRPr="00FB3E02">
        <w:rPr>
          <w:rFonts w:ascii="Times New Roman" w:eastAsia="宋体" w:hAnsi="宋体"/>
        </w:rPr>
        <w:t>B</w:t>
      </w:r>
      <w:r w:rsidRPr="00FB3E02">
        <w:rPr>
          <w:rFonts w:ascii="Times New Roman" w:eastAsia="宋体" w:hAnsi="宋体"/>
        </w:rPr>
        <w:t>中</w:t>
      </w:r>
      <w:r w:rsidRPr="00FB3E02">
        <w:rPr>
          <w:rFonts w:ascii="Times New Roman" w:eastAsia="宋体" w:hAnsi="宋体"/>
        </w:rPr>
        <w:t>,D</w:t>
      </w:r>
      <w:r w:rsidRPr="00FB3E02">
        <w:rPr>
          <w:rFonts w:ascii="Times New Roman" w:eastAsia="宋体" w:hAnsi="宋体"/>
        </w:rPr>
        <w:t>中加入冷的蒸馏水。由</w:t>
      </w:r>
      <w:r w:rsidRPr="00FB3E02">
        <w:rPr>
          <w:rFonts w:ascii="Times New Roman" w:eastAsia="宋体" w:hAnsi="宋体"/>
        </w:rPr>
        <w:t>A</w:t>
      </w:r>
      <w:r w:rsidRPr="00FB3E02">
        <w:rPr>
          <w:rFonts w:ascii="Times New Roman" w:eastAsia="宋体" w:hAnsi="宋体"/>
        </w:rPr>
        <w:t>向</w:t>
      </w:r>
      <w:r w:rsidRPr="00FB3E02">
        <w:rPr>
          <w:rFonts w:ascii="Times New Roman" w:eastAsia="宋体" w:hAnsi="宋体"/>
        </w:rPr>
        <w:t>B</w:t>
      </w:r>
      <w:r w:rsidRPr="00FB3E02">
        <w:rPr>
          <w:rFonts w:ascii="Times New Roman" w:eastAsia="宋体" w:hAnsi="宋体"/>
        </w:rPr>
        <w:t>中滴加适量浓硫酸</w:t>
      </w:r>
      <w:r w:rsidRPr="00FB3E02">
        <w:rPr>
          <w:rFonts w:ascii="Times New Roman" w:eastAsia="宋体" w:hAnsi="宋体"/>
        </w:rPr>
        <w:t>,</w:t>
      </w:r>
      <w:r w:rsidRPr="00FB3E02">
        <w:rPr>
          <w:rFonts w:ascii="Times New Roman" w:eastAsia="宋体" w:hAnsi="宋体"/>
        </w:rPr>
        <w:t>水浴加热蒸馏。然后将</w:t>
      </w:r>
      <w:r w:rsidRPr="00FB3E02">
        <w:rPr>
          <w:rFonts w:ascii="Times New Roman" w:eastAsia="宋体" w:hAnsi="宋体"/>
        </w:rPr>
        <w:t>D</w:t>
      </w:r>
      <w:r w:rsidRPr="00FB3E02">
        <w:rPr>
          <w:rFonts w:ascii="Times New Roman" w:eastAsia="宋体" w:hAnsi="宋体"/>
        </w:rPr>
        <w:t>中的液体分液、干燥、蒸馏</w:t>
      </w:r>
      <w:r w:rsidRPr="00FB3E02">
        <w:rPr>
          <w:rFonts w:ascii="Times New Roman" w:eastAsia="宋体" w:hAnsi="宋体"/>
        </w:rPr>
        <w:t>,</w:t>
      </w:r>
      <w:r w:rsidRPr="00FB3E02">
        <w:rPr>
          <w:rFonts w:ascii="Times New Roman" w:eastAsia="宋体" w:hAnsi="宋体"/>
        </w:rPr>
        <w:t>得到高纯度的溴。</w:t>
      </w:r>
      <w:r w:rsidRPr="00FB3E02">
        <w:rPr>
          <w:rFonts w:ascii="Times New Roman" w:eastAsia="宋体" w:hAnsi="宋体"/>
        </w:rPr>
        <w:t>D</w:t>
      </w:r>
      <w:r w:rsidRPr="00FB3E02">
        <w:rPr>
          <w:rFonts w:ascii="Times New Roman" w:eastAsia="宋体" w:hAnsi="宋体"/>
        </w:rPr>
        <w:t>中蒸馏水的作用为</w:t>
      </w:r>
      <w:r w:rsidRPr="00FB3E02">
        <w:rPr>
          <w:rFonts w:ascii="Times New Roman" w:eastAsia="宋体" w:hAnsi="宋体"/>
          <w:color w:val="FF0000"/>
          <w:u w:val="single" w:color="000000"/>
        </w:rPr>
        <w:t xml:space="preserve">　　　　　　　　　　　　　　　　</w:t>
      </w:r>
      <w:r w:rsidRPr="00FB3E02">
        <w:rPr>
          <w:rFonts w:ascii="Times New Roman" w:eastAsia="宋体" w:hAnsi="宋体"/>
        </w:rPr>
        <w:t>和</w:t>
      </w: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w:t>
      </w:r>
      <w:r w:rsidRPr="00FB3E02">
        <w:rPr>
          <w:rFonts w:ascii="Times New Roman" w:eastAsia="宋体" w:hAnsi="宋体"/>
        </w:rPr>
        <w:t>为保证溴的纯度</w:t>
      </w:r>
      <w:r w:rsidRPr="00FB3E02">
        <w:rPr>
          <w:rFonts w:ascii="Times New Roman" w:eastAsia="宋体" w:hAnsi="宋体"/>
        </w:rPr>
        <w:t>,</w:t>
      </w:r>
      <w:r w:rsidRPr="00FB3E02">
        <w:rPr>
          <w:rFonts w:ascii="Times New Roman" w:eastAsia="宋体" w:hAnsi="宋体"/>
        </w:rPr>
        <w:t>步骤</w:t>
      </w:r>
      <w:r w:rsidRPr="00FB3E02">
        <w:rPr>
          <w:rFonts w:ascii="Times New Roman" w:eastAsia="宋体" w:hAnsi="宋体"/>
        </w:rPr>
        <w:t>(3)</w:t>
      </w:r>
      <w:r w:rsidRPr="00FB3E02">
        <w:rPr>
          <w:rFonts w:ascii="Times New Roman" w:eastAsia="宋体" w:hAnsi="宋体"/>
        </w:rPr>
        <w:t>中</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Cr</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7</w:t>
      </w:r>
      <w:r w:rsidRPr="00FB3E02">
        <w:rPr>
          <w:rFonts w:ascii="Times New Roman" w:eastAsia="宋体" w:hAnsi="宋体"/>
        </w:rPr>
        <w:t>固体的用量按理论所需量的</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oMath>
      <w:r w:rsidRPr="00FB3E02">
        <w:rPr>
          <w:rFonts w:ascii="Times New Roman" w:eastAsia="宋体" w:hAnsi="宋体"/>
        </w:rPr>
        <w:t>计算</w:t>
      </w:r>
      <w:r w:rsidRPr="00FB3E02">
        <w:rPr>
          <w:rFonts w:ascii="Times New Roman" w:eastAsia="宋体" w:hAnsi="宋体"/>
        </w:rPr>
        <w:t>,</w:t>
      </w:r>
      <w:r w:rsidRPr="00FB3E02">
        <w:rPr>
          <w:rFonts w:ascii="Times New Roman" w:eastAsia="宋体" w:hAnsi="宋体"/>
        </w:rPr>
        <w:t>若固体</w:t>
      </w:r>
      <w:r w:rsidRPr="00FB3E02">
        <w:rPr>
          <w:rFonts w:ascii="Times New Roman" w:eastAsia="宋体" w:hAnsi="宋体"/>
        </w:rPr>
        <w:t>R</w:t>
      </w:r>
      <w:r w:rsidRPr="00FB3E02">
        <w:rPr>
          <w:rFonts w:ascii="Times New Roman" w:eastAsia="宋体" w:hAnsi="宋体"/>
        </w:rPr>
        <w:t>质量为</w:t>
      </w:r>
      <w:r w:rsidRPr="00FB3E02">
        <w:rPr>
          <w:rFonts w:ascii="Times New Roman" w:eastAsia="宋体" w:hAnsi="宋体"/>
          <w:i/>
        </w:rPr>
        <w:t>m</w:t>
      </w:r>
      <w:r w:rsidRPr="00FB3E02">
        <w:rPr>
          <w:rFonts w:ascii="Times New Roman" w:eastAsia="宋体" w:hAnsi="宋体"/>
        </w:rPr>
        <w:t>克</w:t>
      </w:r>
      <w:r w:rsidRPr="00FB3E02">
        <w:rPr>
          <w:rFonts w:ascii="Times New Roman" w:eastAsia="宋体" w:hAnsi="宋体"/>
        </w:rPr>
        <w:t>(</w:t>
      </w:r>
      <w:r w:rsidRPr="00FB3E02">
        <w:rPr>
          <w:rFonts w:ascii="Times New Roman" w:eastAsia="宋体" w:hAnsi="宋体"/>
        </w:rPr>
        <w:t>以</w:t>
      </w:r>
      <w:r w:rsidRPr="00FB3E02">
        <w:rPr>
          <w:rFonts w:ascii="Times New Roman" w:eastAsia="宋体" w:hAnsi="宋体"/>
        </w:rPr>
        <w:t>KBr</w:t>
      </w:r>
      <w:r w:rsidRPr="00FB3E02">
        <w:rPr>
          <w:rFonts w:ascii="Times New Roman" w:eastAsia="宋体" w:hAnsi="宋体"/>
        </w:rPr>
        <w:t>计</w:t>
      </w:r>
      <w:r w:rsidRPr="00FB3E02">
        <w:rPr>
          <w:rFonts w:ascii="Times New Roman" w:eastAsia="宋体" w:hAnsi="宋体"/>
        </w:rPr>
        <w:t>),</w:t>
      </w:r>
      <w:r w:rsidRPr="00FB3E02">
        <w:rPr>
          <w:rFonts w:ascii="Times New Roman" w:eastAsia="宋体" w:hAnsi="宋体"/>
        </w:rPr>
        <w:t>则需称取</w:t>
      </w:r>
      <w:r w:rsidRPr="00FB3E02">
        <w:rPr>
          <w:rFonts w:ascii="Times New Roman" w:eastAsia="宋体" w:hAnsi="宋体"/>
          <w:color w:val="FF0000"/>
          <w:u w:val="single" w:color="000000"/>
        </w:rPr>
        <w:t xml:space="preserve">　　　　　　　　</w:t>
      </w:r>
      <w:r w:rsidRPr="00FB3E02">
        <w:rPr>
          <w:rFonts w:ascii="Times New Roman" w:eastAsia="宋体" w:hAnsi="宋体"/>
        </w:rPr>
        <w:t xml:space="preserve"> g K</w:t>
      </w:r>
      <w:r w:rsidRPr="00FB3E02">
        <w:rPr>
          <w:rFonts w:ascii="Times New Roman" w:eastAsia="宋体" w:hAnsi="宋体"/>
          <w:vertAlign w:val="subscript"/>
        </w:rPr>
        <w:t>2</w:t>
      </w:r>
      <w:r w:rsidRPr="00FB3E02">
        <w:rPr>
          <w:rFonts w:ascii="Times New Roman" w:eastAsia="宋体" w:hAnsi="宋体"/>
        </w:rPr>
        <w:t>Cr</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7</w:t>
      </w:r>
      <w:r w:rsidRPr="00FB3E02">
        <w:rPr>
          <w:rFonts w:ascii="Times New Roman" w:eastAsia="宋体" w:hAnsi="宋体"/>
        </w:rPr>
        <w:t>(</w:t>
      </w:r>
      <w:r w:rsidRPr="00FB3E02">
        <w:rPr>
          <w:rFonts w:ascii="Times New Roman" w:eastAsia="宋体" w:hAnsi="宋体"/>
          <w:i/>
        </w:rPr>
        <w:t>M</w:t>
      </w:r>
      <w:r w:rsidRPr="00FB3E02">
        <w:rPr>
          <w:rFonts w:ascii="Times New Roman" w:eastAsia="宋体" w:hAnsi="宋体"/>
        </w:rPr>
        <w:t>=294 g</w:t>
      </w:r>
      <w:r w:rsidRPr="00FB3E02">
        <w:rPr>
          <w:rFonts w:ascii="Times New Roman" w:eastAsia="宋体" w:hAnsi="Times New Roman" w:cs="Times New Roman"/>
        </w:rPr>
        <w:t>·</w:t>
      </w:r>
      <w:r w:rsidRPr="00FB3E02">
        <w:rPr>
          <w:rFonts w:ascii="Times New Roman" w:eastAsia="宋体" w:hAnsi="宋体"/>
        </w:rPr>
        <w:t>mol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宋体"/>
        </w:rPr>
        <w:t>用含</w:t>
      </w:r>
      <w:r w:rsidRPr="00FB3E02">
        <w:rPr>
          <w:rFonts w:ascii="Times New Roman" w:eastAsia="宋体" w:hAnsi="宋体"/>
          <w:i/>
        </w:rPr>
        <w:t>m</w:t>
      </w:r>
      <w:r w:rsidRPr="00FB3E02">
        <w:rPr>
          <w:rFonts w:ascii="Times New Roman" w:eastAsia="宋体" w:hAnsi="宋体"/>
        </w:rPr>
        <w:t>的代数式表示</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(5)</w:t>
      </w:r>
      <w:r w:rsidRPr="00FB3E02">
        <w:rPr>
          <w:rFonts w:ascii="Times New Roman" w:eastAsia="宋体" w:hAnsi="宋体"/>
        </w:rPr>
        <w:t>本实验所用钾盐试剂均经重结晶的方法纯化。其中趁热过滤的具体操作为漏斗下端管口紧靠烧杯内壁</w:t>
      </w:r>
      <w:r w:rsidRPr="00FB3E02">
        <w:rPr>
          <w:rFonts w:ascii="Times New Roman" w:eastAsia="宋体" w:hAnsi="宋体"/>
        </w:rPr>
        <w:t>,</w:t>
      </w:r>
      <w:r w:rsidRPr="00FB3E02">
        <w:rPr>
          <w:rFonts w:ascii="Times New Roman" w:eastAsia="宋体" w:hAnsi="宋体"/>
        </w:rPr>
        <w:t>转移溶液时用</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滤液沿烧杯壁流下。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答案</w:t>
      </w:r>
      <w:r w:rsidRPr="00FB3E02">
        <w:rPr>
          <w:rFonts w:ascii="Times New Roman" w:eastAsia="宋体" w:hAnsi="宋体"/>
        </w:rPr>
        <w:t xml:space="preserve"> (1)</w:t>
      </w:r>
      <w:r w:rsidRPr="00FB3E02">
        <w:rPr>
          <w:rFonts w:ascii="Times New Roman" w:eastAsia="宋体" w:hAnsi="宋体"/>
        </w:rPr>
        <w:t>直形冷凝管　除去市售的溴中少量的</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 xml:space="preserve">　</w:t>
      </w:r>
      <w:r w:rsidRPr="00FB3E02">
        <w:rPr>
          <w:rFonts w:ascii="Times New Roman" w:eastAsia="宋体" w:hAnsi="宋体"/>
        </w:rPr>
        <w:t>Br</w:t>
      </w:r>
      <w:r w:rsidRPr="00FB3E02">
        <w:rPr>
          <w:rFonts w:ascii="Times New Roman" w:eastAsia="宋体" w:hAnsi="宋体"/>
          <w:vertAlign w:val="subscript"/>
        </w:rPr>
        <w:t>2</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宋体" w:hAnsi="宋体"/>
          <w:noProof/>
        </w:rPr>
        <w:drawing>
          <wp:inline distT="0" distB="0" distL="0" distR="0">
            <wp:extent cx="295560" cy="2516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5" cstate="print"/>
                    <a:stretch>
                      <a:fillRect/>
                    </a:stretch>
                  </pic:blipFill>
                  <pic:spPr>
                    <a:xfrm>
                      <a:off x="0" y="0"/>
                      <a:ext cx="295560" cy="251640"/>
                    </a:xfrm>
                    <a:prstGeom prst="rect">
                      <a:avLst/>
                    </a:prstGeom>
                  </pic:spPr>
                </pic:pic>
              </a:graphicData>
            </a:graphic>
          </wp:inline>
        </w:drawing>
      </w:r>
      <w:r w:rsidRPr="00FB3E02">
        <w:rPr>
          <w:rFonts w:ascii="Times New Roman" w:eastAsia="宋体" w:hAnsi="宋体"/>
        </w:rPr>
        <w:t>2KBr+2CO</w:t>
      </w:r>
      <w:r w:rsidRPr="00FB3E02">
        <w:rPr>
          <w:rFonts w:ascii="Times New Roman" w:eastAsia="宋体" w:hAnsi="宋体"/>
          <w:vertAlign w:val="subscript"/>
        </w:rPr>
        <w:t>2</w:t>
      </w:r>
      <w:r w:rsidRPr="00FB3E02">
        <w:rPr>
          <w:rFonts w:ascii="Times New Roman" w:eastAsia="宋体" w:hAnsi="Times New Roman" w:cs="Times New Roman"/>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Times New Roman" w:eastAsia="宋体" w:hAnsi="宋体"/>
        </w:rPr>
        <w:t xml:space="preserve">蒸发皿　</w:t>
      </w:r>
      <w:r w:rsidRPr="00FB3E02">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FB3E02">
        <w:rPr>
          <w:rFonts w:ascii="Times New Roman" w:eastAsia="宋体" w:hAnsi="宋体"/>
        </w:rPr>
        <w:t>+10I</w:t>
      </w:r>
      <w:r w:rsidRPr="00FB3E02">
        <w:rPr>
          <w:rFonts w:ascii="Times New Roman" w:eastAsia="宋体" w:hAnsi="宋体"/>
          <w:vertAlign w:val="superscript"/>
        </w:rPr>
        <w:t>-</w:t>
      </w:r>
      <w:r w:rsidRPr="00FB3E02">
        <w:rPr>
          <w:rFonts w:ascii="Times New Roman" w:eastAsia="宋体" w:hAnsi="宋体"/>
        </w:rPr>
        <w:t>+16H</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295560" cy="2516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5" cstate="print"/>
                    <a:stretch>
                      <a:fillRect/>
                    </a:stretch>
                  </pic:blipFill>
                  <pic:spPr>
                    <a:xfrm>
                      <a:off x="0" y="0"/>
                      <a:ext cx="295560" cy="251640"/>
                    </a:xfrm>
                    <a:prstGeom prst="rect">
                      <a:avLst/>
                    </a:prstGeom>
                  </pic:spPr>
                </pic:pic>
              </a:graphicData>
            </a:graphic>
          </wp:inline>
        </w:drawing>
      </w:r>
      <w:r w:rsidRPr="00FB3E02">
        <w:rPr>
          <w:rFonts w:ascii="Times New Roman" w:eastAsia="宋体" w:hAnsi="宋体"/>
        </w:rPr>
        <w:t>2Mn</w:t>
      </w:r>
      <w:r w:rsidRPr="00FB3E02">
        <w:rPr>
          <w:rFonts w:ascii="Times New Roman" w:eastAsia="宋体" w:hAnsi="宋体"/>
          <w:vertAlign w:val="superscript"/>
        </w:rPr>
        <w:t>2+</w:t>
      </w:r>
      <w:r w:rsidRPr="00FB3E02">
        <w:rPr>
          <w:rFonts w:ascii="Times New Roman" w:eastAsia="宋体" w:hAnsi="宋体"/>
        </w:rPr>
        <w:t>+5I</w:t>
      </w:r>
      <w:r w:rsidRPr="00FB3E02">
        <w:rPr>
          <w:rFonts w:ascii="Times New Roman" w:eastAsia="宋体" w:hAnsi="宋体"/>
          <w:vertAlign w:val="subscript"/>
        </w:rPr>
        <w:t>2</w:t>
      </w:r>
      <w:r w:rsidRPr="00FB3E02">
        <w:rPr>
          <w:rFonts w:ascii="Times New Roman" w:eastAsia="宋体" w:hAnsi="宋体"/>
        </w:rPr>
        <w:t>+8H</w:t>
      </w:r>
      <w:r w:rsidRPr="00FB3E02">
        <w:rPr>
          <w:rFonts w:ascii="Times New Roman" w:eastAsia="宋体" w:hAnsi="宋体"/>
          <w:vertAlign w:val="subscript"/>
        </w:rPr>
        <w:t>2</w:t>
      </w:r>
      <w:r w:rsidRPr="00FB3E02">
        <w:rPr>
          <w:rFonts w:ascii="Times New Roman" w:eastAsia="宋体" w:hAnsi="宋体"/>
        </w:rPr>
        <w:t>O</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w:t>
      </w:r>
      <w:r w:rsidRPr="00FB3E02">
        <w:rPr>
          <w:rFonts w:ascii="Times New Roman" w:eastAsia="宋体" w:hAnsi="宋体"/>
        </w:rPr>
        <w:t>液封　降低温度</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(4)0</w:t>
      </w:r>
      <w:r w:rsidRPr="00FB3E02">
        <w:rPr>
          <w:rFonts w:ascii="Times New Roman" w:eastAsia="宋体" w:hAnsi="Times New Roman" w:cs="Times New Roman"/>
        </w:rPr>
        <w:t>.</w:t>
      </w:r>
      <w:r w:rsidRPr="00FB3E02">
        <w:rPr>
          <w:rFonts w:ascii="Times New Roman" w:eastAsia="宋体" w:hAnsi="宋体"/>
        </w:rPr>
        <w:t>31</w:t>
      </w:r>
      <w:r w:rsidRPr="00FB3E02">
        <w:rPr>
          <w:rFonts w:ascii="Times New Roman" w:eastAsia="宋体" w:hAnsi="宋体"/>
          <w:i/>
        </w:rPr>
        <w:t>m</w:t>
      </w:r>
      <w:r w:rsidRPr="00FB3E02">
        <w:rPr>
          <w:rFonts w:ascii="Times New Roman" w:eastAsia="宋体" w:hAnsi="宋体"/>
        </w:rPr>
        <w:t xml:space="preserve">　</w:t>
      </w:r>
      <w:r w:rsidRPr="00FB3E02">
        <w:rPr>
          <w:rFonts w:ascii="Times New Roman" w:eastAsia="宋体" w:hAnsi="宋体"/>
        </w:rPr>
        <w:t>(5)</w:t>
      </w:r>
      <w:r w:rsidRPr="00FB3E02">
        <w:rPr>
          <w:rFonts w:ascii="Times New Roman" w:eastAsia="宋体" w:hAnsi="宋体"/>
        </w:rPr>
        <w:t>玻璃棒引流</w:t>
      </w:r>
      <w:r w:rsidRPr="00FB3E02">
        <w:rPr>
          <w:rFonts w:ascii="Times New Roman" w:eastAsia="宋体" w:hAnsi="宋体"/>
        </w:rPr>
        <w:t>,</w:t>
      </w:r>
      <w:r w:rsidRPr="00FB3E02">
        <w:rPr>
          <w:rFonts w:ascii="Times New Roman" w:eastAsia="宋体" w:hAnsi="宋体"/>
        </w:rPr>
        <w:t>玻璃棒下端靠在三层滤纸处</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本题为实验综合题</w:t>
      </w:r>
      <w:r w:rsidRPr="00FB3E02">
        <w:rPr>
          <w:rFonts w:ascii="Times New Roman" w:eastAsia="宋体" w:hAnsi="宋体"/>
        </w:rPr>
        <w:t>,</w:t>
      </w:r>
      <w:r w:rsidRPr="00FB3E02">
        <w:rPr>
          <w:rFonts w:ascii="Times New Roman" w:eastAsia="楷体" w:hAnsi="楷体"/>
        </w:rPr>
        <w:t>涉及实验仪器、试剂的作用</w:t>
      </w:r>
      <w:r w:rsidRPr="00FB3E02">
        <w:rPr>
          <w:rFonts w:ascii="Times New Roman" w:eastAsia="宋体" w:hAnsi="宋体"/>
        </w:rPr>
        <w:t>,</w:t>
      </w:r>
      <w:r w:rsidRPr="00FB3E02">
        <w:rPr>
          <w:rFonts w:ascii="Times New Roman" w:eastAsia="楷体" w:hAnsi="楷体"/>
        </w:rPr>
        <w:t>化学方程式、离子方程式的书写</w:t>
      </w:r>
      <w:r w:rsidRPr="00FB3E02">
        <w:rPr>
          <w:rFonts w:ascii="Times New Roman" w:eastAsia="宋体" w:hAnsi="宋体"/>
        </w:rPr>
        <w:t>,</w:t>
      </w:r>
      <w:r w:rsidRPr="00FB3E02">
        <w:rPr>
          <w:rFonts w:ascii="Times New Roman" w:eastAsia="楷体" w:hAnsi="楷体"/>
        </w:rPr>
        <w:t>化学计算</w:t>
      </w:r>
      <w:r w:rsidRPr="00FB3E02">
        <w:rPr>
          <w:rFonts w:ascii="Times New Roman" w:eastAsia="宋体" w:hAnsi="宋体"/>
        </w:rPr>
        <w:t>,</w:t>
      </w:r>
      <w:r w:rsidRPr="00FB3E02">
        <w:rPr>
          <w:rFonts w:ascii="Times New Roman" w:eastAsia="楷体" w:hAnsi="楷体"/>
        </w:rPr>
        <w:t>实验操作等。</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w:t>
      </w:r>
      <w:r w:rsidRPr="00FB3E02">
        <w:rPr>
          <w:rFonts w:ascii="Times New Roman" w:eastAsia="楷体" w:hAnsi="楷体"/>
        </w:rPr>
        <w:t>仪器</w:t>
      </w:r>
      <w:r w:rsidRPr="00FB3E02">
        <w:rPr>
          <w:rFonts w:ascii="Times New Roman" w:eastAsia="宋体" w:hAnsi="宋体"/>
        </w:rPr>
        <w:t>C</w:t>
      </w:r>
      <w:r w:rsidRPr="00FB3E02">
        <w:rPr>
          <w:rFonts w:ascii="Times New Roman" w:eastAsia="楷体" w:hAnsi="楷体"/>
        </w:rPr>
        <w:t>为直形冷凝管</w:t>
      </w:r>
      <w:r w:rsidRPr="00FB3E02">
        <w:rPr>
          <w:rFonts w:ascii="Times New Roman" w:eastAsia="宋体" w:hAnsi="宋体"/>
        </w:rPr>
        <w:t>,</w:t>
      </w:r>
      <w:r w:rsidRPr="00FB3E02">
        <w:rPr>
          <w:rFonts w:ascii="Times New Roman" w:eastAsia="楷体" w:hAnsi="楷体"/>
        </w:rPr>
        <w:t>用于冷凝蒸气</w:t>
      </w:r>
      <w:r w:rsidRPr="00FB3E02">
        <w:rPr>
          <w:rFonts w:ascii="Times New Roman" w:eastAsia="宋体" w:hAnsi="宋体"/>
        </w:rPr>
        <w:t>;</w:t>
      </w:r>
      <w:r w:rsidRPr="00FB3E02">
        <w:rPr>
          <w:rFonts w:ascii="Times New Roman" w:eastAsia="楷体" w:hAnsi="楷体"/>
        </w:rPr>
        <w:t>市售的溴中含有少量的</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楷体" w:hAnsi="楷体"/>
        </w:rPr>
        <w:t>可与</w:t>
      </w:r>
      <w:r w:rsidRPr="00FB3E02">
        <w:rPr>
          <w:rFonts w:ascii="Times New Roman" w:eastAsia="宋体" w:hAnsi="宋体"/>
        </w:rPr>
        <w:t>CaBr</w:t>
      </w:r>
      <w:r w:rsidRPr="00FB3E02">
        <w:rPr>
          <w:rFonts w:ascii="Times New Roman" w:eastAsia="宋体" w:hAnsi="宋体"/>
          <w:vertAlign w:val="subscript"/>
        </w:rPr>
        <w:t>2</w:t>
      </w:r>
      <w:r w:rsidRPr="00FB3E02">
        <w:rPr>
          <w:rFonts w:ascii="Times New Roman" w:eastAsia="楷体" w:hAnsi="楷体"/>
        </w:rPr>
        <w:t>发生氧化还原反应而除去</w:t>
      </w:r>
      <w:r w:rsidRPr="00FB3E02">
        <w:rPr>
          <w:rFonts w:ascii="Times New Roman" w:eastAsia="宋体" w:hAnsi="宋体"/>
        </w:rPr>
        <w:t>,</w:t>
      </w:r>
      <w:r w:rsidRPr="00FB3E02">
        <w:rPr>
          <w:rFonts w:ascii="Times New Roman" w:eastAsia="楷体" w:hAnsi="楷体"/>
        </w:rPr>
        <w:t>水浴加热时</w:t>
      </w:r>
      <w:r w:rsidRPr="00FB3E02">
        <w:rPr>
          <w:rFonts w:ascii="Times New Roman" w:eastAsia="宋体" w:hAnsi="宋体"/>
        </w:rPr>
        <w:t>,Br</w:t>
      </w:r>
      <w:r w:rsidRPr="00FB3E02">
        <w:rPr>
          <w:rFonts w:ascii="Times New Roman" w:eastAsia="宋体" w:hAnsi="宋体"/>
          <w:vertAlign w:val="subscript"/>
        </w:rPr>
        <w:t>2</w:t>
      </w:r>
      <w:r w:rsidRPr="00FB3E02">
        <w:rPr>
          <w:rFonts w:ascii="Times New Roman" w:eastAsia="楷体" w:hAnsi="楷体"/>
        </w:rPr>
        <w:t>、</w:t>
      </w:r>
      <w:r w:rsidRPr="00FB3E02">
        <w:rPr>
          <w:rFonts w:ascii="Times New Roman" w:eastAsia="宋体" w:hAnsi="宋体"/>
        </w:rPr>
        <w:t>I</w:t>
      </w:r>
      <w:r w:rsidRPr="00FB3E02">
        <w:rPr>
          <w:rFonts w:ascii="Times New Roman" w:eastAsia="宋体" w:hAnsi="宋体"/>
          <w:vertAlign w:val="subscript"/>
        </w:rPr>
        <w:t>2</w:t>
      </w:r>
      <w:r w:rsidRPr="00FB3E02">
        <w:rPr>
          <w:rFonts w:ascii="Times New Roman" w:eastAsia="楷体" w:hAnsi="楷体"/>
        </w:rPr>
        <w:t>蒸发进入装置</w:t>
      </w:r>
      <w:r w:rsidRPr="00FB3E02">
        <w:rPr>
          <w:rFonts w:ascii="Times New Roman" w:eastAsia="宋体" w:hAnsi="宋体"/>
        </w:rPr>
        <w:t>D</w:t>
      </w:r>
      <w:r w:rsidRPr="00FB3E02">
        <w:rPr>
          <w:rFonts w:ascii="Times New Roman" w:eastAsia="楷体" w:hAnsi="楷体"/>
        </w:rPr>
        <w:t>中</w:t>
      </w:r>
      <w:r w:rsidRPr="00FB3E02">
        <w:rPr>
          <w:rFonts w:ascii="Times New Roman" w:eastAsia="宋体" w:hAnsi="宋体"/>
        </w:rPr>
        <w:t>,</w:t>
      </w:r>
      <w:r w:rsidRPr="00FB3E02">
        <w:rPr>
          <w:rFonts w:ascii="Times New Roman" w:eastAsia="楷体" w:hAnsi="楷体"/>
        </w:rPr>
        <w:t>分别与</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楷体" w:hAnsi="楷体"/>
        </w:rPr>
        <w:t>发生氧化还原反应</w:t>
      </w:r>
      <w:r w:rsidRPr="00FB3E02">
        <w:rPr>
          <w:rFonts w:ascii="Times New Roman" w:eastAsia="宋体" w:hAnsi="宋体"/>
        </w:rPr>
        <w:t>:Br</w:t>
      </w:r>
      <w:r w:rsidRPr="00FB3E02">
        <w:rPr>
          <w:rFonts w:ascii="Times New Roman" w:eastAsia="宋体" w:hAnsi="宋体"/>
          <w:vertAlign w:val="subscript"/>
        </w:rPr>
        <w:t>2</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宋体" w:hAnsi="宋体"/>
          <w:noProof/>
        </w:rPr>
        <w:drawing>
          <wp:inline distT="0" distB="0" distL="0" distR="0">
            <wp:extent cx="295560" cy="2516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5" cstate="print"/>
                    <a:stretch>
                      <a:fillRect/>
                    </a:stretch>
                  </pic:blipFill>
                  <pic:spPr>
                    <a:xfrm>
                      <a:off x="0" y="0"/>
                      <a:ext cx="295560" cy="251640"/>
                    </a:xfrm>
                    <a:prstGeom prst="rect">
                      <a:avLst/>
                    </a:prstGeom>
                  </pic:spPr>
                </pic:pic>
              </a:graphicData>
            </a:graphic>
          </wp:inline>
        </w:drawing>
      </w:r>
      <w:r w:rsidRPr="00FB3E02">
        <w:rPr>
          <w:rFonts w:ascii="Times New Roman" w:eastAsia="宋体" w:hAnsi="宋体"/>
        </w:rPr>
        <w:t>2KBr+2CO</w:t>
      </w:r>
      <w:r w:rsidRPr="00FB3E02">
        <w:rPr>
          <w:rFonts w:ascii="Times New Roman" w:eastAsia="宋体" w:hAnsi="宋体"/>
          <w:vertAlign w:val="subscript"/>
        </w:rPr>
        <w:t>2</w:t>
      </w:r>
      <w:r w:rsidRPr="00FB3E02">
        <w:rPr>
          <w:rFonts w:ascii="Times New Roman" w:eastAsia="宋体" w:hAnsi="Times New Roman" w:cs="Times New Roman"/>
        </w:rPr>
        <w:t>↑</w:t>
      </w:r>
      <w:r w:rsidRPr="00FB3E02">
        <w:rPr>
          <w:rFonts w:ascii="Times New Roman" w:eastAsia="楷体" w:hAnsi="楷体"/>
        </w:rPr>
        <w:t>、</w:t>
      </w:r>
      <w:r w:rsidRPr="00FB3E02">
        <w:rPr>
          <w:rFonts w:ascii="Times New Roman" w:eastAsia="宋体" w:hAnsi="宋体"/>
        </w:rPr>
        <w:t>I</w:t>
      </w:r>
      <w:r w:rsidRPr="00FB3E02">
        <w:rPr>
          <w:rFonts w:ascii="Times New Roman" w:eastAsia="宋体" w:hAnsi="宋体"/>
          <w:vertAlign w:val="subscript"/>
        </w:rPr>
        <w:t>2</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4</w:t>
      </w:r>
      <w:r w:rsidRPr="00FB3E02">
        <w:rPr>
          <w:rFonts w:ascii="Times New Roman" w:eastAsia="宋体" w:hAnsi="宋体"/>
          <w:noProof/>
        </w:rPr>
        <w:drawing>
          <wp:inline distT="0" distB="0" distL="0" distR="0">
            <wp:extent cx="295560" cy="25164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5" cstate="print"/>
                    <a:stretch>
                      <a:fillRect/>
                    </a:stretch>
                  </pic:blipFill>
                  <pic:spPr>
                    <a:xfrm>
                      <a:off x="0" y="0"/>
                      <a:ext cx="295560" cy="251640"/>
                    </a:xfrm>
                    <a:prstGeom prst="rect">
                      <a:avLst/>
                    </a:prstGeom>
                  </pic:spPr>
                </pic:pic>
              </a:graphicData>
            </a:graphic>
          </wp:inline>
        </w:drawing>
      </w:r>
      <w:r w:rsidRPr="00FB3E02">
        <w:rPr>
          <w:rFonts w:ascii="Times New Roman" w:eastAsia="宋体" w:hAnsi="宋体"/>
        </w:rPr>
        <w:t>2KI+2CO</w:t>
      </w:r>
      <w:r w:rsidRPr="00FB3E02">
        <w:rPr>
          <w:rFonts w:ascii="Times New Roman" w:eastAsia="宋体" w:hAnsi="宋体"/>
          <w:vertAlign w:val="subscript"/>
        </w:rPr>
        <w:t>2</w:t>
      </w:r>
      <w:r w:rsidRPr="00FB3E02">
        <w:rPr>
          <w:rFonts w:ascii="Times New Roman" w:eastAsia="宋体" w:hAnsi="Times New Roman" w:cs="Times New Roman"/>
        </w:rPr>
        <w:t>↑</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Times New Roman" w:eastAsia="楷体" w:hAnsi="楷体"/>
        </w:rPr>
        <w:t>将</w:t>
      </w:r>
      <w:r w:rsidRPr="00FB3E02">
        <w:rPr>
          <w:rFonts w:ascii="Times New Roman" w:eastAsia="宋体" w:hAnsi="宋体"/>
        </w:rPr>
        <w:t>D</w:t>
      </w:r>
      <w:r w:rsidRPr="00FB3E02">
        <w:rPr>
          <w:rFonts w:ascii="Times New Roman" w:eastAsia="楷体" w:hAnsi="楷体"/>
        </w:rPr>
        <w:t>中溶液转移至蒸发皿中</w:t>
      </w:r>
      <w:r w:rsidRPr="00FB3E02">
        <w:rPr>
          <w:rFonts w:ascii="Times New Roman" w:eastAsia="宋体" w:hAnsi="宋体"/>
        </w:rPr>
        <w:t>,</w:t>
      </w:r>
      <w:r w:rsidRPr="00FB3E02">
        <w:rPr>
          <w:rFonts w:ascii="Times New Roman" w:eastAsia="楷体" w:hAnsi="楷体"/>
        </w:rPr>
        <w:t>边加热边向其中滴加酸化的</w:t>
      </w:r>
      <w:r w:rsidRPr="00FB3E02">
        <w:rPr>
          <w:rFonts w:ascii="Times New Roman" w:eastAsia="宋体" w:hAnsi="宋体"/>
        </w:rPr>
        <w:t>KMnO</w:t>
      </w:r>
      <w:r w:rsidRPr="00FB3E02">
        <w:rPr>
          <w:rFonts w:ascii="Times New Roman" w:eastAsia="宋体" w:hAnsi="宋体"/>
          <w:vertAlign w:val="subscript"/>
        </w:rPr>
        <w:t>4</w:t>
      </w:r>
      <w:r w:rsidRPr="00FB3E02">
        <w:rPr>
          <w:rFonts w:ascii="Times New Roman" w:eastAsia="楷体" w:hAnsi="楷体"/>
        </w:rPr>
        <w:t>溶液至出现红棕色气体</w:t>
      </w:r>
      <w:r w:rsidRPr="00FB3E02">
        <w:rPr>
          <w:rFonts w:ascii="Times New Roman" w:eastAsia="宋体" w:hAnsi="宋体"/>
        </w:rPr>
        <w:t>(Br</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楷体" w:hAnsi="楷体"/>
        </w:rPr>
        <w:t>即说明</w:t>
      </w:r>
      <w:r w:rsidRPr="00FB3E02">
        <w:rPr>
          <w:rFonts w:ascii="Times New Roman" w:eastAsia="宋体" w:hAnsi="宋体"/>
        </w:rPr>
        <w:t>KMnO</w:t>
      </w:r>
      <w:r w:rsidRPr="00FB3E02">
        <w:rPr>
          <w:rFonts w:ascii="Times New Roman" w:eastAsia="宋体" w:hAnsi="宋体"/>
          <w:vertAlign w:val="subscript"/>
        </w:rPr>
        <w:t>4</w:t>
      </w:r>
      <w:r w:rsidRPr="00FB3E02">
        <w:rPr>
          <w:rFonts w:ascii="Times New Roman" w:eastAsia="楷体" w:hAnsi="楷体"/>
        </w:rPr>
        <w:t>已将</w:t>
      </w:r>
      <w:r w:rsidRPr="00FB3E02">
        <w:rPr>
          <w:rFonts w:ascii="Times New Roman" w:eastAsia="宋体" w:hAnsi="宋体"/>
        </w:rPr>
        <w:t>KI</w:t>
      </w:r>
      <w:r w:rsidRPr="00FB3E02">
        <w:rPr>
          <w:rFonts w:ascii="Times New Roman" w:eastAsia="楷体" w:hAnsi="楷体"/>
        </w:rPr>
        <w:t>全部氧化</w:t>
      </w:r>
      <w:r w:rsidRPr="00FB3E02">
        <w:rPr>
          <w:rFonts w:ascii="Times New Roman" w:eastAsia="宋体" w:hAnsi="宋体"/>
        </w:rPr>
        <w:t>,</w:t>
      </w:r>
      <w:r w:rsidRPr="00FB3E02">
        <w:rPr>
          <w:rFonts w:ascii="Times New Roman" w:eastAsia="楷体" w:hAnsi="楷体"/>
        </w:rPr>
        <w:t>发生反应的离子方程式为</w:t>
      </w:r>
      <w:r w:rsidRPr="00FB3E02">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FB3E02">
        <w:rPr>
          <w:rFonts w:ascii="Times New Roman" w:eastAsia="宋体" w:hAnsi="宋体"/>
        </w:rPr>
        <w:t>+10I</w:t>
      </w:r>
      <w:r w:rsidRPr="00FB3E02">
        <w:rPr>
          <w:rFonts w:ascii="Times New Roman" w:eastAsia="宋体" w:hAnsi="宋体"/>
          <w:vertAlign w:val="superscript"/>
        </w:rPr>
        <w:t>-</w:t>
      </w:r>
      <w:r w:rsidRPr="00FB3E02">
        <w:rPr>
          <w:rFonts w:ascii="Times New Roman" w:eastAsia="宋体" w:hAnsi="宋体"/>
        </w:rPr>
        <w:t>+16H</w:t>
      </w:r>
      <w:r w:rsidRPr="00FB3E02">
        <w:rPr>
          <w:rFonts w:ascii="Times New Roman" w:eastAsia="宋体" w:hAnsi="宋体"/>
          <w:vertAlign w:val="superscript"/>
        </w:rPr>
        <w:t>+</w:t>
      </w:r>
      <w:r w:rsidRPr="00FB3E02">
        <w:rPr>
          <w:rFonts w:ascii="Times New Roman" w:eastAsia="宋体" w:hAnsi="宋体"/>
          <w:noProof/>
        </w:rPr>
        <w:drawing>
          <wp:inline distT="0" distB="0" distL="0" distR="0">
            <wp:extent cx="295560" cy="25164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5" cstate="print"/>
                    <a:stretch>
                      <a:fillRect/>
                    </a:stretch>
                  </pic:blipFill>
                  <pic:spPr>
                    <a:xfrm>
                      <a:off x="0" y="0"/>
                      <a:ext cx="295560" cy="251640"/>
                    </a:xfrm>
                    <a:prstGeom prst="rect">
                      <a:avLst/>
                    </a:prstGeom>
                  </pic:spPr>
                </pic:pic>
              </a:graphicData>
            </a:graphic>
          </wp:inline>
        </w:drawing>
      </w:r>
      <w:r w:rsidRPr="00FB3E02">
        <w:rPr>
          <w:rFonts w:ascii="Times New Roman" w:eastAsia="宋体" w:hAnsi="宋体"/>
        </w:rPr>
        <w:t>2Mn</w:t>
      </w:r>
      <w:r w:rsidRPr="00FB3E02">
        <w:rPr>
          <w:rFonts w:ascii="Times New Roman" w:eastAsia="宋体" w:hAnsi="宋体"/>
          <w:vertAlign w:val="superscript"/>
        </w:rPr>
        <w:t>2+</w:t>
      </w:r>
      <w:r w:rsidRPr="00FB3E02">
        <w:rPr>
          <w:rFonts w:ascii="Times New Roman" w:eastAsia="宋体" w:hAnsi="宋体"/>
        </w:rPr>
        <w:t>+5I</w:t>
      </w:r>
      <w:r w:rsidRPr="00FB3E02">
        <w:rPr>
          <w:rFonts w:ascii="Times New Roman" w:eastAsia="宋体" w:hAnsi="宋体"/>
          <w:vertAlign w:val="subscript"/>
        </w:rPr>
        <w:t>2</w:t>
      </w:r>
      <w:r w:rsidRPr="00FB3E02">
        <w:rPr>
          <w:rFonts w:ascii="Times New Roman" w:eastAsia="宋体" w:hAnsi="宋体"/>
        </w:rPr>
        <w:t>+8H</w:t>
      </w:r>
      <w:r w:rsidRPr="00FB3E02">
        <w:rPr>
          <w:rFonts w:ascii="Times New Roman" w:eastAsia="宋体" w:hAnsi="宋体"/>
          <w:vertAlign w:val="subscript"/>
        </w:rPr>
        <w:t>2</w:t>
      </w:r>
      <w:r w:rsidRPr="00FB3E02">
        <w:rPr>
          <w:rFonts w:ascii="Times New Roman" w:eastAsia="宋体" w:hAnsi="宋体"/>
        </w:rPr>
        <w:t>O;KBr</w:t>
      </w:r>
      <w:r w:rsidRPr="00FB3E02">
        <w:rPr>
          <w:rFonts w:ascii="Times New Roman" w:eastAsia="楷体" w:hAnsi="楷体"/>
        </w:rPr>
        <w:t>刚开始被</w:t>
      </w:r>
      <w:r w:rsidRPr="00FB3E02">
        <w:rPr>
          <w:rFonts w:ascii="Times New Roman" w:eastAsia="宋体" w:hAnsi="宋体"/>
        </w:rPr>
        <w:t>KMnO</w:t>
      </w:r>
      <w:r w:rsidRPr="00FB3E02">
        <w:rPr>
          <w:rFonts w:ascii="Times New Roman" w:eastAsia="宋体" w:hAnsi="宋体"/>
          <w:vertAlign w:val="subscript"/>
        </w:rPr>
        <w:t>4</w:t>
      </w:r>
      <w:r w:rsidRPr="00FB3E02">
        <w:rPr>
          <w:rFonts w:ascii="Times New Roman" w:eastAsia="楷体" w:hAnsi="楷体"/>
        </w:rPr>
        <w:t>氧化</w:t>
      </w:r>
      <w:r w:rsidRPr="00FB3E02">
        <w:rPr>
          <w:rFonts w:ascii="Times New Roman" w:eastAsia="宋体" w:hAnsi="宋体"/>
        </w:rPr>
        <w:t>,</w:t>
      </w:r>
      <w:r w:rsidRPr="00FB3E02">
        <w:rPr>
          <w:rFonts w:ascii="Times New Roman" w:eastAsia="楷体" w:hAnsi="楷体"/>
        </w:rPr>
        <w:t>继续加热将溶液蒸干所得固体</w:t>
      </w:r>
      <w:r w:rsidRPr="00FB3E02">
        <w:rPr>
          <w:rFonts w:ascii="Times New Roman" w:eastAsia="宋体" w:hAnsi="宋体"/>
        </w:rPr>
        <w:t>R</w:t>
      </w:r>
      <w:r w:rsidRPr="00FB3E02">
        <w:rPr>
          <w:rFonts w:ascii="Times New Roman" w:eastAsia="楷体" w:hAnsi="楷体"/>
        </w:rPr>
        <w:t>的主要成分为</w:t>
      </w:r>
      <w:r w:rsidRPr="00FB3E02">
        <w:rPr>
          <w:rFonts w:ascii="Times New Roman" w:eastAsia="宋体" w:hAnsi="宋体"/>
        </w:rPr>
        <w:t>KBr</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(3)Br</w:t>
      </w:r>
      <w:r w:rsidRPr="00FB3E02">
        <w:rPr>
          <w:rFonts w:ascii="Times New Roman" w:eastAsia="宋体" w:hAnsi="宋体"/>
          <w:vertAlign w:val="subscript"/>
        </w:rPr>
        <w:t>2</w:t>
      </w:r>
      <w:r w:rsidRPr="00FB3E02">
        <w:rPr>
          <w:rFonts w:ascii="Times New Roman" w:eastAsia="楷体" w:hAnsi="楷体"/>
        </w:rPr>
        <w:t>的密度大于水的</w:t>
      </w:r>
      <w:r w:rsidRPr="00FB3E02">
        <w:rPr>
          <w:rFonts w:ascii="Times New Roman" w:eastAsia="宋体" w:hAnsi="宋体"/>
        </w:rPr>
        <w:t>,D</w:t>
      </w:r>
      <w:r w:rsidRPr="00FB3E02">
        <w:rPr>
          <w:rFonts w:ascii="Times New Roman" w:eastAsia="楷体" w:hAnsi="楷体"/>
        </w:rPr>
        <w:t>中冷的蒸馏水起到液封的作用</w:t>
      </w:r>
      <w:r w:rsidRPr="00FB3E02">
        <w:rPr>
          <w:rFonts w:ascii="Times New Roman" w:eastAsia="宋体" w:hAnsi="宋体"/>
        </w:rPr>
        <w:t>,</w:t>
      </w:r>
      <w:r w:rsidRPr="00FB3E02">
        <w:rPr>
          <w:rFonts w:ascii="Times New Roman" w:eastAsia="楷体" w:hAnsi="楷体"/>
        </w:rPr>
        <w:t>同时冷的蒸馏水温度较低</w:t>
      </w:r>
      <w:r w:rsidRPr="00FB3E02">
        <w:rPr>
          <w:rFonts w:ascii="Times New Roman" w:eastAsia="宋体" w:hAnsi="宋体"/>
        </w:rPr>
        <w:t>,</w:t>
      </w:r>
      <w:r w:rsidRPr="00FB3E02">
        <w:rPr>
          <w:rFonts w:ascii="Times New Roman" w:eastAsia="楷体" w:hAnsi="楷体"/>
        </w:rPr>
        <w:t>可减少溴的挥发。</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w:t>
      </w:r>
      <w:r w:rsidRPr="00FB3E02">
        <w:rPr>
          <w:rFonts w:ascii="Times New Roman" w:eastAsia="楷体" w:hAnsi="楷体"/>
        </w:rPr>
        <w:t>根据转移电子数相等可得关系式</w:t>
      </w:r>
      <w:r w:rsidRPr="00FB3E02">
        <w:rPr>
          <w:rFonts w:ascii="Times New Roman" w:eastAsia="宋体" w:hAnsi="宋体"/>
        </w:rPr>
        <w:t>6KBr~6e</w:t>
      </w:r>
      <w:r w:rsidRPr="00FB3E02">
        <w:rPr>
          <w:rFonts w:ascii="Times New Roman" w:eastAsia="宋体" w:hAnsi="宋体"/>
          <w:vertAlign w:val="superscript"/>
        </w:rPr>
        <w:t>-</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Cr</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7</w:t>
      </w:r>
      <w:r w:rsidRPr="00FB3E02">
        <w:rPr>
          <w:rFonts w:ascii="Times New Roman" w:eastAsia="宋体" w:hAnsi="宋体"/>
        </w:rPr>
        <w:t>,</w:t>
      </w:r>
      <w:r w:rsidRPr="00FB3E02">
        <w:rPr>
          <w:rFonts w:ascii="Times New Roman" w:eastAsia="楷体" w:hAnsi="楷体"/>
        </w:rPr>
        <w:t>则理论上需要</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Cr</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7</w:t>
      </w:r>
      <w:r w:rsidRPr="00FB3E02">
        <w:rPr>
          <w:rFonts w:ascii="Times New Roman" w:eastAsia="楷体" w:hAnsi="楷体"/>
        </w:rPr>
        <w:t>的物质的量为</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6</m:t>
            </m:r>
          </m:den>
        </m:f>
        <m:r>
          <m:rPr>
            <m:sty m:val="p"/>
          </m:rP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6"/>
                <w:szCs w:val="26"/>
              </w:rPr>
              <m:t>m</m:t>
            </m:r>
          </m:num>
          <m:den>
            <m:r>
              <m:rPr>
                <m:sty m:val="p"/>
              </m:rPr>
              <w:rPr>
                <w:rFonts w:ascii="Cambria Math" w:eastAsia="宋体" w:hAnsi="Cambria Math"/>
                <w:sz w:val="26"/>
                <w:szCs w:val="26"/>
              </w:rPr>
              <m:t>119</m:t>
            </m:r>
          </m:den>
        </m:f>
      </m:oMath>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楷体" w:hAnsi="楷体"/>
        </w:rPr>
        <w:t>实际所需称取</w:t>
      </w:r>
      <w:r w:rsidRPr="00FB3E02">
        <w:rPr>
          <w:rFonts w:ascii="Times New Roman" w:eastAsia="宋体" w:hAnsi="宋体"/>
        </w:rPr>
        <w:t>K</w:t>
      </w:r>
      <w:r w:rsidRPr="00FB3E02">
        <w:rPr>
          <w:rFonts w:ascii="Times New Roman" w:eastAsia="宋体" w:hAnsi="宋体"/>
          <w:vertAlign w:val="subscript"/>
        </w:rPr>
        <w:t>2</w:t>
      </w:r>
      <w:r w:rsidRPr="00FB3E02">
        <w:rPr>
          <w:rFonts w:ascii="Times New Roman" w:eastAsia="宋体" w:hAnsi="宋体"/>
        </w:rPr>
        <w:t>Cr</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7</w:t>
      </w:r>
      <w:r w:rsidRPr="00FB3E02">
        <w:rPr>
          <w:rFonts w:ascii="Times New Roman" w:eastAsia="楷体" w:hAnsi="楷体"/>
        </w:rPr>
        <w:t>的质量为</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6</m:t>
            </m:r>
          </m:den>
        </m:f>
        <m:r>
          <m:rPr>
            <m:sty m:val="p"/>
          </m:rP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6"/>
                <w:szCs w:val="26"/>
              </w:rPr>
              <m:t>m</m:t>
            </m:r>
          </m:num>
          <m:den>
            <m:r>
              <m:rPr>
                <m:sty m:val="p"/>
              </m:rPr>
              <w:rPr>
                <w:rFonts w:ascii="Cambria Math" w:eastAsia="宋体" w:hAnsi="Cambria Math"/>
                <w:sz w:val="26"/>
                <w:szCs w:val="26"/>
              </w:rPr>
              <m:t>119</m:t>
            </m:r>
          </m:den>
        </m:f>
      </m:oMath>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oMath>
      <w:r w:rsidRPr="00FB3E02">
        <w:rPr>
          <w:rFonts w:ascii="Times New Roman" w:eastAsia="宋体" w:hAnsi="Times New Roman" w:cs="Times New Roman"/>
        </w:rPr>
        <w:t>×</w:t>
      </w:r>
      <w:r w:rsidRPr="00FB3E02">
        <w:rPr>
          <w:rFonts w:ascii="Times New Roman" w:eastAsia="宋体" w:hAnsi="宋体"/>
        </w:rPr>
        <w:t>294</w:t>
      </w:r>
      <w:r w:rsidRPr="00FB3E02">
        <w:rPr>
          <w:rFonts w:ascii="Times New Roman" w:eastAsia="楷体" w:hAnsi="楷体"/>
        </w:rPr>
        <w:t xml:space="preserve"> </w:t>
      </w:r>
      <w:r w:rsidRPr="00FB3E02">
        <w:rPr>
          <w:rFonts w:ascii="Times New Roman" w:eastAsia="宋体" w:hAnsi="宋体"/>
        </w:rPr>
        <w:t>g</w:t>
      </w:r>
      <w:r w:rsidRPr="00FB3E02">
        <w:rPr>
          <w:rFonts w:ascii="Times New Roman" w:eastAsia="宋体" w:hAnsi="Times New Roman" w:cs="Times New Roman"/>
        </w:rPr>
        <w:t>·</w:t>
      </w:r>
      <w:r w:rsidRPr="00FB3E02">
        <w:rPr>
          <w:rFonts w:ascii="Times New Roman" w:eastAsia="宋体" w:hAnsi="宋体"/>
        </w:rPr>
        <w:t>mol</w:t>
      </w:r>
      <w:r w:rsidRPr="00FB3E02">
        <w:rPr>
          <w:rFonts w:ascii="Times New Roman" w:eastAsia="宋体" w:hAnsi="宋体"/>
          <w:vertAlign w:val="superscript"/>
        </w:rPr>
        <w:t>-1</w:t>
      </w:r>
      <w:r w:rsidRPr="00FB3E02">
        <w:rPr>
          <w:rFonts w:ascii="Times New Roman" w:eastAsia="宋体" w:hAnsi="Times New Roman" w:cs="Times New Roman"/>
        </w:rPr>
        <w:t>≈</w:t>
      </w:r>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31</w:t>
      </w:r>
      <w:r w:rsidRPr="00FB3E02">
        <w:rPr>
          <w:rFonts w:ascii="Times New Roman" w:eastAsia="宋体" w:hAnsi="宋体"/>
          <w:i/>
        </w:rPr>
        <w:t>m</w:t>
      </w:r>
      <w:r w:rsidRPr="00FB3E02">
        <w:rPr>
          <w:rFonts w:ascii="Times New Roman" w:eastAsia="楷体" w:hAnsi="楷体"/>
        </w:rPr>
        <w:t xml:space="preserve"> </w:t>
      </w:r>
      <w:r w:rsidRPr="00FB3E02">
        <w:rPr>
          <w:rFonts w:ascii="Times New Roman" w:eastAsia="宋体" w:hAnsi="宋体"/>
        </w:rPr>
        <w:t>g</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(5)</w:t>
      </w:r>
      <w:r w:rsidRPr="00FB3E02">
        <w:rPr>
          <w:rFonts w:ascii="Times New Roman" w:eastAsia="楷体" w:hAnsi="楷体"/>
        </w:rPr>
        <w:t>趁热过滤的具体操作</w:t>
      </w:r>
      <w:r w:rsidRPr="00FB3E02">
        <w:rPr>
          <w:rFonts w:ascii="Times New Roman" w:eastAsia="宋体" w:hAnsi="宋体"/>
        </w:rPr>
        <w:t>:</w:t>
      </w:r>
      <w:r w:rsidRPr="00FB3E02">
        <w:rPr>
          <w:rFonts w:ascii="Times New Roman" w:eastAsia="楷体" w:hAnsi="楷体"/>
        </w:rPr>
        <w:t>漏斗下端管口紧靠烧杯内壁</w:t>
      </w:r>
      <w:r w:rsidRPr="00FB3E02">
        <w:rPr>
          <w:rFonts w:ascii="Times New Roman" w:eastAsia="宋体" w:hAnsi="宋体"/>
        </w:rPr>
        <w:t>,</w:t>
      </w:r>
      <w:r w:rsidRPr="00FB3E02">
        <w:rPr>
          <w:rFonts w:ascii="Times New Roman" w:eastAsia="楷体" w:hAnsi="楷体"/>
        </w:rPr>
        <w:t>转移溶液时用玻璃棒引流</w:t>
      </w:r>
      <w:r w:rsidRPr="00FB3E02">
        <w:rPr>
          <w:rFonts w:ascii="Times New Roman" w:eastAsia="宋体" w:hAnsi="宋体"/>
        </w:rPr>
        <w:t>,</w:t>
      </w:r>
      <w:r w:rsidRPr="00FB3E02">
        <w:rPr>
          <w:rFonts w:ascii="Times New Roman" w:eastAsia="楷体" w:hAnsi="楷体"/>
        </w:rPr>
        <w:t>玻璃棒下端靠在三层滤纸处</w:t>
      </w:r>
      <w:r w:rsidRPr="00FB3E02">
        <w:rPr>
          <w:rFonts w:ascii="Times New Roman" w:eastAsia="宋体" w:hAnsi="宋体"/>
        </w:rPr>
        <w:t>,</w:t>
      </w:r>
      <w:r w:rsidRPr="00FB3E02">
        <w:rPr>
          <w:rFonts w:ascii="Times New Roman" w:eastAsia="楷体" w:hAnsi="楷体"/>
        </w:rPr>
        <w:t>滤液沿烧杯壁流下。</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16</w:t>
      </w:r>
      <w:r w:rsidRPr="00FB3E02">
        <w:rPr>
          <w:rFonts w:ascii="Times New Roman" w:eastAsia="宋体" w:hAnsi="Times New Roman" w:cs="Times New Roman"/>
        </w:rPr>
        <w:t>.</w:t>
      </w:r>
      <w:r w:rsidRPr="00FB3E02">
        <w:rPr>
          <w:rFonts w:ascii="Times New Roman" w:eastAsia="宋体" w:hAnsi="宋体"/>
        </w:rPr>
        <w:t>(14</w:t>
      </w:r>
      <w:r w:rsidRPr="00FB3E02">
        <w:rPr>
          <w:rFonts w:ascii="Times New Roman" w:eastAsia="宋体" w:hAnsi="宋体"/>
        </w:rPr>
        <w:t>分</w:t>
      </w:r>
      <w:r w:rsidRPr="00FB3E02">
        <w:rPr>
          <w:rFonts w:ascii="Times New Roman" w:eastAsia="宋体" w:hAnsi="宋体"/>
        </w:rPr>
        <w:t>)V</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5</w:t>
      </w:r>
      <w:r w:rsidRPr="00FB3E02">
        <w:rPr>
          <w:rFonts w:ascii="Times New Roman" w:eastAsia="宋体" w:hAnsi="宋体"/>
        </w:rPr>
        <w:t>是制造钒铁合金、金属钒的原料</w:t>
      </w:r>
      <w:r w:rsidRPr="00FB3E02">
        <w:rPr>
          <w:rFonts w:ascii="Times New Roman" w:eastAsia="宋体" w:hAnsi="宋体"/>
        </w:rPr>
        <w:t>,</w:t>
      </w:r>
      <w:r w:rsidRPr="00FB3E02">
        <w:rPr>
          <w:rFonts w:ascii="Times New Roman" w:eastAsia="宋体" w:hAnsi="宋体"/>
        </w:rPr>
        <w:t>也是重要的催化剂。以苛化泥为焙烧添加剂从石煤中提取</w:t>
      </w:r>
      <w:r w:rsidRPr="00FB3E02">
        <w:rPr>
          <w:rFonts w:ascii="Times New Roman" w:eastAsia="宋体" w:hAnsi="宋体"/>
        </w:rPr>
        <w:t>V</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5</w:t>
      </w:r>
      <w:r w:rsidRPr="00FB3E02">
        <w:rPr>
          <w:rFonts w:ascii="Times New Roman" w:eastAsia="宋体" w:hAnsi="宋体"/>
        </w:rPr>
        <w:t>的工艺</w:t>
      </w:r>
      <w:r w:rsidRPr="00FB3E02">
        <w:rPr>
          <w:rFonts w:ascii="Times New Roman" w:eastAsia="宋体" w:hAnsi="宋体"/>
        </w:rPr>
        <w:t>,</w:t>
      </w:r>
      <w:r w:rsidRPr="00FB3E02">
        <w:rPr>
          <w:rFonts w:ascii="Times New Roman" w:eastAsia="宋体" w:hAnsi="宋体"/>
        </w:rPr>
        <w:t>具有钒回收率高、副产物可回收和不产生气体污染物等优点。工艺流程如下。</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482040" cy="342720"/>
            <wp:effectExtent l="0" t="0" r="0" b="0"/>
            <wp:docPr id="97" name="24dhhb03_1.eps" descr="id:2147484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6" cstate="print"/>
                    <a:stretch>
                      <a:fillRect/>
                    </a:stretch>
                  </pic:blipFill>
                  <pic:spPr>
                    <a:xfrm>
                      <a:off x="0" y="0"/>
                      <a:ext cx="482040" cy="34272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已知</w:t>
      </w:r>
      <w:r w:rsidRPr="00FB3E02">
        <w:rPr>
          <w:rFonts w:ascii="Times New Roman" w:eastAsia="宋体" w:hAnsi="宋体"/>
        </w:rPr>
        <w:t>:</w:t>
      </w:r>
      <w:r w:rsidRPr="00FB3E02">
        <w:rPr>
          <w:rFonts w:ascii="Times New Roman" w:eastAsia="宋体" w:hAnsi="宋体"/>
        </w:rPr>
        <w:t>ⅰ</w:t>
      </w:r>
      <w:r w:rsidRPr="00FB3E02">
        <w:rPr>
          <w:rFonts w:ascii="Times New Roman" w:eastAsia="宋体" w:hAnsi="Times New Roman" w:cs="Times New Roman"/>
        </w:rPr>
        <w:t>.</w:t>
      </w:r>
      <w:r w:rsidRPr="00FB3E02">
        <w:rPr>
          <w:rFonts w:ascii="Times New Roman" w:eastAsia="宋体" w:hAnsi="宋体"/>
        </w:rPr>
        <w:t>石煤是一种含</w:t>
      </w:r>
      <w:r w:rsidRPr="00FB3E02">
        <w:rPr>
          <w:rFonts w:ascii="Times New Roman" w:eastAsia="宋体" w:hAnsi="宋体"/>
        </w:rPr>
        <w:t>V</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3</w:t>
      </w:r>
      <w:r w:rsidRPr="00FB3E02">
        <w:rPr>
          <w:rFonts w:ascii="Times New Roman" w:eastAsia="宋体" w:hAnsi="宋体"/>
        </w:rPr>
        <w:t>的矿物</w:t>
      </w:r>
      <w:r w:rsidRPr="00FB3E02">
        <w:rPr>
          <w:rFonts w:ascii="Times New Roman" w:eastAsia="宋体" w:hAnsi="宋体"/>
        </w:rPr>
        <w:t>,</w:t>
      </w:r>
      <w:r w:rsidRPr="00FB3E02">
        <w:rPr>
          <w:rFonts w:ascii="Times New Roman" w:eastAsia="宋体" w:hAnsi="宋体"/>
        </w:rPr>
        <w:t>杂质为大量</w:t>
      </w:r>
      <w:r w:rsidRPr="00FB3E02">
        <w:rPr>
          <w:rFonts w:ascii="Times New Roman" w:eastAsia="宋体" w:hAnsi="宋体"/>
        </w:rPr>
        <w:t>Al</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3</w:t>
      </w:r>
      <w:r w:rsidRPr="00FB3E02">
        <w:rPr>
          <w:rFonts w:ascii="Times New Roman" w:eastAsia="宋体" w:hAnsi="宋体"/>
        </w:rPr>
        <w:t>和少量</w:t>
      </w:r>
      <w:r w:rsidRPr="00FB3E02">
        <w:rPr>
          <w:rFonts w:ascii="Times New Roman" w:eastAsia="宋体" w:hAnsi="宋体"/>
        </w:rPr>
        <w:t>CaO</w:t>
      </w:r>
      <w:r w:rsidRPr="00FB3E02">
        <w:rPr>
          <w:rFonts w:ascii="Times New Roman" w:eastAsia="宋体" w:hAnsi="宋体"/>
        </w:rPr>
        <w:t>等</w:t>
      </w:r>
      <w:r w:rsidRPr="00FB3E02">
        <w:rPr>
          <w:rFonts w:ascii="Times New Roman" w:eastAsia="宋体" w:hAnsi="宋体"/>
        </w:rPr>
        <w:t>;</w:t>
      </w:r>
      <w:r w:rsidRPr="00FB3E02">
        <w:rPr>
          <w:rFonts w:ascii="Times New Roman" w:eastAsia="宋体" w:hAnsi="宋体"/>
        </w:rPr>
        <w:t>苛化泥的主要成分为</w:t>
      </w:r>
      <w:r w:rsidRPr="00FB3E02">
        <w:rPr>
          <w:rFonts w:ascii="Times New Roman" w:eastAsia="宋体" w:hAnsi="宋体"/>
        </w:rPr>
        <w:t>CaCO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宋体" w:hAnsi="宋体"/>
        </w:rPr>
        <w:t>NaOH</w:t>
      </w:r>
      <w:r w:rsidRPr="00FB3E02">
        <w:rPr>
          <w:rFonts w:ascii="Times New Roman" w:eastAsia="宋体" w:hAnsi="宋体"/>
        </w:rPr>
        <w:t>、</w:t>
      </w:r>
      <w:r w:rsidRPr="00FB3E02">
        <w:rPr>
          <w:rFonts w:ascii="Times New Roman" w:eastAsia="宋体" w:hAnsi="宋体"/>
        </w:rPr>
        <w:t>Na</w:t>
      </w:r>
      <w:r w:rsidRPr="00FB3E02">
        <w:rPr>
          <w:rFonts w:ascii="Times New Roman" w:eastAsia="宋体" w:hAnsi="宋体"/>
          <w:vertAlign w:val="subscript"/>
        </w:rPr>
        <w:t>2</w:t>
      </w:r>
      <w:r w:rsidRPr="00FB3E02">
        <w:rPr>
          <w:rFonts w:ascii="Times New Roman" w:eastAsia="宋体" w:hAnsi="宋体"/>
        </w:rPr>
        <w:t>CO</w:t>
      </w:r>
      <w:r w:rsidRPr="00FB3E02">
        <w:rPr>
          <w:rFonts w:ascii="Times New Roman" w:eastAsia="宋体" w:hAnsi="宋体"/>
          <w:vertAlign w:val="subscript"/>
        </w:rPr>
        <w:t>3</w:t>
      </w:r>
      <w:r w:rsidRPr="00FB3E02">
        <w:rPr>
          <w:rFonts w:ascii="Times New Roman" w:eastAsia="宋体" w:hAnsi="宋体"/>
        </w:rPr>
        <w:t>等。</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ⅱ</w:t>
      </w:r>
      <w:r w:rsidRPr="00FB3E02">
        <w:rPr>
          <w:rFonts w:ascii="Times New Roman" w:eastAsia="宋体" w:hAnsi="Times New Roman" w:cs="Times New Roman"/>
        </w:rPr>
        <w:t>.</w:t>
      </w:r>
      <w:r w:rsidRPr="00FB3E02">
        <w:rPr>
          <w:rFonts w:ascii="Times New Roman" w:eastAsia="宋体" w:hAnsi="宋体"/>
        </w:rPr>
        <w:t>高温下</w:t>
      </w:r>
      <w:r w:rsidRPr="00FB3E02">
        <w:rPr>
          <w:rFonts w:ascii="Times New Roman" w:eastAsia="宋体" w:hAnsi="宋体"/>
        </w:rPr>
        <w:t>,</w:t>
      </w:r>
      <w:r w:rsidRPr="00FB3E02">
        <w:rPr>
          <w:rFonts w:ascii="Times New Roman" w:eastAsia="宋体" w:hAnsi="宋体"/>
        </w:rPr>
        <w:t>苛化泥的主要成分可与</w:t>
      </w:r>
      <w:r w:rsidRPr="00FB3E02">
        <w:rPr>
          <w:rFonts w:ascii="Times New Roman" w:eastAsia="宋体" w:hAnsi="宋体"/>
        </w:rPr>
        <w:t>Al</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3</w:t>
      </w:r>
      <w:r w:rsidRPr="00FB3E02">
        <w:rPr>
          <w:rFonts w:ascii="Times New Roman" w:eastAsia="宋体" w:hAnsi="宋体"/>
        </w:rPr>
        <w:t>反应生成偏铝酸盐</w:t>
      </w:r>
      <w:r w:rsidRPr="00FB3E02">
        <w:rPr>
          <w:rFonts w:ascii="Times New Roman" w:eastAsia="宋体" w:hAnsi="宋体"/>
        </w:rPr>
        <w:t>;</w:t>
      </w:r>
      <w:r w:rsidRPr="00FB3E02">
        <w:rPr>
          <w:rFonts w:ascii="Times New Roman" w:eastAsia="宋体" w:hAnsi="宋体"/>
        </w:rPr>
        <w:t>室温下</w:t>
      </w:r>
      <w:r w:rsidRPr="00FB3E02">
        <w:rPr>
          <w:rFonts w:ascii="Times New Roman" w:eastAsia="宋体" w:hAnsi="宋体"/>
        </w:rPr>
        <w:t>,</w:t>
      </w:r>
      <w:r w:rsidRPr="00FB3E02">
        <w:rPr>
          <w:rFonts w:ascii="Times New Roman" w:eastAsia="宋体" w:hAnsi="宋体"/>
        </w:rPr>
        <w:t>偏钒酸钙</w:t>
      </w:r>
      <w:r w:rsidRPr="00FB3E02">
        <w:rPr>
          <w:rFonts w:ascii="Times New Roman" w:eastAsia="宋体" w:hAnsi="宋体"/>
        </w:rPr>
        <w:t>[Ca(VO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宋体" w:hAnsi="宋体"/>
        </w:rPr>
        <w:t>和偏铝酸钙均难溶于水。</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回答下列问题</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w:t>
      </w:r>
      <w:r w:rsidRPr="00FB3E02">
        <w:rPr>
          <w:rFonts w:ascii="Times New Roman" w:eastAsia="宋体" w:hAnsi="宋体"/>
        </w:rPr>
        <w:t>钒原子的价层电子排布式为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焙烧生成的偏钒酸盐中钒的化合价为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产生的气体</w:t>
      </w:r>
      <w:r w:rsidRPr="00FB3E02">
        <w:rPr>
          <w:rFonts w:ascii="宋体" w:eastAsia="宋体" w:hAnsi="宋体" w:cs="宋体" w:hint="eastAsia"/>
        </w:rPr>
        <w:t>①</w:t>
      </w:r>
      <w:r w:rsidRPr="00FB3E02">
        <w:rPr>
          <w:rFonts w:ascii="Times New Roman" w:eastAsia="宋体" w:hAnsi="宋体"/>
        </w:rPr>
        <w:t>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填化学式</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Times New Roman" w:eastAsia="宋体" w:hAnsi="宋体"/>
        </w:rPr>
        <w:t>水浸工序得到滤渣</w:t>
      </w:r>
      <w:r w:rsidRPr="00FB3E02">
        <w:rPr>
          <w:rFonts w:ascii="宋体" w:eastAsia="宋体" w:hAnsi="宋体" w:cs="宋体" w:hint="eastAsia"/>
        </w:rPr>
        <w:t>①</w:t>
      </w:r>
      <w:r w:rsidRPr="00FB3E02">
        <w:rPr>
          <w:rFonts w:ascii="Times New Roman" w:eastAsia="宋体" w:hAnsi="宋体"/>
        </w:rPr>
        <w:t>和滤液</w:t>
      </w:r>
      <w:r w:rsidRPr="00FB3E02">
        <w:rPr>
          <w:rFonts w:ascii="Times New Roman" w:eastAsia="宋体" w:hAnsi="宋体"/>
        </w:rPr>
        <w:t>,</w:t>
      </w:r>
      <w:r w:rsidRPr="00FB3E02">
        <w:rPr>
          <w:rFonts w:ascii="Times New Roman" w:eastAsia="宋体" w:hAnsi="宋体"/>
        </w:rPr>
        <w:t>滤渣</w:t>
      </w:r>
      <w:r w:rsidRPr="00FB3E02">
        <w:rPr>
          <w:rFonts w:ascii="宋体" w:eastAsia="宋体" w:hAnsi="宋体" w:cs="宋体" w:hint="eastAsia"/>
        </w:rPr>
        <w:t>①</w:t>
      </w:r>
      <w:r w:rsidRPr="00FB3E02">
        <w:rPr>
          <w:rFonts w:ascii="Times New Roman" w:eastAsia="宋体" w:hAnsi="宋体"/>
        </w:rPr>
        <w:t>中含钒成分为偏钒酸钙</w:t>
      </w:r>
      <w:r w:rsidRPr="00FB3E02">
        <w:rPr>
          <w:rFonts w:ascii="Times New Roman" w:eastAsia="宋体" w:hAnsi="宋体"/>
        </w:rPr>
        <w:t>,</w:t>
      </w:r>
      <w:r w:rsidRPr="00FB3E02">
        <w:rPr>
          <w:rFonts w:ascii="Times New Roman" w:eastAsia="宋体" w:hAnsi="宋体"/>
        </w:rPr>
        <w:t>滤液中杂质的主要成分为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填化学式</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w:t>
      </w:r>
      <w:r w:rsidRPr="00FB3E02">
        <w:rPr>
          <w:rFonts w:ascii="Times New Roman" w:eastAsia="宋体" w:hAnsi="宋体"/>
        </w:rPr>
        <w:t>在弱碱性环境下</w:t>
      </w:r>
      <w:r w:rsidRPr="00FB3E02">
        <w:rPr>
          <w:rFonts w:ascii="Times New Roman" w:eastAsia="宋体" w:hAnsi="宋体"/>
        </w:rPr>
        <w:t>,</w:t>
      </w:r>
      <w:r w:rsidRPr="00FB3E02">
        <w:rPr>
          <w:rFonts w:ascii="Times New Roman" w:eastAsia="宋体" w:hAnsi="宋体"/>
        </w:rPr>
        <w:t>偏钒酸钙经盐浸生成碳酸钙</w:t>
      </w:r>
      <w:r w:rsidRPr="00FB3E02">
        <w:rPr>
          <w:rFonts w:ascii="Times New Roman" w:eastAsia="宋体" w:hAnsi="宋体"/>
        </w:rPr>
        <w:t>,</w:t>
      </w:r>
      <w:r w:rsidRPr="00FB3E02">
        <w:rPr>
          <w:rFonts w:ascii="Times New Roman" w:eastAsia="宋体" w:hAnsi="宋体"/>
        </w:rPr>
        <w:t>发生反应的离子方程式为</w:t>
      </w:r>
      <w:r w:rsidRPr="00FB3E02">
        <w:rPr>
          <w:rFonts w:ascii="Times New Roman" w:eastAsia="宋体" w:hAnsi="宋体"/>
          <w:color w:val="FF0000"/>
          <w:u w:val="single" w:color="000000"/>
        </w:rPr>
        <w:t xml:space="preserve">　　　　　　　　　　</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加压导入盐浸工序可提高浸出率的原因为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浸取后低浓度的滤液</w:t>
      </w:r>
      <w:r w:rsidRPr="00FB3E02">
        <w:rPr>
          <w:rFonts w:ascii="宋体" w:eastAsia="宋体" w:hAnsi="宋体" w:cs="宋体" w:hint="eastAsia"/>
        </w:rPr>
        <w:t>①</w:t>
      </w:r>
      <w:r w:rsidRPr="00FB3E02">
        <w:rPr>
          <w:rFonts w:ascii="Times New Roman" w:eastAsia="宋体" w:hAnsi="宋体"/>
        </w:rPr>
        <w:t>进入</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填工序名称</w:t>
      </w:r>
      <w:r w:rsidRPr="00FB3E02">
        <w:rPr>
          <w:rFonts w:ascii="Times New Roman" w:eastAsia="宋体" w:hAnsi="宋体"/>
        </w:rPr>
        <w:t>),</w:t>
      </w:r>
      <w:r w:rsidRPr="00FB3E02">
        <w:rPr>
          <w:rFonts w:ascii="Times New Roman" w:eastAsia="宋体" w:hAnsi="宋体"/>
        </w:rPr>
        <w:t>可实现钒元素的充分利用。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w:t>
      </w:r>
      <w:r w:rsidRPr="00FB3E02">
        <w:rPr>
          <w:rFonts w:ascii="Times New Roman" w:eastAsia="宋体" w:hAnsi="宋体"/>
        </w:rPr>
        <w:t>洗脱工序中洗脱液的主要成分为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填化学式</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(5)</w:t>
      </w:r>
      <w:r w:rsidRPr="00FB3E02">
        <w:rPr>
          <w:rFonts w:ascii="Times New Roman" w:eastAsia="宋体" w:hAnsi="宋体"/>
        </w:rPr>
        <w:t>下列不利于沉钒过程的两种操作为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填序号</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延长沉钒时间</w:t>
      </w:r>
      <w:r w:rsidRPr="00FB3E02">
        <w:rPr>
          <w:rFonts w:ascii="Times New Roman" w:eastAsia="宋体" w:hAnsi="宋体"/>
        </w:rPr>
        <w:tab/>
        <w:t>b</w:t>
      </w:r>
      <w:r w:rsidRPr="00FB3E02">
        <w:rPr>
          <w:rFonts w:ascii="Times New Roman" w:eastAsia="宋体" w:hAnsi="Times New Roman" w:cs="Times New Roman"/>
        </w:rPr>
        <w:t>.</w:t>
      </w:r>
      <w:r w:rsidRPr="00FB3E02">
        <w:rPr>
          <w:rFonts w:ascii="Times New Roman" w:eastAsia="宋体" w:hAnsi="宋体"/>
        </w:rPr>
        <w:t>将溶液调至碱性</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搅拌</w:t>
      </w:r>
      <w:r w:rsidRPr="00FB3E02">
        <w:rPr>
          <w:rFonts w:ascii="Times New Roman" w:eastAsia="宋体" w:hAnsi="宋体"/>
        </w:rPr>
        <w:tab/>
        <w:t>d</w:t>
      </w:r>
      <w:r w:rsidRPr="00FB3E02">
        <w:rPr>
          <w:rFonts w:ascii="Times New Roman" w:eastAsia="宋体" w:hAnsi="Times New Roman" w:cs="Times New Roman"/>
        </w:rPr>
        <w:t>.</w:t>
      </w:r>
      <w:r w:rsidRPr="00FB3E02">
        <w:rPr>
          <w:rFonts w:ascii="Times New Roman" w:eastAsia="宋体" w:hAnsi="宋体"/>
        </w:rPr>
        <w:t>降低</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w:t>
      </w:r>
      <w:r w:rsidRPr="00FB3E02">
        <w:rPr>
          <w:rFonts w:ascii="Times New Roman" w:eastAsia="宋体" w:hAnsi="宋体"/>
        </w:rPr>
        <w:t>溶液的浓度</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答案</w:t>
      </w:r>
      <w:r w:rsidRPr="00FB3E02">
        <w:rPr>
          <w:rFonts w:ascii="Times New Roman" w:eastAsia="宋体" w:hAnsi="宋体"/>
        </w:rPr>
        <w:t xml:space="preserve"> (1)3d</w:t>
      </w:r>
      <w:r w:rsidRPr="00FB3E02">
        <w:rPr>
          <w:rFonts w:ascii="Times New Roman" w:eastAsia="宋体" w:hAnsi="宋体"/>
          <w:vertAlign w:val="superscript"/>
        </w:rPr>
        <w:t>3</w:t>
      </w:r>
      <w:r w:rsidRPr="00FB3E02">
        <w:rPr>
          <w:rFonts w:ascii="Times New Roman" w:eastAsia="宋体" w:hAnsi="宋体"/>
        </w:rPr>
        <w:t>4s</w:t>
      </w:r>
      <w:r w:rsidRPr="00FB3E02">
        <w:rPr>
          <w:rFonts w:ascii="Times New Roman" w:eastAsia="宋体" w:hAnsi="宋体"/>
          <w:vertAlign w:val="superscript"/>
        </w:rPr>
        <w:t>2</w:t>
      </w:r>
      <w:r w:rsidRPr="00FB3E02">
        <w:rPr>
          <w:rFonts w:ascii="Times New Roman" w:eastAsia="宋体" w:hAnsi="宋体"/>
        </w:rPr>
        <w:t xml:space="preserve">　</w:t>
      </w:r>
      <w:r w:rsidRPr="00FB3E02">
        <w:rPr>
          <w:rFonts w:ascii="Times New Roman" w:eastAsia="宋体" w:hAnsi="宋体"/>
        </w:rPr>
        <w:t>+5</w:t>
      </w:r>
      <w:r w:rsidRPr="00FB3E02">
        <w:rPr>
          <w:rFonts w:ascii="Times New Roman" w:eastAsia="宋体" w:hAnsi="宋体"/>
        </w:rPr>
        <w:t xml:space="preserve">价　</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宋体" w:hAnsi="宋体"/>
        </w:rPr>
        <w:t xml:space="preserve">　</w:t>
      </w:r>
      <w:r w:rsidRPr="00FB3E02">
        <w:rPr>
          <w:rFonts w:ascii="Times New Roman" w:eastAsia="宋体" w:hAnsi="宋体"/>
        </w:rPr>
        <w:t>(2)NaAlO</w:t>
      </w:r>
      <w:r w:rsidRPr="00FB3E02">
        <w:rPr>
          <w:rFonts w:ascii="Times New Roman" w:eastAsia="宋体" w:hAnsi="宋体"/>
          <w:vertAlign w:val="subscript"/>
        </w:rPr>
        <w:t>2</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宋体" w:hAnsi="宋体"/>
        </w:rPr>
        <w:t>+OH</w:t>
      </w:r>
      <w:r w:rsidRPr="00FB3E02">
        <w:rPr>
          <w:rFonts w:ascii="Times New Roman" w:eastAsia="宋体" w:hAnsi="宋体"/>
          <w:vertAlign w:val="superscript"/>
        </w:rPr>
        <w:t>-</w:t>
      </w:r>
      <w:r w:rsidRPr="00FB3E02">
        <w:rPr>
          <w:rFonts w:ascii="Times New Roman" w:eastAsia="宋体" w:hAnsi="宋体"/>
        </w:rPr>
        <w:t>+Ca(VO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宋体" w:hAnsi="宋体"/>
          <w:noProof/>
        </w:rPr>
        <w:drawing>
          <wp:inline distT="0" distB="0" distL="0" distR="0">
            <wp:extent cx="700920" cy="25164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7" cstate="print"/>
                    <a:stretch>
                      <a:fillRect/>
                    </a:stretch>
                  </pic:blipFill>
                  <pic:spPr>
                    <a:xfrm>
                      <a:off x="0" y="0"/>
                      <a:ext cx="700920" cy="251640"/>
                    </a:xfrm>
                    <a:prstGeom prst="rect">
                      <a:avLst/>
                    </a:prstGeom>
                  </pic:spPr>
                </pic:pic>
              </a:graphicData>
            </a:graphic>
          </wp:inline>
        </w:drawing>
      </w:r>
      <w:r w:rsidRPr="00FB3E02">
        <w:rPr>
          <w:rFonts w:ascii="Times New Roman" w:eastAsia="宋体" w:hAnsi="宋体"/>
        </w:rPr>
        <w:t>CaCO</w:t>
      </w:r>
      <w:r w:rsidRPr="00FB3E02">
        <w:rPr>
          <w:rFonts w:ascii="Times New Roman" w:eastAsia="宋体" w:hAnsi="宋体"/>
          <w:vertAlign w:val="subscript"/>
        </w:rPr>
        <w:t>3</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O+2V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宋体" w:hAnsi="宋体"/>
        </w:rPr>
        <w:t xml:space="preserve">　提高溶液中</w:t>
      </w:r>
      <w:r w:rsidRPr="00FB3E0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宋体" w:hAnsi="宋体"/>
        </w:rPr>
        <w:t>浓度</w:t>
      </w:r>
      <w:r w:rsidRPr="00FB3E02">
        <w:rPr>
          <w:rFonts w:ascii="Times New Roman" w:eastAsia="宋体" w:hAnsi="宋体"/>
        </w:rPr>
        <w:t>,</w:t>
      </w:r>
      <w:r w:rsidRPr="00FB3E02">
        <w:rPr>
          <w:rFonts w:ascii="Times New Roman" w:eastAsia="宋体" w:hAnsi="宋体"/>
        </w:rPr>
        <w:t>促使偏钒酸钙转化为碳酸钙</w:t>
      </w:r>
      <w:r w:rsidRPr="00FB3E02">
        <w:rPr>
          <w:rFonts w:ascii="Times New Roman" w:eastAsia="宋体" w:hAnsi="宋体"/>
        </w:rPr>
        <w:t>,</w:t>
      </w:r>
      <w:r w:rsidRPr="00FB3E02">
        <w:rPr>
          <w:rFonts w:ascii="Times New Roman" w:eastAsia="宋体" w:hAnsi="宋体"/>
        </w:rPr>
        <w:t>释放</w:t>
      </w:r>
      <w:r w:rsidRPr="00FB3E02">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宋体" w:hAnsi="宋体"/>
        </w:rPr>
        <w:t xml:space="preserve">　沉钒</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(4)NaCl</w:t>
      </w:r>
      <w:r w:rsidRPr="00FB3E02">
        <w:rPr>
          <w:rFonts w:ascii="Times New Roman" w:eastAsia="宋体" w:hAnsi="宋体"/>
        </w:rPr>
        <w:t xml:space="preserve">　</w:t>
      </w:r>
      <w:r w:rsidRPr="00FB3E02">
        <w:rPr>
          <w:rFonts w:ascii="Times New Roman" w:eastAsia="宋体" w:hAnsi="宋体"/>
        </w:rPr>
        <w:t>(5)bd</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本题为工艺流程题</w:t>
      </w:r>
      <w:r w:rsidRPr="00FB3E02">
        <w:rPr>
          <w:rFonts w:ascii="Times New Roman" w:eastAsia="宋体" w:hAnsi="宋体"/>
        </w:rPr>
        <w:t>,</w:t>
      </w:r>
      <w:r w:rsidRPr="00FB3E02">
        <w:rPr>
          <w:rFonts w:ascii="Times New Roman" w:eastAsia="楷体" w:hAnsi="楷体"/>
        </w:rPr>
        <w:t>涉及价层电子排布式、化合价、离子方程式的书写、离子交换过程分析等。</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焙烧过程中</w:t>
      </w:r>
      <w:r w:rsidRPr="00FB3E02">
        <w:rPr>
          <w:rFonts w:ascii="Times New Roman" w:eastAsia="宋体" w:hAnsi="宋体"/>
        </w:rPr>
        <w:t>,</w:t>
      </w:r>
      <w:r w:rsidRPr="00FB3E02">
        <w:rPr>
          <w:rFonts w:ascii="Times New Roman" w:eastAsia="楷体" w:hAnsi="楷体"/>
        </w:rPr>
        <w:t>通入空气</w:t>
      </w:r>
      <w:r w:rsidRPr="00FB3E02">
        <w:rPr>
          <w:rFonts w:ascii="Times New Roman" w:eastAsia="宋体" w:hAnsi="宋体"/>
        </w:rPr>
        <w:t>,</w:t>
      </w:r>
      <w:r w:rsidRPr="00FB3E02">
        <w:rPr>
          <w:rFonts w:ascii="Times New Roman" w:eastAsia="楷体" w:hAnsi="楷体"/>
        </w:rPr>
        <w:t>石煤和苛化泥在高温条件下反应生成</w:t>
      </w:r>
      <w:r w:rsidRPr="00FB3E02">
        <w:rPr>
          <w:rFonts w:ascii="Times New Roman" w:eastAsia="宋体" w:hAnsi="宋体"/>
        </w:rPr>
        <w:t>NaVO</w:t>
      </w:r>
      <w:r w:rsidRPr="00FB3E02">
        <w:rPr>
          <w:rFonts w:ascii="Times New Roman" w:eastAsia="宋体" w:hAnsi="宋体"/>
          <w:vertAlign w:val="subscript"/>
        </w:rPr>
        <w:t>3</w:t>
      </w:r>
      <w:r w:rsidRPr="00FB3E02">
        <w:rPr>
          <w:rFonts w:ascii="Times New Roman" w:eastAsia="楷体" w:hAnsi="楷体"/>
        </w:rPr>
        <w:t>、</w:t>
      </w:r>
      <w:r w:rsidRPr="00FB3E02">
        <w:rPr>
          <w:rFonts w:ascii="Times New Roman" w:eastAsia="宋体" w:hAnsi="宋体"/>
        </w:rPr>
        <w:t>Ca(VO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楷体" w:hAnsi="楷体"/>
        </w:rPr>
        <w:t>、</w:t>
      </w:r>
      <w:r w:rsidRPr="00FB3E02">
        <w:rPr>
          <w:rFonts w:ascii="Times New Roman" w:eastAsia="宋体" w:hAnsi="宋体"/>
        </w:rPr>
        <w:t>NaAlO</w:t>
      </w:r>
      <w:r w:rsidRPr="00FB3E02">
        <w:rPr>
          <w:rFonts w:ascii="Times New Roman" w:eastAsia="宋体" w:hAnsi="宋体"/>
          <w:vertAlign w:val="subscript"/>
        </w:rPr>
        <w:t>2</w:t>
      </w:r>
      <w:r w:rsidRPr="00FB3E02">
        <w:rPr>
          <w:rFonts w:ascii="Times New Roman" w:eastAsia="楷体" w:hAnsi="楷体"/>
        </w:rPr>
        <w:t>、</w:t>
      </w:r>
      <w:r w:rsidRPr="00FB3E02">
        <w:rPr>
          <w:rFonts w:ascii="Times New Roman" w:eastAsia="宋体" w:hAnsi="宋体"/>
        </w:rPr>
        <w:t>Ca(AlO</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楷体" w:hAnsi="楷体"/>
        </w:rPr>
        <w:t>、</w:t>
      </w:r>
      <w:r w:rsidRPr="00FB3E02">
        <w:rPr>
          <w:rFonts w:ascii="Times New Roman" w:eastAsia="宋体" w:hAnsi="宋体"/>
        </w:rPr>
        <w:t>CaO</w:t>
      </w:r>
      <w:r w:rsidRPr="00FB3E02">
        <w:rPr>
          <w:rFonts w:ascii="Times New Roman" w:eastAsia="楷体" w:hAnsi="楷体"/>
        </w:rPr>
        <w:t>和</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等。水浸过程中</w:t>
      </w:r>
      <w:r w:rsidRPr="00FB3E02">
        <w:rPr>
          <w:rFonts w:ascii="Times New Roman" w:eastAsia="宋体" w:hAnsi="宋体"/>
        </w:rPr>
        <w:t>,</w:t>
      </w:r>
      <w:r w:rsidRPr="00FB3E02">
        <w:rPr>
          <w:rFonts w:ascii="Times New Roman" w:eastAsia="楷体" w:hAnsi="楷体"/>
        </w:rPr>
        <w:t>分离焙烧后的可溶性物质</w:t>
      </w:r>
      <w:r w:rsidRPr="00FB3E02">
        <w:rPr>
          <w:rFonts w:ascii="Times New Roman" w:eastAsia="宋体" w:hAnsi="宋体"/>
        </w:rPr>
        <w:t>(</w:t>
      </w:r>
      <w:r w:rsidRPr="00FB3E02">
        <w:rPr>
          <w:rFonts w:ascii="Times New Roman" w:eastAsia="楷体" w:hAnsi="楷体"/>
        </w:rPr>
        <w:t>如</w:t>
      </w:r>
      <w:r w:rsidRPr="00FB3E02">
        <w:rPr>
          <w:rFonts w:ascii="Times New Roman" w:eastAsia="宋体" w:hAnsi="宋体"/>
        </w:rPr>
        <w:t>NaVO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楷体" w:hAnsi="楷体"/>
        </w:rPr>
        <w:t>和不溶性物质</w:t>
      </w:r>
      <w:r w:rsidRPr="00FB3E02">
        <w:rPr>
          <w:rFonts w:ascii="Times New Roman" w:eastAsia="宋体" w:hAnsi="宋体"/>
        </w:rPr>
        <w:t>[Ca(VO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楷体" w:hAnsi="楷体"/>
        </w:rPr>
        <w:t>、</w:t>
      </w:r>
      <w:r w:rsidRPr="00FB3E02">
        <w:rPr>
          <w:rFonts w:ascii="Times New Roman" w:eastAsia="宋体" w:hAnsi="宋体"/>
        </w:rPr>
        <w:t>Ca(AlO</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楷体" w:hAnsi="楷体"/>
        </w:rPr>
        <w:t>等</w:t>
      </w:r>
      <w:r w:rsidRPr="00FB3E02">
        <w:rPr>
          <w:rFonts w:ascii="Times New Roman" w:eastAsia="宋体" w:hAnsi="宋体"/>
        </w:rPr>
        <w:t>]</w:t>
      </w:r>
      <w:r w:rsidRPr="00FB3E02">
        <w:rPr>
          <w:rFonts w:ascii="Times New Roman" w:eastAsia="楷体" w:hAnsi="楷体"/>
        </w:rPr>
        <w:t>。离子交换、洗脱过程中</w:t>
      </w:r>
      <w:r w:rsidRPr="00FB3E02">
        <w:rPr>
          <w:rFonts w:ascii="Times New Roman" w:eastAsia="宋体" w:hAnsi="宋体"/>
        </w:rPr>
        <w:t>,</w:t>
      </w:r>
      <w:r w:rsidRPr="00FB3E02">
        <w:rPr>
          <w:rFonts w:ascii="Times New Roman" w:eastAsia="楷体" w:hAnsi="楷体"/>
        </w:rPr>
        <w:t>富集和提纯</w:t>
      </w:r>
      <w:r w:rsidRPr="00FB3E02">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楷体" w:hAnsi="楷体"/>
        </w:rPr>
        <w:t>。沉钒过程中</w:t>
      </w:r>
      <w:r w:rsidRPr="00FB3E02">
        <w:rPr>
          <w:rFonts w:ascii="Times New Roman" w:eastAsia="宋体" w:hAnsi="宋体"/>
        </w:rPr>
        <w:t>,</w:t>
      </w:r>
      <w:r w:rsidRPr="00FB3E02">
        <w:rPr>
          <w:rFonts w:ascii="Times New Roman" w:eastAsia="楷体" w:hAnsi="楷体"/>
        </w:rPr>
        <w:t>生成</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VO</w:t>
      </w:r>
      <w:r w:rsidRPr="00FB3E02">
        <w:rPr>
          <w:rFonts w:ascii="Times New Roman" w:eastAsia="宋体" w:hAnsi="宋体"/>
          <w:vertAlign w:val="subscript"/>
        </w:rPr>
        <w:t>3</w:t>
      </w:r>
      <w:r w:rsidRPr="00FB3E02">
        <w:rPr>
          <w:rFonts w:ascii="Times New Roman" w:eastAsia="楷体" w:hAnsi="楷体"/>
        </w:rPr>
        <w:t>。盐浸过程中</w:t>
      </w:r>
      <w:r w:rsidRPr="00FB3E02">
        <w:rPr>
          <w:rFonts w:ascii="Times New Roman" w:eastAsia="宋体" w:hAnsi="宋体"/>
        </w:rPr>
        <w:t>,</w:t>
      </w:r>
      <w:r w:rsidRPr="00FB3E02">
        <w:rPr>
          <w:rFonts w:ascii="Times New Roman" w:eastAsia="楷体" w:hAnsi="楷体"/>
        </w:rPr>
        <w:t>滤渣</w:t>
      </w:r>
      <w:r w:rsidRPr="00FB3E02">
        <w:rPr>
          <w:rFonts w:ascii="宋体" w:eastAsia="宋体" w:hAnsi="宋体" w:cs="宋体" w:hint="eastAsia"/>
        </w:rPr>
        <w:t>①</w:t>
      </w:r>
      <w:r w:rsidRPr="00FB3E02">
        <w:rPr>
          <w:rFonts w:ascii="Times New Roman" w:eastAsia="楷体" w:hAnsi="楷体"/>
        </w:rPr>
        <w:t>中含有钒元素</w:t>
      </w:r>
      <w:r w:rsidRPr="00FB3E02">
        <w:rPr>
          <w:rFonts w:ascii="Times New Roman" w:eastAsia="宋体" w:hAnsi="宋体"/>
        </w:rPr>
        <w:t>,</w:t>
      </w:r>
      <w:r w:rsidRPr="00FB3E02">
        <w:rPr>
          <w:rFonts w:ascii="Times New Roman" w:eastAsia="楷体" w:hAnsi="楷体"/>
        </w:rPr>
        <w:t>通过盐浸</w:t>
      </w:r>
      <w:r w:rsidRPr="00FB3E02">
        <w:rPr>
          <w:rFonts w:ascii="Times New Roman" w:eastAsia="宋体" w:hAnsi="宋体"/>
        </w:rPr>
        <w:t>,</w:t>
      </w:r>
      <w:r w:rsidRPr="00FB3E02">
        <w:rPr>
          <w:rFonts w:ascii="Times New Roman" w:eastAsia="楷体" w:hAnsi="楷体"/>
        </w:rPr>
        <w:t>使滤渣</w:t>
      </w:r>
      <w:r w:rsidRPr="00FB3E02">
        <w:rPr>
          <w:rFonts w:ascii="宋体" w:eastAsia="宋体" w:hAnsi="宋体" w:cs="宋体" w:hint="eastAsia"/>
        </w:rPr>
        <w:t>①</w:t>
      </w:r>
      <w:r w:rsidRPr="00FB3E02">
        <w:rPr>
          <w:rFonts w:ascii="Times New Roman" w:eastAsia="楷体" w:hAnsi="楷体"/>
        </w:rPr>
        <w:t>中的钒元素进入滤液</w:t>
      </w:r>
      <w:r w:rsidRPr="00FB3E02">
        <w:rPr>
          <w:rFonts w:ascii="宋体" w:eastAsia="宋体" w:hAnsi="宋体" w:cs="宋体" w:hint="eastAsia"/>
        </w:rPr>
        <w:t>①</w:t>
      </w:r>
      <w:r w:rsidRPr="00FB3E02">
        <w:rPr>
          <w:rFonts w:ascii="Times New Roman" w:eastAsia="楷体" w:hAnsi="楷体"/>
        </w:rPr>
        <w:t>中</w:t>
      </w:r>
      <w:r w:rsidRPr="00FB3E02">
        <w:rPr>
          <w:rFonts w:ascii="Times New Roman" w:eastAsia="宋体" w:hAnsi="宋体"/>
        </w:rPr>
        <w:t>,</w:t>
      </w:r>
      <w:r w:rsidRPr="00FB3E02">
        <w:rPr>
          <w:rFonts w:ascii="Times New Roman" w:eastAsia="楷体" w:hAnsi="楷体"/>
        </w:rPr>
        <w:t>再将滤液</w:t>
      </w:r>
      <w:r w:rsidRPr="00FB3E02">
        <w:rPr>
          <w:rFonts w:ascii="宋体" w:eastAsia="宋体" w:hAnsi="宋体" w:cs="宋体" w:hint="eastAsia"/>
        </w:rPr>
        <w:t>①</w:t>
      </w:r>
      <w:r w:rsidRPr="00FB3E02">
        <w:rPr>
          <w:rFonts w:ascii="Times New Roman" w:eastAsia="楷体" w:hAnsi="楷体"/>
        </w:rPr>
        <w:t>回流到离子交换工序</w:t>
      </w:r>
      <w:r w:rsidRPr="00FB3E02">
        <w:rPr>
          <w:rFonts w:ascii="Times New Roman" w:eastAsia="宋体" w:hAnsi="宋体"/>
        </w:rPr>
        <w:t>,</w:t>
      </w:r>
      <w:r w:rsidRPr="00FB3E02">
        <w:rPr>
          <w:rFonts w:ascii="Times New Roman" w:eastAsia="楷体" w:hAnsi="楷体"/>
        </w:rPr>
        <w:t>进行</w:t>
      </w:r>
      <w:r w:rsidRPr="00FB3E02">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楷体" w:hAnsi="楷体"/>
        </w:rPr>
        <w:t>的富集。</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w:t>
      </w:r>
      <w:r w:rsidRPr="00FB3E02">
        <w:rPr>
          <w:rFonts w:ascii="Times New Roman" w:eastAsia="楷体" w:hAnsi="楷体"/>
        </w:rPr>
        <w:t>钒是</w:t>
      </w:r>
      <w:r w:rsidRPr="00FB3E02">
        <w:rPr>
          <w:rFonts w:ascii="Times New Roman" w:eastAsia="宋体" w:hAnsi="宋体"/>
        </w:rPr>
        <w:t>23</w:t>
      </w:r>
      <w:r w:rsidRPr="00FB3E02">
        <w:rPr>
          <w:rFonts w:ascii="Times New Roman" w:eastAsia="楷体" w:hAnsi="楷体"/>
        </w:rPr>
        <w:t>号元素</w:t>
      </w:r>
      <w:r w:rsidRPr="00FB3E02">
        <w:rPr>
          <w:rFonts w:ascii="Times New Roman" w:eastAsia="宋体" w:hAnsi="宋体"/>
        </w:rPr>
        <w:t>,</w:t>
      </w:r>
      <w:r w:rsidRPr="00FB3E02">
        <w:rPr>
          <w:rFonts w:ascii="Times New Roman" w:eastAsia="楷体" w:hAnsi="楷体"/>
        </w:rPr>
        <w:t>其价层电子排布式为</w:t>
      </w:r>
      <w:r w:rsidRPr="00FB3E02">
        <w:rPr>
          <w:rFonts w:ascii="Times New Roman" w:eastAsia="宋体" w:hAnsi="宋体"/>
        </w:rPr>
        <w:t>3d</w:t>
      </w:r>
      <w:r w:rsidRPr="00FB3E02">
        <w:rPr>
          <w:rFonts w:ascii="Times New Roman" w:eastAsia="宋体" w:hAnsi="宋体"/>
          <w:vertAlign w:val="superscript"/>
        </w:rPr>
        <w:t>3</w:t>
      </w:r>
      <w:r w:rsidRPr="00FB3E02">
        <w:rPr>
          <w:rFonts w:ascii="Times New Roman" w:eastAsia="宋体" w:hAnsi="宋体"/>
        </w:rPr>
        <w:t>4s</w:t>
      </w:r>
      <w:r w:rsidRPr="00FB3E02">
        <w:rPr>
          <w:rFonts w:ascii="Times New Roman" w:eastAsia="宋体" w:hAnsi="宋体"/>
          <w:vertAlign w:val="superscript"/>
        </w:rPr>
        <w:t>2</w:t>
      </w:r>
      <w:r w:rsidRPr="00FB3E02">
        <w:rPr>
          <w:rFonts w:ascii="Times New Roman" w:eastAsia="宋体" w:hAnsi="宋体"/>
        </w:rPr>
        <w:t>;</w:t>
      </w:r>
      <w:r w:rsidRPr="00FB3E02">
        <w:rPr>
          <w:rFonts w:ascii="Times New Roman" w:eastAsia="楷体" w:hAnsi="楷体"/>
        </w:rPr>
        <w:t>焙烧过程中</w:t>
      </w:r>
      <w:r w:rsidRPr="00FB3E02">
        <w:rPr>
          <w:rFonts w:ascii="Times New Roman" w:eastAsia="宋体" w:hAnsi="宋体"/>
        </w:rPr>
        <w:t>,</w:t>
      </w:r>
      <w:r w:rsidRPr="00FB3E02">
        <w:rPr>
          <w:rFonts w:ascii="Times New Roman" w:eastAsia="楷体" w:hAnsi="楷体"/>
        </w:rPr>
        <w:t>氧气被还原</w:t>
      </w:r>
      <w:r w:rsidRPr="00FB3E02">
        <w:rPr>
          <w:rFonts w:ascii="Times New Roman" w:eastAsia="宋体" w:hAnsi="宋体"/>
        </w:rPr>
        <w:t>,V</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3</w:t>
      </w:r>
      <w:r w:rsidRPr="00FB3E02">
        <w:rPr>
          <w:rFonts w:ascii="Times New Roman" w:eastAsia="楷体" w:hAnsi="楷体"/>
        </w:rPr>
        <w:t>被氧化生成</w:t>
      </w:r>
      <w:r w:rsidRPr="00FB3E02">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宋体" w:hAnsi="宋体"/>
        </w:rPr>
        <w:t>,</w:t>
      </w:r>
      <w:r w:rsidRPr="00FB3E02">
        <w:rPr>
          <w:rFonts w:ascii="Times New Roman" w:eastAsia="楷体" w:hAnsi="楷体"/>
        </w:rPr>
        <w:t>偏钒酸盐中钒的化合价为</w:t>
      </w:r>
      <w:r w:rsidRPr="00FB3E02">
        <w:rPr>
          <w:rFonts w:ascii="Times New Roman" w:eastAsia="宋体" w:hAnsi="宋体"/>
        </w:rPr>
        <w:t>+5</w:t>
      </w:r>
      <w:r w:rsidRPr="00FB3E02">
        <w:rPr>
          <w:rFonts w:ascii="Times New Roman" w:eastAsia="楷体" w:hAnsi="楷体"/>
        </w:rPr>
        <w:t>价</w:t>
      </w:r>
      <w:r w:rsidRPr="00FB3E02">
        <w:rPr>
          <w:rFonts w:ascii="Times New Roman" w:eastAsia="宋体" w:hAnsi="宋体"/>
        </w:rPr>
        <w:t>;CaCO</w:t>
      </w:r>
      <w:r w:rsidRPr="00FB3E02">
        <w:rPr>
          <w:rFonts w:ascii="Times New Roman" w:eastAsia="宋体" w:hAnsi="宋体"/>
          <w:vertAlign w:val="subscript"/>
        </w:rPr>
        <w:t>3</w:t>
      </w:r>
      <w:r w:rsidRPr="00FB3E02">
        <w:rPr>
          <w:rFonts w:ascii="Times New Roman" w:eastAsia="楷体" w:hAnsi="楷体"/>
        </w:rPr>
        <w:t>在</w:t>
      </w:r>
      <w:r w:rsidRPr="00FB3E02">
        <w:rPr>
          <w:rFonts w:ascii="Times New Roman" w:eastAsia="宋体" w:hAnsi="宋体"/>
        </w:rPr>
        <w:t>800</w:t>
      </w:r>
      <w:r w:rsidRPr="00FB3E02">
        <w:rPr>
          <w:rFonts w:ascii="Times New Roman" w:eastAsia="楷体" w:hAnsi="楷体"/>
        </w:rPr>
        <w:t xml:space="preserve"> </w:t>
      </w:r>
      <w:r w:rsidRPr="00FB3E02">
        <w:rPr>
          <w:rFonts w:ascii="宋体" w:eastAsia="宋体" w:hAnsi="宋体" w:cs="宋体" w:hint="eastAsia"/>
        </w:rPr>
        <w:t>℃</w:t>
      </w:r>
      <w:r w:rsidRPr="00FB3E02">
        <w:rPr>
          <w:rFonts w:ascii="Times New Roman" w:eastAsia="楷体" w:hAnsi="楷体"/>
        </w:rPr>
        <w:t>以上开始分解</w:t>
      </w:r>
      <w:r w:rsidRPr="00FB3E02">
        <w:rPr>
          <w:rFonts w:ascii="Times New Roman" w:eastAsia="宋体" w:hAnsi="宋体"/>
        </w:rPr>
        <w:t>,</w:t>
      </w:r>
      <w:r w:rsidRPr="00FB3E02">
        <w:rPr>
          <w:rFonts w:ascii="Times New Roman" w:eastAsia="楷体" w:hAnsi="楷体"/>
        </w:rPr>
        <w:t>生成的气体</w:t>
      </w:r>
      <w:r w:rsidRPr="00FB3E02">
        <w:rPr>
          <w:rFonts w:ascii="宋体" w:eastAsia="宋体" w:hAnsi="宋体" w:cs="宋体" w:hint="eastAsia"/>
        </w:rPr>
        <w:t>①</w:t>
      </w:r>
      <w:r w:rsidRPr="00FB3E02">
        <w:rPr>
          <w:rFonts w:ascii="Times New Roman" w:eastAsia="楷体" w:hAnsi="楷体"/>
        </w:rPr>
        <w:t>为</w:t>
      </w:r>
      <w:r w:rsidRPr="00FB3E02">
        <w:rPr>
          <w:rFonts w:ascii="Times New Roman" w:eastAsia="宋体" w:hAnsi="宋体"/>
        </w:rPr>
        <w:t>CO</w:t>
      </w:r>
      <w:r w:rsidRPr="00FB3E02">
        <w:rPr>
          <w:rFonts w:ascii="Times New Roman" w:eastAsia="宋体" w:hAnsi="宋体"/>
          <w:vertAlign w:val="subscript"/>
        </w:rPr>
        <w:t>2</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Times New Roman" w:eastAsia="楷体" w:hAnsi="楷体"/>
        </w:rPr>
        <w:t>由已知信息可知</w:t>
      </w:r>
      <w:r w:rsidRPr="00FB3E02">
        <w:rPr>
          <w:rFonts w:ascii="Times New Roman" w:eastAsia="宋体" w:hAnsi="宋体"/>
        </w:rPr>
        <w:t>,</w:t>
      </w:r>
      <w:r w:rsidRPr="00FB3E02">
        <w:rPr>
          <w:rFonts w:ascii="Times New Roman" w:eastAsia="楷体" w:hAnsi="楷体"/>
        </w:rPr>
        <w:t>高温下</w:t>
      </w:r>
      <w:r w:rsidRPr="00FB3E02">
        <w:rPr>
          <w:rFonts w:ascii="Times New Roman" w:eastAsia="宋体" w:hAnsi="宋体"/>
        </w:rPr>
        <w:t>,</w:t>
      </w:r>
      <w:r w:rsidRPr="00FB3E02">
        <w:rPr>
          <w:rFonts w:ascii="Times New Roman" w:eastAsia="楷体" w:hAnsi="楷体"/>
        </w:rPr>
        <w:t>苛化泥的主要成分</w:t>
      </w:r>
      <w:r w:rsidRPr="00FB3E02">
        <w:rPr>
          <w:rFonts w:ascii="Times New Roman" w:eastAsia="宋体" w:hAnsi="宋体"/>
        </w:rPr>
        <w:t>NaOH</w:t>
      </w:r>
      <w:r w:rsidRPr="00FB3E02">
        <w:rPr>
          <w:rFonts w:ascii="Times New Roman" w:eastAsia="楷体" w:hAnsi="楷体"/>
        </w:rPr>
        <w:t>与</w:t>
      </w:r>
      <w:r w:rsidRPr="00FB3E02">
        <w:rPr>
          <w:rFonts w:ascii="Times New Roman" w:eastAsia="宋体" w:hAnsi="宋体"/>
        </w:rPr>
        <w:t>Al</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宋体" w:hAnsi="宋体"/>
          <w:vertAlign w:val="subscript"/>
        </w:rPr>
        <w:t>3</w:t>
      </w:r>
      <w:r w:rsidRPr="00FB3E02">
        <w:rPr>
          <w:rFonts w:ascii="Times New Roman" w:eastAsia="楷体" w:hAnsi="楷体"/>
        </w:rPr>
        <w:t>反应生成的偏铝酸钠溶于水</w:t>
      </w:r>
      <w:r w:rsidRPr="00FB3E02">
        <w:rPr>
          <w:rFonts w:ascii="Times New Roman" w:eastAsia="宋体" w:hAnsi="宋体"/>
        </w:rPr>
        <w:t>,</w:t>
      </w:r>
      <w:r w:rsidRPr="00FB3E02">
        <w:rPr>
          <w:rFonts w:ascii="Times New Roman" w:eastAsia="楷体" w:hAnsi="楷体"/>
        </w:rPr>
        <w:t>所以滤液中杂质的主要成分是</w:t>
      </w:r>
      <w:r w:rsidRPr="00FB3E02">
        <w:rPr>
          <w:rFonts w:ascii="Times New Roman" w:eastAsia="宋体" w:hAnsi="宋体"/>
        </w:rPr>
        <w:t>NaAlO</w:t>
      </w:r>
      <w:r w:rsidRPr="00FB3E02">
        <w:rPr>
          <w:rFonts w:ascii="Times New Roman" w:eastAsia="宋体" w:hAnsi="宋体"/>
          <w:vertAlign w:val="subscript"/>
        </w:rPr>
        <w:t>2</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w:t>
      </w:r>
      <w:r w:rsidRPr="00FB3E02">
        <w:rPr>
          <w:rFonts w:ascii="Times New Roman" w:eastAsia="楷体" w:hAnsi="楷体"/>
        </w:rPr>
        <w:t>在弱碱性环境下</w:t>
      </w:r>
      <w:r w:rsidRPr="00FB3E02">
        <w:rPr>
          <w:rFonts w:ascii="Times New Roman" w:eastAsia="宋体" w:hAnsi="宋体"/>
        </w:rPr>
        <w:t>,Ca(VO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楷体" w:hAnsi="楷体"/>
        </w:rPr>
        <w:t>与</w:t>
      </w:r>
      <w:r w:rsidRPr="00FB3E0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楷体" w:hAnsi="楷体"/>
        </w:rPr>
        <w:t>和</w:t>
      </w:r>
      <w:r w:rsidRPr="00FB3E02">
        <w:rPr>
          <w:rFonts w:ascii="Times New Roman" w:eastAsia="宋体" w:hAnsi="宋体"/>
        </w:rPr>
        <w:t>OH</w:t>
      </w:r>
      <w:r w:rsidRPr="00FB3E02">
        <w:rPr>
          <w:rFonts w:ascii="Times New Roman" w:eastAsia="宋体" w:hAnsi="宋体"/>
          <w:vertAlign w:val="superscript"/>
        </w:rPr>
        <w:t>-</w:t>
      </w:r>
      <w:r w:rsidRPr="00FB3E02">
        <w:rPr>
          <w:rFonts w:ascii="Times New Roman" w:eastAsia="楷体" w:hAnsi="楷体"/>
        </w:rPr>
        <w:t>反应生成</w:t>
      </w:r>
      <w:r w:rsidRPr="00FB3E02">
        <w:rPr>
          <w:rFonts w:ascii="Times New Roman" w:eastAsia="宋体" w:hAnsi="宋体"/>
        </w:rPr>
        <w:t>CaCO</w:t>
      </w:r>
      <w:r w:rsidRPr="00FB3E02">
        <w:rPr>
          <w:rFonts w:ascii="Times New Roman" w:eastAsia="宋体" w:hAnsi="宋体"/>
          <w:vertAlign w:val="subscript"/>
        </w:rPr>
        <w:t>3</w:t>
      </w:r>
      <w:r w:rsidRPr="00FB3E02">
        <w:rPr>
          <w:rFonts w:ascii="Times New Roman" w:eastAsia="楷体" w:hAnsi="楷体"/>
        </w:rPr>
        <w:t>、</w:t>
      </w:r>
      <w:r w:rsidRPr="00FB3E02">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楷体" w:hAnsi="楷体"/>
        </w:rPr>
        <w:t>和</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O,</w:t>
      </w:r>
      <w:r w:rsidRPr="00FB3E02">
        <w:rPr>
          <w:rFonts w:ascii="Times New Roman" w:eastAsia="楷体" w:hAnsi="楷体"/>
        </w:rPr>
        <w:t>离子方程式为</w:t>
      </w:r>
      <w:r w:rsidRPr="00FB3E0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宋体" w:hAnsi="宋体"/>
        </w:rPr>
        <w:t>+OH</w:t>
      </w:r>
      <w:r w:rsidRPr="00FB3E02">
        <w:rPr>
          <w:rFonts w:ascii="Times New Roman" w:eastAsia="宋体" w:hAnsi="宋体"/>
          <w:vertAlign w:val="superscript"/>
        </w:rPr>
        <w:t>-</w:t>
      </w:r>
      <w:r w:rsidRPr="00FB3E02">
        <w:rPr>
          <w:rFonts w:ascii="Times New Roman" w:eastAsia="宋体" w:hAnsi="宋体"/>
        </w:rPr>
        <w:t>+Ca(VO</w:t>
      </w:r>
      <w:r w:rsidRPr="00FB3E02">
        <w:rPr>
          <w:rFonts w:ascii="Times New Roman" w:eastAsia="宋体" w:hAnsi="宋体"/>
          <w:vertAlign w:val="subscript"/>
        </w:rPr>
        <w:t>3</w:t>
      </w:r>
      <w:r w:rsidRPr="00FB3E02">
        <w:rPr>
          <w:rFonts w:ascii="Times New Roman" w:eastAsia="宋体" w:hAnsi="宋体"/>
        </w:rPr>
        <w:t>)</w:t>
      </w:r>
      <w:r w:rsidRPr="00FB3E02">
        <w:rPr>
          <w:rFonts w:ascii="Times New Roman" w:eastAsia="宋体" w:hAnsi="宋体"/>
          <w:vertAlign w:val="subscript"/>
        </w:rPr>
        <w:t>2</w:t>
      </w:r>
      <w:r w:rsidRPr="00FB3E02">
        <w:rPr>
          <w:rFonts w:ascii="Times New Roman" w:eastAsia="宋体" w:hAnsi="宋体"/>
          <w:noProof/>
        </w:rPr>
        <w:drawing>
          <wp:inline distT="0" distB="0" distL="0" distR="0">
            <wp:extent cx="700920" cy="25164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7" cstate="print"/>
                    <a:stretch>
                      <a:fillRect/>
                    </a:stretch>
                  </pic:blipFill>
                  <pic:spPr>
                    <a:xfrm>
                      <a:off x="0" y="0"/>
                      <a:ext cx="700920" cy="251640"/>
                    </a:xfrm>
                    <a:prstGeom prst="rect">
                      <a:avLst/>
                    </a:prstGeom>
                  </pic:spPr>
                </pic:pic>
              </a:graphicData>
            </a:graphic>
          </wp:inline>
        </w:drawing>
      </w:r>
      <w:r w:rsidRPr="00FB3E02">
        <w:rPr>
          <w:rFonts w:ascii="Times New Roman" w:eastAsia="宋体" w:hAnsi="宋体"/>
        </w:rPr>
        <w:t>CaCO</w:t>
      </w:r>
      <w:r w:rsidRPr="00FB3E02">
        <w:rPr>
          <w:rFonts w:ascii="Times New Roman" w:eastAsia="宋体" w:hAnsi="宋体"/>
          <w:vertAlign w:val="subscript"/>
        </w:rPr>
        <w:t>3</w:t>
      </w:r>
      <w:r w:rsidRPr="00FB3E02">
        <w:rPr>
          <w:rFonts w:ascii="Times New Roman" w:eastAsia="宋体" w:hAnsi="宋体"/>
        </w:rPr>
        <w:t>+H</w:t>
      </w:r>
      <w:r w:rsidRPr="00FB3E02">
        <w:rPr>
          <w:rFonts w:ascii="Times New Roman" w:eastAsia="宋体" w:hAnsi="宋体"/>
          <w:vertAlign w:val="subscript"/>
        </w:rPr>
        <w:t>2</w:t>
      </w:r>
      <w:r w:rsidRPr="00FB3E02">
        <w:rPr>
          <w:rFonts w:ascii="Times New Roman" w:eastAsia="宋体" w:hAnsi="宋体"/>
        </w:rPr>
        <w:t>O+2V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楷体" w:hAnsi="楷体"/>
        </w:rPr>
        <w:t>。滤液</w:t>
      </w:r>
      <w:r w:rsidRPr="00FB3E02">
        <w:rPr>
          <w:rFonts w:ascii="宋体" w:eastAsia="宋体" w:hAnsi="宋体" w:cs="宋体" w:hint="eastAsia"/>
        </w:rPr>
        <w:t>①</w:t>
      </w:r>
      <w:r w:rsidRPr="00FB3E02">
        <w:rPr>
          <w:rFonts w:ascii="Times New Roman" w:eastAsia="楷体" w:hAnsi="楷体"/>
        </w:rPr>
        <w:t>中含有</w:t>
      </w:r>
      <w:r w:rsidRPr="00FB3E02">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FB3E02">
        <w:rPr>
          <w:rFonts w:ascii="Times New Roman" w:eastAsia="楷体" w:hAnsi="楷体"/>
        </w:rPr>
        <w:t>、</w:t>
      </w:r>
      <w:r w:rsidRPr="00FB3E0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FB3E02">
        <w:rPr>
          <w:rFonts w:ascii="Times New Roman" w:eastAsia="楷体" w:hAnsi="楷体"/>
        </w:rPr>
        <w:t>等</w:t>
      </w:r>
      <w:r w:rsidRPr="00FB3E02">
        <w:rPr>
          <w:rFonts w:ascii="Times New Roman" w:eastAsia="宋体" w:hAnsi="宋体"/>
        </w:rPr>
        <w:t>,</w:t>
      </w:r>
      <w:r w:rsidRPr="00FB3E02">
        <w:rPr>
          <w:rFonts w:ascii="Times New Roman" w:eastAsia="楷体" w:hAnsi="楷体"/>
        </w:rPr>
        <w:t>且浓度较低</w:t>
      </w:r>
      <w:r w:rsidRPr="00FB3E02">
        <w:rPr>
          <w:rFonts w:ascii="Times New Roman" w:eastAsia="宋体" w:hAnsi="宋体"/>
        </w:rPr>
        <w:t>,</w:t>
      </w:r>
      <w:r w:rsidRPr="00FB3E02">
        <w:rPr>
          <w:rFonts w:ascii="Times New Roman" w:eastAsia="楷体" w:hAnsi="楷体"/>
        </w:rPr>
        <w:t>若要利用其中的钒元素</w:t>
      </w:r>
      <w:r w:rsidRPr="00FB3E02">
        <w:rPr>
          <w:rFonts w:ascii="Times New Roman" w:eastAsia="宋体" w:hAnsi="宋体"/>
        </w:rPr>
        <w:t>,</w:t>
      </w:r>
      <w:r w:rsidRPr="00FB3E02">
        <w:rPr>
          <w:rFonts w:ascii="Times New Roman" w:eastAsia="楷体" w:hAnsi="楷体"/>
        </w:rPr>
        <w:t>滤液</w:t>
      </w:r>
      <w:r w:rsidRPr="00FB3E02">
        <w:rPr>
          <w:rFonts w:ascii="宋体" w:eastAsia="宋体" w:hAnsi="宋体" w:cs="宋体" w:hint="eastAsia"/>
        </w:rPr>
        <w:t>①</w:t>
      </w:r>
      <w:r w:rsidRPr="00FB3E02">
        <w:rPr>
          <w:rFonts w:ascii="Times New Roman" w:eastAsia="楷体" w:hAnsi="楷体"/>
        </w:rPr>
        <w:t>应进入沉钒工序。</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w:t>
      </w:r>
      <w:r w:rsidRPr="00FB3E02">
        <w:rPr>
          <w:rFonts w:ascii="Times New Roman" w:eastAsia="楷体" w:hAnsi="楷体"/>
        </w:rPr>
        <w:t>由离子交换工序中树脂的组成可知</w:t>
      </w:r>
      <w:r w:rsidRPr="00FB3E02">
        <w:rPr>
          <w:rFonts w:ascii="Times New Roman" w:eastAsia="宋体" w:hAnsi="宋体"/>
        </w:rPr>
        <w:t>,</w:t>
      </w:r>
      <w:r w:rsidRPr="00FB3E02">
        <w:rPr>
          <w:rFonts w:ascii="Times New Roman" w:eastAsia="楷体" w:hAnsi="楷体"/>
        </w:rPr>
        <w:t>洗脱液中应含有</w:t>
      </w:r>
      <w:r w:rsidRPr="00FB3E02">
        <w:rPr>
          <w:rFonts w:ascii="Times New Roman" w:eastAsia="宋体" w:hAnsi="宋体"/>
        </w:rPr>
        <w:t>Cl</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考虑到水浸所得溶液中含有</w:t>
      </w:r>
      <w:r w:rsidRPr="00FB3E02">
        <w:rPr>
          <w:rFonts w:ascii="Times New Roman" w:eastAsia="宋体" w:hAnsi="宋体"/>
        </w:rPr>
        <w:t>Na</w:t>
      </w:r>
      <w:r w:rsidRPr="00FB3E02">
        <w:rPr>
          <w:rFonts w:ascii="Times New Roman" w:eastAsia="宋体" w:hAnsi="宋体"/>
          <w:vertAlign w:val="superscript"/>
        </w:rPr>
        <w:t>+</w:t>
      </w:r>
      <w:r w:rsidRPr="00FB3E02">
        <w:rPr>
          <w:rFonts w:ascii="Times New Roman" w:eastAsia="宋体" w:hAnsi="宋体"/>
        </w:rPr>
        <w:t>,</w:t>
      </w:r>
      <w:r w:rsidRPr="00FB3E02">
        <w:rPr>
          <w:rFonts w:ascii="Times New Roman" w:eastAsia="楷体" w:hAnsi="楷体"/>
        </w:rPr>
        <w:t>为避免引入其他杂质离子</w:t>
      </w:r>
      <w:r w:rsidRPr="00FB3E02">
        <w:rPr>
          <w:rFonts w:ascii="Times New Roman" w:eastAsia="宋体" w:hAnsi="宋体"/>
        </w:rPr>
        <w:t>,</w:t>
      </w:r>
      <w:r w:rsidRPr="00FB3E02">
        <w:rPr>
          <w:rFonts w:ascii="Times New Roman" w:eastAsia="楷体" w:hAnsi="楷体"/>
        </w:rPr>
        <w:t>且</w:t>
      </w:r>
      <w:r w:rsidRPr="00FB3E02">
        <w:rPr>
          <w:rFonts w:ascii="Times New Roman" w:eastAsia="宋体" w:hAnsi="宋体"/>
        </w:rPr>
        <w:t>NaCl</w:t>
      </w:r>
      <w:r w:rsidRPr="00FB3E02">
        <w:rPr>
          <w:rFonts w:ascii="Times New Roman" w:eastAsia="楷体" w:hAnsi="楷体"/>
        </w:rPr>
        <w:t>廉价易得</w:t>
      </w:r>
      <w:r w:rsidRPr="00FB3E02">
        <w:rPr>
          <w:rFonts w:ascii="Times New Roman" w:eastAsia="宋体" w:hAnsi="宋体"/>
        </w:rPr>
        <w:t>,</w:t>
      </w:r>
      <w:r w:rsidRPr="00FB3E02">
        <w:rPr>
          <w:rFonts w:ascii="Times New Roman" w:eastAsia="楷体" w:hAnsi="楷体"/>
        </w:rPr>
        <w:t>故洗脱液的主要成分应为</w:t>
      </w:r>
      <w:r w:rsidRPr="00FB3E02">
        <w:rPr>
          <w:rFonts w:ascii="Times New Roman" w:eastAsia="宋体" w:hAnsi="宋体"/>
        </w:rPr>
        <w:t>NaCl</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(5)</w:t>
      </w:r>
      <w:r w:rsidRPr="00FB3E02">
        <w:rPr>
          <w:rFonts w:ascii="Times New Roman" w:eastAsia="楷体" w:hAnsi="楷体"/>
        </w:rPr>
        <w:t>沉钒过程是生成</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VO</w:t>
      </w:r>
      <w:r w:rsidRPr="00FB3E02">
        <w:rPr>
          <w:rFonts w:ascii="Times New Roman" w:eastAsia="宋体" w:hAnsi="宋体"/>
          <w:vertAlign w:val="subscript"/>
        </w:rPr>
        <w:t>3</w:t>
      </w:r>
      <w:r w:rsidRPr="00FB3E02">
        <w:rPr>
          <w:rFonts w:ascii="Times New Roman" w:eastAsia="楷体" w:hAnsi="楷体"/>
        </w:rPr>
        <w:t>。</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w:t>
      </w:r>
      <w:r w:rsidRPr="00FB3E02">
        <w:rPr>
          <w:rFonts w:ascii="Times New Roman" w:eastAsia="楷体" w:hAnsi="楷体"/>
        </w:rPr>
        <w:t>呈弱酸性</w:t>
      </w:r>
      <w:r w:rsidRPr="00FB3E02">
        <w:rPr>
          <w:rFonts w:ascii="Times New Roman" w:eastAsia="宋体" w:hAnsi="宋体"/>
        </w:rPr>
        <w:t>,</w:t>
      </w:r>
      <w:r w:rsidRPr="00FB3E02">
        <w:rPr>
          <w:rFonts w:ascii="Times New Roman" w:eastAsia="楷体" w:hAnsi="楷体"/>
        </w:rPr>
        <w:t>如果将溶液调至碱性</w:t>
      </w:r>
      <w:r w:rsidRPr="00FB3E02">
        <w:rPr>
          <w:rFonts w:ascii="Times New Roman" w:eastAsia="宋体" w:hAnsi="宋体"/>
        </w:rPr>
        <w:t>,OH</w:t>
      </w:r>
      <w:r w:rsidRPr="00FB3E02">
        <w:rPr>
          <w:rFonts w:ascii="Times New Roman" w:eastAsia="宋体" w:hAnsi="宋体"/>
          <w:vertAlign w:val="superscript"/>
        </w:rPr>
        <w:t>-</w:t>
      </w:r>
      <w:r w:rsidRPr="00FB3E02">
        <w:rPr>
          <w:rFonts w:ascii="Times New Roman" w:eastAsia="楷体" w:hAnsi="楷体"/>
        </w:rPr>
        <w:t>与</w:t>
      </w:r>
      <w:r w:rsidRPr="00FB3E0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FB3E02">
        <w:rPr>
          <w:rFonts w:ascii="Times New Roman" w:eastAsia="楷体" w:hAnsi="楷体"/>
        </w:rPr>
        <w:t>反应</w:t>
      </w:r>
      <w:r w:rsidRPr="00FB3E02">
        <w:rPr>
          <w:rFonts w:ascii="Times New Roman" w:eastAsia="宋体" w:hAnsi="宋体"/>
        </w:rPr>
        <w:t>,</w:t>
      </w:r>
      <w:r w:rsidRPr="00FB3E02">
        <w:rPr>
          <w:rFonts w:ascii="Times New Roman" w:eastAsia="楷体" w:hAnsi="楷体"/>
        </w:rPr>
        <w:t>不利于生成</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VO</w:t>
      </w:r>
      <w:r w:rsidRPr="00FB3E02">
        <w:rPr>
          <w:rFonts w:ascii="Times New Roman" w:eastAsia="宋体" w:hAnsi="宋体"/>
          <w:vertAlign w:val="subscript"/>
        </w:rPr>
        <w:t>3</w:t>
      </w:r>
      <w:r w:rsidRPr="00FB3E02">
        <w:rPr>
          <w:rFonts w:ascii="Times New Roman" w:eastAsia="宋体" w:hAnsi="宋体"/>
        </w:rPr>
        <w:t>,b</w:t>
      </w:r>
      <w:r w:rsidRPr="00FB3E02">
        <w:rPr>
          <w:rFonts w:ascii="Times New Roman" w:eastAsia="楷体" w:hAnsi="楷体"/>
        </w:rPr>
        <w:t>符合题意</w:t>
      </w:r>
      <w:r w:rsidRPr="00FB3E02">
        <w:rPr>
          <w:rFonts w:ascii="Times New Roman" w:eastAsia="宋体" w:hAnsi="宋体"/>
        </w:rPr>
        <w:t>;</w:t>
      </w:r>
      <w:r w:rsidRPr="00FB3E02">
        <w:rPr>
          <w:rFonts w:ascii="Times New Roman" w:eastAsia="楷体" w:hAnsi="楷体"/>
        </w:rPr>
        <w:t>同样地</w:t>
      </w:r>
      <w:r w:rsidRPr="00FB3E02">
        <w:rPr>
          <w:rFonts w:ascii="Times New Roman" w:eastAsia="宋体" w:hAnsi="宋体"/>
        </w:rPr>
        <w:t>,</w:t>
      </w:r>
      <w:r w:rsidRPr="00FB3E02">
        <w:rPr>
          <w:rFonts w:ascii="Times New Roman" w:eastAsia="楷体" w:hAnsi="楷体"/>
        </w:rPr>
        <w:t>降低</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Cl</w:t>
      </w:r>
      <w:r w:rsidRPr="00FB3E02">
        <w:rPr>
          <w:rFonts w:ascii="Times New Roman" w:eastAsia="楷体" w:hAnsi="楷体"/>
        </w:rPr>
        <w:t>溶液的浓度</w:t>
      </w:r>
      <w:r w:rsidRPr="00FB3E02">
        <w:rPr>
          <w:rFonts w:ascii="Times New Roman" w:eastAsia="宋体" w:hAnsi="宋体"/>
        </w:rPr>
        <w:t>,</w:t>
      </w:r>
      <w:r w:rsidRPr="00FB3E02">
        <w:rPr>
          <w:rFonts w:ascii="Times New Roman" w:eastAsia="楷体" w:hAnsi="楷体"/>
        </w:rPr>
        <w:t>也不利于生成</w:t>
      </w:r>
      <w:r w:rsidRPr="00FB3E02">
        <w:rPr>
          <w:rFonts w:ascii="Times New Roman" w:eastAsia="宋体" w:hAnsi="宋体"/>
        </w:rPr>
        <w:t>NH</w:t>
      </w:r>
      <w:r w:rsidRPr="00FB3E02">
        <w:rPr>
          <w:rFonts w:ascii="Times New Roman" w:eastAsia="宋体" w:hAnsi="宋体"/>
          <w:vertAlign w:val="subscript"/>
        </w:rPr>
        <w:t>4</w:t>
      </w:r>
      <w:r w:rsidRPr="00FB3E02">
        <w:rPr>
          <w:rFonts w:ascii="Times New Roman" w:eastAsia="宋体" w:hAnsi="宋体"/>
        </w:rPr>
        <w:t>VO</w:t>
      </w:r>
      <w:r w:rsidRPr="00FB3E02">
        <w:rPr>
          <w:rFonts w:ascii="Times New Roman" w:eastAsia="宋体" w:hAnsi="宋体"/>
          <w:vertAlign w:val="subscript"/>
        </w:rPr>
        <w:t>3</w:t>
      </w:r>
      <w:r w:rsidRPr="00FB3E02">
        <w:rPr>
          <w:rFonts w:ascii="Times New Roman" w:eastAsia="宋体" w:hAnsi="宋体"/>
        </w:rPr>
        <w:t>,d</w:t>
      </w:r>
      <w:r w:rsidRPr="00FB3E02">
        <w:rPr>
          <w:rFonts w:ascii="Times New Roman" w:eastAsia="楷体" w:hAnsi="楷体"/>
        </w:rPr>
        <w:t>符合题意。</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17</w:t>
      </w:r>
      <w:r w:rsidRPr="00FB3E02">
        <w:rPr>
          <w:rFonts w:ascii="Times New Roman" w:eastAsia="宋体" w:hAnsi="Times New Roman" w:cs="Times New Roman"/>
        </w:rPr>
        <w:t>.</w:t>
      </w:r>
      <w:r w:rsidRPr="00FB3E02">
        <w:rPr>
          <w:rFonts w:ascii="Times New Roman" w:eastAsia="宋体" w:hAnsi="宋体"/>
        </w:rPr>
        <w:t>(15</w:t>
      </w:r>
      <w:r w:rsidRPr="00FB3E02">
        <w:rPr>
          <w:rFonts w:ascii="Times New Roman" w:eastAsia="宋体" w:hAnsi="宋体"/>
        </w:rPr>
        <w:t>分</w:t>
      </w:r>
      <w:r w:rsidRPr="00FB3E02">
        <w:rPr>
          <w:rFonts w:ascii="Times New Roman" w:eastAsia="宋体" w:hAnsi="宋体"/>
        </w:rPr>
        <w:t>)</w:t>
      </w:r>
      <w:r w:rsidRPr="00FB3E02">
        <w:rPr>
          <w:rFonts w:ascii="Times New Roman" w:eastAsia="宋体" w:hAnsi="宋体"/>
        </w:rPr>
        <w:t>氯气是一种重要的基础化工原料</w:t>
      </w:r>
      <w:r w:rsidRPr="00FB3E02">
        <w:rPr>
          <w:rFonts w:ascii="Times New Roman" w:eastAsia="宋体" w:hAnsi="宋体"/>
        </w:rPr>
        <w:t>,</w:t>
      </w:r>
      <w:r w:rsidRPr="00FB3E02">
        <w:rPr>
          <w:rFonts w:ascii="Times New Roman" w:eastAsia="宋体" w:hAnsi="宋体"/>
        </w:rPr>
        <w:t>广泛应用于含氯化工产品的生产。硫酰氯及</w:t>
      </w:r>
      <w:r w:rsidRPr="00FB3E02">
        <w:rPr>
          <w:rFonts w:ascii="Times New Roman" w:eastAsia="宋体" w:hAnsi="宋体"/>
        </w:rPr>
        <w:t>1,4-</w:t>
      </w:r>
      <w:r w:rsidRPr="00FB3E02">
        <w:rPr>
          <w:rFonts w:ascii="Times New Roman" w:eastAsia="宋体" w:hAnsi="宋体"/>
        </w:rPr>
        <w:t>二</w:t>
      </w:r>
      <w:r w:rsidRPr="00FB3E02">
        <w:rPr>
          <w:rFonts w:ascii="Times New Roman" w:eastAsia="宋体" w:hAnsi="宋体"/>
        </w:rPr>
        <w:t>(</w:t>
      </w:r>
      <w:r w:rsidRPr="00FB3E02">
        <w:rPr>
          <w:rFonts w:ascii="Times New Roman" w:eastAsia="宋体" w:hAnsi="宋体"/>
        </w:rPr>
        <w:t>氯甲基</w:t>
      </w:r>
      <w:r w:rsidRPr="00FB3E02">
        <w:rPr>
          <w:rFonts w:ascii="Times New Roman" w:eastAsia="宋体" w:hAnsi="宋体"/>
        </w:rPr>
        <w:t>)</w:t>
      </w:r>
      <w:r w:rsidRPr="00FB3E02">
        <w:rPr>
          <w:rFonts w:ascii="Times New Roman" w:eastAsia="宋体" w:hAnsi="宋体"/>
        </w:rPr>
        <w:t>苯等可通过氯化反应制备。</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w:t>
      </w:r>
      <w:r w:rsidRPr="00FB3E02">
        <w:rPr>
          <w:rFonts w:ascii="Times New Roman" w:eastAsia="宋体" w:hAnsi="宋体"/>
        </w:rPr>
        <w:t>硫酰氯常用作氯化剂和氯磺化剂</w:t>
      </w:r>
      <w:r w:rsidRPr="00FB3E02">
        <w:rPr>
          <w:rFonts w:ascii="Times New Roman" w:eastAsia="宋体" w:hAnsi="宋体"/>
        </w:rPr>
        <w:t>,</w:t>
      </w:r>
      <w:r w:rsidRPr="00FB3E02">
        <w:rPr>
          <w:rFonts w:ascii="Times New Roman" w:eastAsia="宋体" w:hAnsi="宋体"/>
        </w:rPr>
        <w:t>工业上制备原理如下</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宋体" w:hAnsi="宋体"/>
        </w:rPr>
        <w:t>(g)+Cl</w:t>
      </w:r>
      <w:r w:rsidRPr="00FB3E02">
        <w:rPr>
          <w:rFonts w:ascii="Times New Roman" w:eastAsia="宋体" w:hAnsi="宋体"/>
          <w:vertAlign w:val="subscript"/>
        </w:rPr>
        <w:t>2</w:t>
      </w:r>
      <w:r w:rsidRPr="00FB3E02">
        <w:rPr>
          <w:rFonts w:ascii="Times New Roman" w:eastAsia="宋体" w:hAnsi="宋体"/>
        </w:rPr>
        <w:t>(g)</w:t>
      </w:r>
      <w:r w:rsidRPr="00FB3E02">
        <w:rPr>
          <w:rFonts w:ascii="Times New Roman" w:eastAsia="宋体" w:hAnsi="宋体"/>
          <w:noProof/>
        </w:rPr>
        <w:drawing>
          <wp:inline distT="0" distB="0" distL="0" distR="0">
            <wp:extent cx="29556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3"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(g)</w:t>
      </w:r>
      <w:r w:rsidRPr="00FB3E02">
        <w:rPr>
          <w:rFonts w:ascii="Times New Roman" w:eastAsia="宋体" w:hAnsi="宋体"/>
        </w:rPr>
        <w:t xml:space="preserve">　</w:t>
      </w:r>
      <w:r w:rsidRPr="00FB3E02">
        <w:rPr>
          <w:rFonts w:ascii="Times New Roman" w:eastAsia="宋体" w:hAnsi="Times New Roman" w:cs="Times New Roman"/>
        </w:rPr>
        <w:t>Δ</w:t>
      </w:r>
      <w:r w:rsidRPr="00FB3E02">
        <w:rPr>
          <w:rFonts w:ascii="Times New Roman" w:eastAsia="宋体" w:hAnsi="宋体"/>
          <w:i/>
        </w:rPr>
        <w:t>H</w:t>
      </w:r>
      <w:r w:rsidRPr="00FB3E02">
        <w:rPr>
          <w:rFonts w:ascii="Times New Roman" w:eastAsia="宋体" w:hAnsi="宋体"/>
        </w:rPr>
        <w:t>=-67</w:t>
      </w:r>
      <w:r w:rsidRPr="00FB3E02">
        <w:rPr>
          <w:rFonts w:ascii="Times New Roman" w:eastAsia="宋体" w:hAnsi="Times New Roman" w:cs="Times New Roman"/>
        </w:rPr>
        <w:t>.</w:t>
      </w:r>
      <w:r w:rsidRPr="00FB3E02">
        <w:rPr>
          <w:rFonts w:ascii="Times New Roman" w:eastAsia="宋体" w:hAnsi="宋体"/>
        </w:rPr>
        <w:t>59 kJ</w:t>
      </w:r>
      <w:r w:rsidRPr="00FB3E02">
        <w:rPr>
          <w:rFonts w:ascii="Times New Roman" w:eastAsia="宋体" w:hAnsi="Times New Roman" w:cs="Times New Roman"/>
        </w:rPr>
        <w:t>·</w:t>
      </w:r>
      <w:r w:rsidRPr="00FB3E02">
        <w:rPr>
          <w:rFonts w:ascii="Times New Roman" w:eastAsia="宋体" w:hAnsi="宋体"/>
        </w:rPr>
        <w:t>mol</w:t>
      </w:r>
      <w:r w:rsidRPr="00FB3E02">
        <w:rPr>
          <w:rFonts w:ascii="Times New Roman" w:eastAsia="宋体" w:hAnsi="宋体"/>
          <w:vertAlign w:val="superscript"/>
        </w:rPr>
        <w:t>-1</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宋体" w:eastAsia="宋体" w:hAnsi="宋体" w:cs="宋体" w:hint="eastAsia"/>
        </w:rPr>
        <w:t>①</w:t>
      </w:r>
      <w:r w:rsidRPr="00FB3E02">
        <w:rPr>
          <w:rFonts w:ascii="Times New Roman" w:eastAsia="宋体" w:hAnsi="宋体"/>
        </w:rPr>
        <w:t>若正反应的活化能为</w:t>
      </w:r>
      <w:r w:rsidRPr="00FB3E02">
        <w:rPr>
          <w:rFonts w:ascii="Times New Roman" w:eastAsia="宋体" w:hAnsi="宋体"/>
          <w:i/>
        </w:rPr>
        <w:t>E</w:t>
      </w:r>
      <w:r w:rsidRPr="00FB3E02">
        <w:rPr>
          <w:rFonts w:ascii="Times New Roman" w:eastAsia="宋体" w:hAnsi="宋体"/>
          <w:vertAlign w:val="subscript"/>
        </w:rPr>
        <w:t>正</w:t>
      </w:r>
      <w:r w:rsidRPr="00FB3E02">
        <w:rPr>
          <w:rFonts w:ascii="Times New Roman" w:eastAsia="宋体" w:hAnsi="宋体"/>
        </w:rPr>
        <w:t xml:space="preserve"> kJ</w:t>
      </w:r>
      <w:r w:rsidRPr="00FB3E02">
        <w:rPr>
          <w:rFonts w:ascii="Times New Roman" w:eastAsia="宋体" w:hAnsi="Times New Roman" w:cs="Times New Roman"/>
        </w:rPr>
        <w:t>·</w:t>
      </w:r>
      <w:r w:rsidRPr="00FB3E02">
        <w:rPr>
          <w:rFonts w:ascii="Times New Roman" w:eastAsia="宋体" w:hAnsi="宋体"/>
        </w:rPr>
        <w:t>mol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宋体"/>
        </w:rPr>
        <w:t>则逆反应的活化能</w:t>
      </w:r>
      <w:r w:rsidRPr="00FB3E02">
        <w:rPr>
          <w:rFonts w:ascii="Times New Roman" w:eastAsia="宋体" w:hAnsi="宋体"/>
          <w:i/>
        </w:rPr>
        <w:t>E</w:t>
      </w:r>
      <w:r w:rsidRPr="00FB3E02">
        <w:rPr>
          <w:rFonts w:ascii="Times New Roman" w:eastAsia="宋体" w:hAnsi="宋体"/>
          <w:vertAlign w:val="subscript"/>
        </w:rPr>
        <w:t>逆</w:t>
      </w:r>
      <w:r w:rsidRPr="00FB3E02">
        <w:rPr>
          <w:rFonts w:ascii="Times New Roman" w:eastAsia="宋体" w:hAnsi="宋体"/>
        </w:rPr>
        <w:t>=</w:t>
      </w:r>
      <w:r w:rsidRPr="00FB3E02">
        <w:rPr>
          <w:rFonts w:ascii="Times New Roman" w:eastAsia="宋体" w:hAnsi="宋体"/>
          <w:color w:val="FF0000"/>
          <w:u w:val="single" w:color="000000"/>
        </w:rPr>
        <w:t xml:space="preserve">　　　　</w:t>
      </w:r>
      <w:r w:rsidRPr="00FB3E02">
        <w:rPr>
          <w:rFonts w:ascii="Times New Roman" w:eastAsia="宋体" w:hAnsi="宋体"/>
        </w:rPr>
        <w:t xml:space="preserve"> kJ</w:t>
      </w:r>
      <w:r w:rsidRPr="00FB3E02">
        <w:rPr>
          <w:rFonts w:ascii="Times New Roman" w:eastAsia="宋体" w:hAnsi="Times New Roman" w:cs="Times New Roman"/>
        </w:rPr>
        <w:t>·</w:t>
      </w:r>
      <w:r w:rsidRPr="00FB3E02">
        <w:rPr>
          <w:rFonts w:ascii="Times New Roman" w:eastAsia="宋体" w:hAnsi="宋体"/>
        </w:rPr>
        <w:t>mol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宋体"/>
        </w:rPr>
        <w:t>用含</w:t>
      </w:r>
      <w:r w:rsidRPr="00FB3E02">
        <w:rPr>
          <w:rFonts w:ascii="Times New Roman" w:eastAsia="宋体" w:hAnsi="宋体"/>
          <w:i/>
        </w:rPr>
        <w:t>E</w:t>
      </w:r>
      <w:r w:rsidRPr="00FB3E02">
        <w:rPr>
          <w:rFonts w:ascii="Times New Roman" w:eastAsia="宋体" w:hAnsi="宋体"/>
          <w:vertAlign w:val="subscript"/>
        </w:rPr>
        <w:t>正</w:t>
      </w:r>
      <w:r w:rsidRPr="00FB3E02">
        <w:rPr>
          <w:rFonts w:ascii="Times New Roman" w:eastAsia="宋体" w:hAnsi="宋体"/>
        </w:rPr>
        <w:t>的代数式表示</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宋体" w:eastAsia="宋体" w:hAnsi="宋体" w:cs="宋体" w:hint="eastAsia"/>
        </w:rPr>
        <w:t>②</w:t>
      </w:r>
      <w:r w:rsidRPr="00FB3E02">
        <w:rPr>
          <w:rFonts w:ascii="Times New Roman" w:eastAsia="宋体" w:hAnsi="宋体"/>
        </w:rPr>
        <w:t>恒容密闭容器中按不同进料比充入</w:t>
      </w: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宋体" w:hAnsi="宋体"/>
        </w:rPr>
        <w:t>(g)</w:t>
      </w:r>
      <w:r w:rsidRPr="00FB3E02">
        <w:rPr>
          <w:rFonts w:ascii="Times New Roman" w:eastAsia="宋体" w:hAnsi="宋体"/>
        </w:rPr>
        <w:t>和</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(g),</w:t>
      </w:r>
      <w:r w:rsidRPr="00FB3E02">
        <w:rPr>
          <w:rFonts w:ascii="Times New Roman" w:eastAsia="宋体" w:hAnsi="宋体"/>
        </w:rPr>
        <w:t>测定</w:t>
      </w:r>
      <w:r w:rsidRPr="00FB3E02">
        <w:rPr>
          <w:rFonts w:ascii="Times New Roman" w:eastAsia="宋体" w:hAnsi="宋体"/>
          <w:i/>
        </w:rPr>
        <w:t>T</w:t>
      </w:r>
      <w:r w:rsidRPr="00FB3E02">
        <w:rPr>
          <w:rFonts w:ascii="Times New Roman" w:eastAsia="宋体" w:hAnsi="宋体"/>
          <w:vertAlign w:val="subscript"/>
        </w:rPr>
        <w:t>1</w:t>
      </w:r>
      <w:r w:rsidRPr="00FB3E02">
        <w:rPr>
          <w:rFonts w:ascii="Times New Roman" w:eastAsia="宋体" w:hAnsi="宋体"/>
        </w:rPr>
        <w:t>、</w:t>
      </w:r>
      <w:r w:rsidRPr="00FB3E02">
        <w:rPr>
          <w:rFonts w:ascii="Times New Roman" w:eastAsia="宋体" w:hAnsi="宋体"/>
          <w:i/>
        </w:rPr>
        <w:t>T</w:t>
      </w:r>
      <w:r w:rsidRPr="00FB3E02">
        <w:rPr>
          <w:rFonts w:ascii="Times New Roman" w:eastAsia="宋体" w:hAnsi="宋体"/>
          <w:vertAlign w:val="subscript"/>
        </w:rPr>
        <w:t>2</w:t>
      </w:r>
      <w:r w:rsidRPr="00FB3E02">
        <w:rPr>
          <w:rFonts w:ascii="Times New Roman" w:eastAsia="宋体" w:hAnsi="宋体"/>
        </w:rPr>
        <w:t>、</w:t>
      </w:r>
      <w:r w:rsidRPr="00FB3E02">
        <w:rPr>
          <w:rFonts w:ascii="Times New Roman" w:eastAsia="宋体" w:hAnsi="宋体"/>
          <w:i/>
        </w:rPr>
        <w:t>T</w:t>
      </w:r>
      <w:r w:rsidRPr="00FB3E02">
        <w:rPr>
          <w:rFonts w:ascii="Times New Roman" w:eastAsia="宋体" w:hAnsi="宋体"/>
          <w:vertAlign w:val="subscript"/>
        </w:rPr>
        <w:t>3</w:t>
      </w:r>
      <w:r w:rsidRPr="00FB3E02">
        <w:rPr>
          <w:rFonts w:ascii="Times New Roman" w:eastAsia="宋体" w:hAnsi="宋体"/>
        </w:rPr>
        <w:t>温度下体系达平衡时的</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宋体" w:hAnsi="宋体"/>
        </w:rPr>
        <w:t>(</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宋体" w:hAnsi="宋体"/>
        </w:rPr>
        <w:t>=</w:t>
      </w:r>
      <w:r w:rsidRPr="00FB3E02">
        <w:rPr>
          <w:rFonts w:ascii="Times New Roman" w:eastAsia="宋体" w:hAnsi="宋体"/>
          <w:i/>
        </w:rPr>
        <w:t>p</w:t>
      </w:r>
      <w:r w:rsidRPr="00FB3E02">
        <w:rPr>
          <w:rFonts w:ascii="Times New Roman" w:eastAsia="宋体" w:hAnsi="宋体"/>
          <w:vertAlign w:val="subscript"/>
        </w:rPr>
        <w:t>0</w:t>
      </w:r>
      <w:r w:rsidRPr="00FB3E02">
        <w:rPr>
          <w:rFonts w:ascii="Times New Roman" w:eastAsia="宋体" w:hAnsi="宋体"/>
        </w:rPr>
        <w:t>-</w:t>
      </w:r>
      <w:r w:rsidRPr="00FB3E02">
        <w:rPr>
          <w:rFonts w:ascii="Times New Roman" w:eastAsia="宋体" w:hAnsi="宋体"/>
          <w:i/>
        </w:rPr>
        <w:t>p</w:t>
      </w:r>
      <w:r w:rsidRPr="00FB3E02">
        <w:rPr>
          <w:rFonts w:ascii="Times New Roman" w:eastAsia="宋体" w:hAnsi="宋体"/>
        </w:rPr>
        <w:t>,</w:t>
      </w:r>
      <w:r w:rsidRPr="00FB3E02">
        <w:rPr>
          <w:rFonts w:ascii="Times New Roman" w:eastAsia="宋体" w:hAnsi="宋体"/>
          <w:i/>
        </w:rPr>
        <w:t>p</w:t>
      </w:r>
      <w:r w:rsidRPr="00FB3E02">
        <w:rPr>
          <w:rFonts w:ascii="Times New Roman" w:eastAsia="宋体" w:hAnsi="宋体"/>
          <w:vertAlign w:val="subscript"/>
        </w:rPr>
        <w:t>0</w:t>
      </w:r>
      <w:r w:rsidRPr="00FB3E02">
        <w:rPr>
          <w:rFonts w:ascii="Times New Roman" w:eastAsia="宋体" w:hAnsi="宋体"/>
        </w:rPr>
        <w:t>为体系初始压强</w:t>
      </w:r>
      <w:r w:rsidRPr="00FB3E02">
        <w:rPr>
          <w:rFonts w:ascii="Times New Roman" w:eastAsia="宋体" w:hAnsi="宋体"/>
        </w:rPr>
        <w:t>,</w:t>
      </w:r>
      <w:r w:rsidRPr="00FB3E02">
        <w:rPr>
          <w:rFonts w:ascii="Times New Roman" w:eastAsia="宋体" w:hAnsi="宋体"/>
          <w:i/>
        </w:rPr>
        <w:t>p</w:t>
      </w:r>
      <w:r w:rsidRPr="00FB3E02">
        <w:rPr>
          <w:rFonts w:ascii="Times New Roman" w:eastAsia="宋体" w:hAnsi="宋体"/>
          <w:vertAlign w:val="subscript"/>
        </w:rPr>
        <w:t>0</w:t>
      </w:r>
      <w:r w:rsidRPr="00FB3E02">
        <w:rPr>
          <w:rFonts w:ascii="Times New Roman" w:eastAsia="宋体" w:hAnsi="宋体"/>
        </w:rPr>
        <w:t>=240 kPa,</w:t>
      </w:r>
      <w:r w:rsidRPr="00FB3E02">
        <w:rPr>
          <w:rFonts w:ascii="Times New Roman" w:eastAsia="宋体" w:hAnsi="宋体"/>
          <w:i/>
        </w:rPr>
        <w:t>p</w:t>
      </w:r>
      <w:r w:rsidRPr="00FB3E02">
        <w:rPr>
          <w:rFonts w:ascii="Times New Roman" w:eastAsia="宋体" w:hAnsi="宋体"/>
        </w:rPr>
        <w:t>为体系平衡压强</w:t>
      </w:r>
      <w:r w:rsidRPr="00FB3E02">
        <w:rPr>
          <w:rFonts w:ascii="Times New Roman" w:eastAsia="宋体" w:hAnsi="宋体"/>
        </w:rPr>
        <w:t>),</w:t>
      </w:r>
      <w:r w:rsidRPr="00FB3E02">
        <w:rPr>
          <w:rFonts w:ascii="Times New Roman" w:eastAsia="宋体" w:hAnsi="宋体"/>
        </w:rPr>
        <w:t>结果如图甲。</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672840" cy="203400"/>
            <wp:effectExtent l="0" t="0" r="0" b="0"/>
            <wp:docPr id="101" name="24dhhb04_1.eps" descr="id:2147484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8" cstate="print"/>
                    <a:stretch>
                      <a:fillRect/>
                    </a:stretch>
                  </pic:blipFill>
                  <pic:spPr>
                    <a:xfrm>
                      <a:off x="0" y="0"/>
                      <a:ext cx="672840" cy="20340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楷体" w:hAnsi="楷体"/>
          <w:sz w:val="21"/>
        </w:rPr>
        <w:t>甲</w:t>
      </w:r>
    </w:p>
    <w:p w:rsidR="00BB5725" w:rsidRPr="00FB3E02" w:rsidRDefault="00BB5725" w:rsidP="00BB5725">
      <w:pPr>
        <w:tabs>
          <w:tab w:val="left" w:pos="1871"/>
          <w:tab w:val="left" w:pos="3407"/>
          <w:tab w:val="left" w:pos="4949"/>
          <w:tab w:val="left" w:pos="6599"/>
        </w:tabs>
        <w:rPr>
          <w:rFonts w:ascii="Times New Roman" w:eastAsia="宋体" w:hAnsi="宋体"/>
        </w:rPr>
      </w:pP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图甲中温度由高到低的顺序为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判断依据为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i/>
        </w:rPr>
        <w:t>M</w:t>
      </w:r>
      <w:r w:rsidRPr="00FB3E02">
        <w:rPr>
          <w:rFonts w:ascii="Times New Roman" w:eastAsia="宋体" w:hAnsi="宋体"/>
        </w:rPr>
        <w:t>点</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的转化率为</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i/>
        </w:rPr>
        <w:t>T</w:t>
      </w:r>
      <w:r w:rsidRPr="00FB3E02">
        <w:rPr>
          <w:rFonts w:ascii="Times New Roman" w:eastAsia="宋体" w:hAnsi="宋体"/>
          <w:vertAlign w:val="subscript"/>
        </w:rPr>
        <w:t>1</w:t>
      </w:r>
      <w:r w:rsidRPr="00FB3E02">
        <w:rPr>
          <w:rFonts w:ascii="Times New Roman" w:eastAsia="宋体" w:hAnsi="宋体"/>
        </w:rPr>
        <w:t>温度下用分压表示的平衡常数</w:t>
      </w:r>
      <w:r w:rsidRPr="00FB3E02">
        <w:rPr>
          <w:rFonts w:ascii="Times New Roman" w:eastAsia="宋体" w:hAnsi="宋体"/>
          <w:i/>
        </w:rPr>
        <w:t>K</w:t>
      </w:r>
      <w:r w:rsidRPr="00FB3E02">
        <w:rPr>
          <w:rFonts w:ascii="Times New Roman" w:eastAsia="宋体" w:hAnsi="宋体"/>
          <w:i/>
          <w:vertAlign w:val="subscript"/>
        </w:rPr>
        <w:t>p</w:t>
      </w:r>
      <w:r w:rsidRPr="00FB3E02">
        <w:rPr>
          <w:rFonts w:ascii="Times New Roman" w:eastAsia="宋体" w:hAnsi="宋体"/>
        </w:rPr>
        <w:t>=</w:t>
      </w:r>
      <w:r w:rsidRPr="00FB3E02">
        <w:rPr>
          <w:rFonts w:ascii="Times New Roman" w:eastAsia="宋体" w:hAnsi="宋体"/>
          <w:color w:val="FF0000"/>
          <w:u w:val="single" w:color="000000"/>
        </w:rPr>
        <w:t xml:space="preserve">　　</w:t>
      </w:r>
      <w:r w:rsidRPr="00FB3E02">
        <w:rPr>
          <w:rFonts w:ascii="Times New Roman" w:eastAsia="宋体" w:hAnsi="宋体"/>
        </w:rPr>
        <w:t>kPa</w:t>
      </w:r>
      <w:r w:rsidRPr="00FB3E02">
        <w:rPr>
          <w:rFonts w:ascii="Times New Roman" w:eastAsia="宋体" w:hAnsi="宋体"/>
          <w:vertAlign w:val="superscript"/>
        </w:rPr>
        <w:t>-1</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宋体" w:eastAsia="宋体" w:hAnsi="宋体" w:cs="宋体" w:hint="eastAsia"/>
        </w:rPr>
        <w:t>③</w:t>
      </w:r>
      <w:r w:rsidRPr="00FB3E02">
        <w:rPr>
          <w:rFonts w:ascii="Times New Roman" w:eastAsia="宋体" w:hAnsi="宋体"/>
        </w:rPr>
        <w:t>图乙曲线中能准确表示</w:t>
      </w:r>
      <w:r w:rsidRPr="00FB3E02">
        <w:rPr>
          <w:rFonts w:ascii="Times New Roman" w:eastAsia="宋体" w:hAnsi="宋体"/>
          <w:i/>
        </w:rPr>
        <w:t>T</w:t>
      </w:r>
      <w:r w:rsidRPr="00FB3E02">
        <w:rPr>
          <w:rFonts w:ascii="Times New Roman" w:eastAsia="宋体" w:hAnsi="宋体"/>
          <w:vertAlign w:val="subscript"/>
        </w:rPr>
        <w:t>1</w:t>
      </w:r>
      <w:r w:rsidRPr="00FB3E02">
        <w:rPr>
          <w:rFonts w:ascii="Times New Roman" w:eastAsia="宋体" w:hAnsi="宋体"/>
        </w:rPr>
        <w:t>温度下</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宋体" w:hAnsi="宋体"/>
        </w:rPr>
        <w:t>随进料比变化的是</w:t>
      </w:r>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填序号</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507600" cy="494280"/>
            <wp:effectExtent l="0" t="0" r="0" b="0"/>
            <wp:docPr id="102" name="24dhhb05_1.eps" descr="id:2147484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9" cstate="print"/>
                    <a:stretch>
                      <a:fillRect/>
                    </a:stretch>
                  </pic:blipFill>
                  <pic:spPr>
                    <a:xfrm>
                      <a:off x="0" y="0"/>
                      <a:ext cx="507600" cy="49428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楷体" w:hAnsi="楷体"/>
          <w:sz w:val="21"/>
        </w:rPr>
        <w:t>乙</w:t>
      </w:r>
    </w:p>
    <w:p w:rsidR="00BB5725" w:rsidRPr="00FB3E02" w:rsidRDefault="00BB5725" w:rsidP="00BB5725">
      <w:pPr>
        <w:tabs>
          <w:tab w:val="left" w:pos="1871"/>
          <w:tab w:val="left" w:pos="3407"/>
          <w:tab w:val="left" w:pos="4949"/>
          <w:tab w:val="left" w:pos="6599"/>
        </w:tabs>
        <w:rPr>
          <w:rFonts w:ascii="Times New Roman" w:eastAsia="宋体" w:hAnsi="宋体"/>
        </w:rPr>
      </w:pPr>
    </w:p>
    <w:p w:rsidR="00BB5725" w:rsidRPr="00FB3E02" w:rsidRDefault="00BB5725" w:rsidP="00BB5725">
      <w:pPr>
        <w:tabs>
          <w:tab w:val="left" w:pos="1871"/>
          <w:tab w:val="left" w:pos="3407"/>
          <w:tab w:val="left" w:pos="4949"/>
          <w:tab w:val="left" w:pos="6599"/>
        </w:tabs>
        <w:rPr>
          <w:rFonts w:ascii="Times New Roman" w:eastAsia="宋体" w:hAnsi="宋体"/>
        </w:rPr>
      </w:pP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(2)1,4-</w:t>
      </w:r>
      <w:r w:rsidRPr="00FB3E02">
        <w:rPr>
          <w:rFonts w:ascii="Times New Roman" w:eastAsia="宋体" w:hAnsi="宋体"/>
        </w:rPr>
        <w:t>二</w:t>
      </w:r>
      <w:r w:rsidRPr="00FB3E02">
        <w:rPr>
          <w:rFonts w:ascii="Times New Roman" w:eastAsia="宋体" w:hAnsi="宋体"/>
        </w:rPr>
        <w:t>(</w:t>
      </w:r>
      <w:r w:rsidRPr="00FB3E02">
        <w:rPr>
          <w:rFonts w:ascii="Times New Roman" w:eastAsia="宋体" w:hAnsi="宋体"/>
        </w:rPr>
        <w:t>氯甲基</w:t>
      </w:r>
      <w:r w:rsidRPr="00FB3E02">
        <w:rPr>
          <w:rFonts w:ascii="Times New Roman" w:eastAsia="宋体" w:hAnsi="宋体"/>
        </w:rPr>
        <w:t>)</w:t>
      </w:r>
      <w:r w:rsidRPr="00FB3E02">
        <w:rPr>
          <w:rFonts w:ascii="Times New Roman" w:eastAsia="宋体" w:hAnsi="宋体"/>
        </w:rPr>
        <w:t>苯</w:t>
      </w:r>
      <w:r w:rsidRPr="00FB3E02">
        <w:rPr>
          <w:rFonts w:ascii="Times New Roman" w:eastAsia="宋体" w:hAnsi="宋体"/>
        </w:rPr>
        <w:t>(D)</w:t>
      </w:r>
      <w:r w:rsidRPr="00FB3E02">
        <w:rPr>
          <w:rFonts w:ascii="Times New Roman" w:eastAsia="宋体" w:hAnsi="宋体"/>
        </w:rPr>
        <w:t>是有机合成中的重要中间体</w:t>
      </w:r>
      <w:r w:rsidRPr="00FB3E02">
        <w:rPr>
          <w:rFonts w:ascii="Times New Roman" w:eastAsia="宋体" w:hAnsi="宋体"/>
        </w:rPr>
        <w:t>,</w:t>
      </w:r>
      <w:r w:rsidRPr="00FB3E02">
        <w:rPr>
          <w:rFonts w:ascii="Times New Roman" w:eastAsia="宋体" w:hAnsi="宋体"/>
        </w:rPr>
        <w:t>可由对二甲苯</w:t>
      </w:r>
      <w:r w:rsidRPr="00FB3E02">
        <w:rPr>
          <w:rFonts w:ascii="Times New Roman" w:eastAsia="宋体" w:hAnsi="宋体"/>
        </w:rPr>
        <w:t>(X)</w:t>
      </w:r>
      <w:r w:rsidRPr="00FB3E02">
        <w:rPr>
          <w:rFonts w:ascii="Times New Roman" w:eastAsia="宋体" w:hAnsi="宋体"/>
        </w:rPr>
        <w:t>的氯化反应合成。对二甲苯浅度氯化时反应过程为</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3898080" cy="735840"/>
            <wp:effectExtent l="0" t="0" r="0" b="0"/>
            <wp:docPr id="103" name="24dhhb06_1.eps" descr="id:2147484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0" cstate="print"/>
                    <a:stretch>
                      <a:fillRect/>
                    </a:stretch>
                  </pic:blipFill>
                  <pic:spPr>
                    <a:xfrm>
                      <a:off x="0" y="0"/>
                      <a:ext cx="3898080" cy="73584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以上各反应的速率方程均可表示为</w:t>
      </w:r>
      <w:r w:rsidRPr="00FB3E02">
        <w:rPr>
          <w:rFonts w:ascii="Times New Roman" w:eastAsia="宋体" w:hAnsi="宋体"/>
          <w:i/>
        </w:rPr>
        <w:t>v</w:t>
      </w:r>
      <w:r w:rsidRPr="00FB3E02">
        <w:rPr>
          <w:rFonts w:ascii="Times New Roman" w:eastAsia="宋体" w:hAnsi="宋体"/>
        </w:rPr>
        <w:t>=</w:t>
      </w:r>
      <w:r w:rsidRPr="00FB3E02">
        <w:rPr>
          <w:rFonts w:ascii="Times New Roman" w:eastAsia="宋体" w:hAnsi="宋体"/>
          <w:i/>
        </w:rPr>
        <w:t>kc</w:t>
      </w:r>
      <w:r w:rsidRPr="00FB3E02">
        <w:rPr>
          <w:rFonts w:ascii="Times New Roman" w:eastAsia="宋体" w:hAnsi="宋体"/>
        </w:rPr>
        <w:t>(A)</w:t>
      </w:r>
      <w:r w:rsidRPr="00FB3E02">
        <w:rPr>
          <w:rFonts w:ascii="Times New Roman" w:eastAsia="宋体" w:hAnsi="宋体"/>
          <w:i/>
        </w:rPr>
        <w:t>c</w:t>
      </w:r>
      <w:r w:rsidRPr="00FB3E02">
        <w:rPr>
          <w:rFonts w:ascii="Times New Roman" w:eastAsia="宋体" w:hAnsi="宋体"/>
        </w:rPr>
        <w:t>(B),</w:t>
      </w:r>
      <w:r w:rsidRPr="00FB3E02">
        <w:rPr>
          <w:rFonts w:ascii="Times New Roman" w:eastAsia="宋体" w:hAnsi="宋体"/>
        </w:rPr>
        <w:t>其中</w:t>
      </w:r>
      <w:r w:rsidRPr="00FB3E02">
        <w:rPr>
          <w:rFonts w:ascii="Times New Roman" w:eastAsia="宋体" w:hAnsi="宋体"/>
          <w:i/>
        </w:rPr>
        <w:t>c</w:t>
      </w:r>
      <w:r w:rsidRPr="00FB3E02">
        <w:rPr>
          <w:rFonts w:ascii="Times New Roman" w:eastAsia="宋体" w:hAnsi="宋体"/>
        </w:rPr>
        <w:t>(A)</w:t>
      </w:r>
      <w:r w:rsidRPr="00FB3E02">
        <w:rPr>
          <w:rFonts w:ascii="Times New Roman" w:eastAsia="宋体" w:hAnsi="宋体"/>
        </w:rPr>
        <w:t>、</w:t>
      </w:r>
      <w:r w:rsidRPr="00FB3E02">
        <w:rPr>
          <w:rFonts w:ascii="Times New Roman" w:eastAsia="宋体" w:hAnsi="宋体"/>
          <w:i/>
        </w:rPr>
        <w:t>c</w:t>
      </w:r>
      <w:r w:rsidRPr="00FB3E02">
        <w:rPr>
          <w:rFonts w:ascii="Times New Roman" w:eastAsia="宋体" w:hAnsi="宋体"/>
        </w:rPr>
        <w:t>(B)</w:t>
      </w:r>
      <w:r w:rsidRPr="00FB3E02">
        <w:rPr>
          <w:rFonts w:ascii="Times New Roman" w:eastAsia="宋体" w:hAnsi="宋体"/>
        </w:rPr>
        <w:t>分别为各反应中对应反应物的浓度</w:t>
      </w:r>
      <w:r w:rsidRPr="00FB3E02">
        <w:rPr>
          <w:rFonts w:ascii="Times New Roman" w:eastAsia="宋体" w:hAnsi="宋体"/>
        </w:rPr>
        <w:t>,</w:t>
      </w:r>
      <w:r w:rsidRPr="00FB3E02">
        <w:rPr>
          <w:rFonts w:ascii="Times New Roman" w:eastAsia="宋体" w:hAnsi="宋体"/>
          <w:i/>
        </w:rPr>
        <w:t>k</w:t>
      </w:r>
      <w:r w:rsidRPr="00FB3E02">
        <w:rPr>
          <w:rFonts w:ascii="Times New Roman" w:eastAsia="宋体" w:hAnsi="宋体"/>
        </w:rPr>
        <w:t>为速率常数</w:t>
      </w:r>
      <w:r w:rsidRPr="00FB3E02">
        <w:rPr>
          <w:rFonts w:ascii="Times New Roman" w:eastAsia="宋体" w:hAnsi="宋体"/>
        </w:rPr>
        <w:t>(</w:t>
      </w:r>
      <w:r w:rsidRPr="00FB3E02">
        <w:rPr>
          <w:rFonts w:ascii="Times New Roman" w:eastAsia="宋体" w:hAnsi="宋体"/>
          <w:i/>
        </w:rPr>
        <w:t>k</w:t>
      </w:r>
      <w:r w:rsidRPr="00FB3E02">
        <w:rPr>
          <w:rFonts w:ascii="Times New Roman" w:eastAsia="宋体" w:hAnsi="宋体"/>
          <w:vertAlign w:val="subscript"/>
        </w:rPr>
        <w:t>1</w:t>
      </w:r>
      <w:r w:rsidRPr="00FB3E02">
        <w:rPr>
          <w:rFonts w:ascii="Times New Roman" w:eastAsia="宋体" w:hAnsi="宋体"/>
        </w:rPr>
        <w:t>~</w:t>
      </w:r>
      <w:r w:rsidRPr="00FB3E02">
        <w:rPr>
          <w:rFonts w:ascii="Times New Roman" w:eastAsia="宋体" w:hAnsi="宋体"/>
          <w:i/>
        </w:rPr>
        <w:t>k</w:t>
      </w:r>
      <w:r w:rsidRPr="00FB3E02">
        <w:rPr>
          <w:rFonts w:ascii="Times New Roman" w:eastAsia="宋体" w:hAnsi="宋体"/>
          <w:vertAlign w:val="subscript"/>
        </w:rPr>
        <w:t>5</w:t>
      </w:r>
      <w:r w:rsidRPr="00FB3E02">
        <w:rPr>
          <w:rFonts w:ascii="Times New Roman" w:eastAsia="宋体" w:hAnsi="宋体"/>
        </w:rPr>
        <w:t>分别对应反应</w:t>
      </w:r>
      <w:r w:rsidRPr="00FB3E02">
        <w:rPr>
          <w:rFonts w:ascii="宋体" w:eastAsia="宋体" w:hAnsi="宋体" w:cs="宋体" w:hint="eastAsia"/>
        </w:rPr>
        <w:t>①</w:t>
      </w:r>
      <w:r w:rsidRPr="00FB3E02">
        <w:rPr>
          <w:rFonts w:ascii="Times New Roman" w:eastAsia="宋体" w:hAnsi="宋体"/>
        </w:rPr>
        <w:t>~</w:t>
      </w:r>
      <w:r w:rsidRPr="00FB3E02">
        <w:rPr>
          <w:rFonts w:ascii="宋体" w:eastAsia="宋体" w:hAnsi="宋体" w:cs="宋体" w:hint="eastAsia"/>
        </w:rPr>
        <w:t>⑤</w:t>
      </w:r>
      <w:r w:rsidRPr="00FB3E02">
        <w:rPr>
          <w:rFonts w:ascii="Times New Roman" w:eastAsia="宋体" w:hAnsi="宋体"/>
        </w:rPr>
        <w:t>)</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某温度下</w:t>
      </w:r>
      <w:r w:rsidRPr="00FB3E02">
        <w:rPr>
          <w:rFonts w:ascii="Times New Roman" w:eastAsia="宋体" w:hAnsi="宋体"/>
        </w:rPr>
        <w:t>,</w:t>
      </w:r>
      <w:r w:rsidRPr="00FB3E02">
        <w:rPr>
          <w:rFonts w:ascii="Times New Roman" w:eastAsia="宋体" w:hAnsi="宋体"/>
        </w:rPr>
        <w:t>反应器中加入一定量的</w:t>
      </w:r>
      <w:r w:rsidRPr="00FB3E02">
        <w:rPr>
          <w:rFonts w:ascii="Times New Roman" w:eastAsia="宋体" w:hAnsi="宋体"/>
        </w:rPr>
        <w:t>X,</w:t>
      </w:r>
      <w:r w:rsidRPr="00FB3E02">
        <w:rPr>
          <w:rFonts w:ascii="Times New Roman" w:eastAsia="宋体" w:hAnsi="宋体"/>
        </w:rPr>
        <w:t>保持体系中氯气浓度恒定</w:t>
      </w:r>
      <w:r w:rsidRPr="00FB3E02">
        <w:rPr>
          <w:rFonts w:ascii="Times New Roman" w:eastAsia="宋体" w:hAnsi="宋体"/>
        </w:rPr>
        <w:t>(</w:t>
      </w:r>
      <w:r w:rsidRPr="00FB3E02">
        <w:rPr>
          <w:rFonts w:ascii="Times New Roman" w:eastAsia="宋体" w:hAnsi="宋体"/>
        </w:rPr>
        <w:t>反应体系体积变化忽略不计</w:t>
      </w:r>
      <w:r w:rsidRPr="00FB3E02">
        <w:rPr>
          <w:rFonts w:ascii="Times New Roman" w:eastAsia="宋体" w:hAnsi="宋体"/>
        </w:rPr>
        <w:t>),</w:t>
      </w:r>
      <w:r w:rsidRPr="00FB3E02">
        <w:rPr>
          <w:rFonts w:ascii="Times New Roman" w:eastAsia="宋体" w:hAnsi="宋体"/>
        </w:rPr>
        <w:t>测定不同时刻相关物质的浓度。</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已知该温度下</w:t>
      </w:r>
      <w:r w:rsidRPr="00FB3E02">
        <w:rPr>
          <w:rFonts w:ascii="Times New Roman" w:eastAsia="宋体" w:hAnsi="宋体"/>
        </w:rPr>
        <w:t>,</w:t>
      </w:r>
      <w:r w:rsidRPr="00FB3E02">
        <w:rPr>
          <w:rFonts w:ascii="Times New Roman" w:eastAsia="宋体" w:hAnsi="宋体"/>
          <w:i/>
        </w:rPr>
        <w:t>k</w:t>
      </w:r>
      <w:r w:rsidRPr="00FB3E02">
        <w:rPr>
          <w:rFonts w:ascii="Times New Roman" w:eastAsia="宋体" w:hAnsi="宋体"/>
          <w:vertAlign w:val="subscript"/>
        </w:rPr>
        <w:t>1</w:t>
      </w:r>
      <w:r w:rsidRPr="00FB3E02">
        <w:rPr>
          <w:rFonts w:ascii="宋体" w:eastAsia="宋体" w:hAnsi="宋体" w:cs="宋体" w:hint="eastAsia"/>
          <w:i/>
        </w:rPr>
        <w:t>∶</w:t>
      </w:r>
      <w:r w:rsidRPr="00FB3E02">
        <w:rPr>
          <w:rFonts w:ascii="Times New Roman" w:eastAsia="宋体" w:hAnsi="宋体"/>
          <w:i/>
        </w:rPr>
        <w:t>k</w:t>
      </w:r>
      <w:r w:rsidRPr="00FB3E02">
        <w:rPr>
          <w:rFonts w:ascii="Times New Roman" w:eastAsia="宋体" w:hAnsi="宋体"/>
          <w:vertAlign w:val="subscript"/>
        </w:rPr>
        <w:t>2</w:t>
      </w:r>
      <w:r w:rsidRPr="00FB3E02">
        <w:rPr>
          <w:rFonts w:ascii="宋体" w:eastAsia="宋体" w:hAnsi="宋体" w:cs="宋体" w:hint="eastAsia"/>
          <w:i/>
        </w:rPr>
        <w:t>∶</w:t>
      </w:r>
      <w:r w:rsidRPr="00FB3E02">
        <w:rPr>
          <w:rFonts w:ascii="Times New Roman" w:eastAsia="宋体" w:hAnsi="宋体"/>
          <w:i/>
        </w:rPr>
        <w:t>k</w:t>
      </w:r>
      <w:r w:rsidRPr="00FB3E02">
        <w:rPr>
          <w:rFonts w:ascii="Times New Roman" w:eastAsia="宋体" w:hAnsi="宋体"/>
          <w:vertAlign w:val="subscript"/>
        </w:rPr>
        <w:t>3</w:t>
      </w:r>
      <w:r w:rsidRPr="00FB3E02">
        <w:rPr>
          <w:rFonts w:ascii="宋体" w:eastAsia="宋体" w:hAnsi="宋体" w:cs="宋体" w:hint="eastAsia"/>
          <w:i/>
        </w:rPr>
        <w:t>∶</w:t>
      </w:r>
      <w:r w:rsidRPr="00FB3E02">
        <w:rPr>
          <w:rFonts w:ascii="Times New Roman" w:eastAsia="宋体" w:hAnsi="宋体"/>
          <w:i/>
        </w:rPr>
        <w:t>k</w:t>
      </w:r>
      <w:r w:rsidRPr="00FB3E02">
        <w:rPr>
          <w:rFonts w:ascii="Times New Roman" w:eastAsia="宋体" w:hAnsi="宋体"/>
          <w:vertAlign w:val="subscript"/>
        </w:rPr>
        <w:t>4</w:t>
      </w:r>
      <w:r w:rsidRPr="00FB3E02">
        <w:rPr>
          <w:rFonts w:ascii="宋体" w:eastAsia="宋体" w:hAnsi="宋体" w:cs="宋体" w:hint="eastAsia"/>
          <w:i/>
        </w:rPr>
        <w:t>∶</w:t>
      </w:r>
      <w:r w:rsidRPr="00FB3E02">
        <w:rPr>
          <w:rFonts w:ascii="Times New Roman" w:eastAsia="宋体" w:hAnsi="宋体"/>
          <w:i/>
        </w:rPr>
        <w:t>k</w:t>
      </w:r>
      <w:r w:rsidRPr="00FB3E02">
        <w:rPr>
          <w:rFonts w:ascii="Times New Roman" w:eastAsia="宋体" w:hAnsi="宋体"/>
          <w:vertAlign w:val="subscript"/>
        </w:rPr>
        <w:t>5</w:t>
      </w:r>
      <w:r w:rsidRPr="00FB3E02">
        <w:rPr>
          <w:rFonts w:ascii="Times New Roman" w:eastAsia="宋体" w:hAnsi="宋体"/>
        </w:rPr>
        <w:t>=100</w:t>
      </w:r>
      <w:r w:rsidRPr="00FB3E02">
        <w:rPr>
          <w:rFonts w:ascii="宋体" w:eastAsia="宋体" w:hAnsi="宋体" w:cs="宋体" w:hint="eastAsia"/>
        </w:rPr>
        <w:t>∶</w:t>
      </w:r>
      <w:r w:rsidRPr="00FB3E02">
        <w:rPr>
          <w:rFonts w:ascii="Times New Roman" w:eastAsia="宋体" w:hAnsi="宋体"/>
        </w:rPr>
        <w:t>21</w:t>
      </w:r>
      <w:r w:rsidRPr="00FB3E02">
        <w:rPr>
          <w:rFonts w:ascii="宋体" w:eastAsia="宋体" w:hAnsi="宋体" w:cs="宋体" w:hint="eastAsia"/>
        </w:rPr>
        <w:t>∶</w:t>
      </w:r>
      <w:r w:rsidRPr="00FB3E02">
        <w:rPr>
          <w:rFonts w:ascii="Times New Roman" w:eastAsia="宋体" w:hAnsi="宋体"/>
        </w:rPr>
        <w:t>7</w:t>
      </w:r>
      <w:r w:rsidRPr="00FB3E02">
        <w:rPr>
          <w:rFonts w:ascii="宋体" w:eastAsia="宋体" w:hAnsi="宋体" w:cs="宋体" w:hint="eastAsia"/>
        </w:rPr>
        <w:t>∶</w:t>
      </w:r>
      <w:r w:rsidRPr="00FB3E02">
        <w:rPr>
          <w:rFonts w:ascii="Times New Roman" w:eastAsia="宋体" w:hAnsi="宋体"/>
        </w:rPr>
        <w:t>4</w:t>
      </w:r>
      <w:r w:rsidRPr="00FB3E02">
        <w:rPr>
          <w:rFonts w:ascii="宋体" w:eastAsia="宋体" w:hAnsi="宋体" w:cs="宋体" w:hint="eastAsia"/>
        </w:rPr>
        <w:t>∶</w:t>
      </w:r>
      <w:r w:rsidRPr="00FB3E02">
        <w:rPr>
          <w:rFonts w:ascii="Times New Roman" w:eastAsia="宋体" w:hAnsi="宋体"/>
        </w:rPr>
        <w:t>23</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宋体" w:eastAsia="宋体" w:hAnsi="宋体" w:cs="宋体" w:hint="eastAsia"/>
        </w:rPr>
        <w:t>①</w:t>
      </w:r>
      <w:r w:rsidRPr="00FB3E02">
        <w:rPr>
          <w:rFonts w:ascii="Times New Roman" w:eastAsia="宋体" w:hAnsi="宋体"/>
        </w:rPr>
        <w:t>30 min</w:t>
      </w:r>
      <w:r w:rsidRPr="00FB3E02">
        <w:rPr>
          <w:rFonts w:ascii="Times New Roman" w:eastAsia="宋体" w:hAnsi="宋体"/>
        </w:rPr>
        <w:t>时</w:t>
      </w:r>
      <w:r w:rsidRPr="00FB3E02">
        <w:rPr>
          <w:rFonts w:ascii="Times New Roman" w:eastAsia="宋体" w:hAnsi="宋体"/>
        </w:rPr>
        <w:t>,</w:t>
      </w:r>
      <w:r w:rsidRPr="00FB3E02">
        <w:rPr>
          <w:rFonts w:ascii="Times New Roman" w:eastAsia="宋体" w:hAnsi="宋体"/>
          <w:i/>
        </w:rPr>
        <w:t>c</w:t>
      </w:r>
      <w:r w:rsidRPr="00FB3E02">
        <w:rPr>
          <w:rFonts w:ascii="Times New Roman" w:eastAsia="宋体" w:hAnsi="宋体"/>
        </w:rPr>
        <w:t>(X)=6</w:t>
      </w:r>
      <w:r w:rsidRPr="00FB3E02">
        <w:rPr>
          <w:rFonts w:ascii="Times New Roman" w:eastAsia="宋体" w:hAnsi="Times New Roman" w:cs="Times New Roman"/>
        </w:rPr>
        <w:t>.</w:t>
      </w:r>
      <w:r w:rsidRPr="00FB3E02">
        <w:rPr>
          <w:rFonts w:ascii="Times New Roman" w:eastAsia="宋体" w:hAnsi="宋体"/>
        </w:rPr>
        <w:t>80 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宋体"/>
        </w:rPr>
        <w:t>且</w:t>
      </w:r>
      <w:r w:rsidRPr="00FB3E02">
        <w:rPr>
          <w:rFonts w:ascii="Times New Roman" w:eastAsia="宋体" w:hAnsi="宋体"/>
        </w:rPr>
        <w:t>30~60 min</w:t>
      </w:r>
      <w:r w:rsidRPr="00FB3E02">
        <w:rPr>
          <w:rFonts w:ascii="Times New Roman" w:eastAsia="宋体" w:hAnsi="宋体"/>
        </w:rPr>
        <w:t>内</w:t>
      </w:r>
      <w:r w:rsidRPr="00FB3E02">
        <w:rPr>
          <w:rFonts w:ascii="Times New Roman" w:eastAsia="宋体" w:hAnsi="宋体"/>
          <w:i/>
        </w:rPr>
        <w:t>v</w:t>
      </w:r>
      <w:r w:rsidRPr="00FB3E02">
        <w:rPr>
          <w:rFonts w:ascii="Times New Roman" w:eastAsia="宋体" w:hAnsi="宋体"/>
        </w:rPr>
        <w:t>(X)=0</w:t>
      </w:r>
      <w:r w:rsidRPr="00FB3E02">
        <w:rPr>
          <w:rFonts w:ascii="Times New Roman" w:eastAsia="宋体" w:hAnsi="Times New Roman" w:cs="Times New Roman"/>
        </w:rPr>
        <w:t>.</w:t>
      </w:r>
      <w:r w:rsidRPr="00FB3E02">
        <w:rPr>
          <w:rFonts w:ascii="Times New Roman" w:eastAsia="宋体" w:hAnsi="宋体"/>
        </w:rPr>
        <w:t>042 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Times New Roman" w:cs="Times New Roman"/>
        </w:rPr>
        <w:t>·</w:t>
      </w:r>
      <w:r w:rsidRPr="00FB3E02">
        <w:rPr>
          <w:rFonts w:ascii="Times New Roman" w:eastAsia="宋体" w:hAnsi="宋体"/>
        </w:rPr>
        <w:t>min</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宋体"/>
        </w:rPr>
        <w:t>反应进行到</w:t>
      </w:r>
      <w:r w:rsidRPr="00FB3E02">
        <w:rPr>
          <w:rFonts w:ascii="Times New Roman" w:eastAsia="宋体" w:hAnsi="宋体"/>
        </w:rPr>
        <w:t>60 min</w:t>
      </w:r>
      <w:r w:rsidRPr="00FB3E02">
        <w:rPr>
          <w:rFonts w:ascii="Times New Roman" w:eastAsia="宋体" w:hAnsi="宋体"/>
        </w:rPr>
        <w:t>时</w:t>
      </w:r>
      <w:r w:rsidRPr="00FB3E02">
        <w:rPr>
          <w:rFonts w:ascii="Times New Roman" w:eastAsia="宋体" w:hAnsi="宋体"/>
        </w:rPr>
        <w:t>,</w:t>
      </w:r>
      <w:r w:rsidRPr="00FB3E02">
        <w:rPr>
          <w:rFonts w:ascii="Times New Roman" w:eastAsia="宋体" w:hAnsi="宋体"/>
          <w:i/>
        </w:rPr>
        <w:t>c</w:t>
      </w:r>
      <w:r w:rsidRPr="00FB3E02">
        <w:rPr>
          <w:rFonts w:ascii="Times New Roman" w:eastAsia="宋体" w:hAnsi="宋体"/>
        </w:rPr>
        <w:t>(X)=</w:t>
      </w:r>
      <w:r w:rsidRPr="00FB3E02">
        <w:rPr>
          <w:rFonts w:ascii="Times New Roman" w:eastAsia="宋体" w:hAnsi="宋体"/>
          <w:color w:val="FF0000"/>
          <w:u w:val="single" w:color="000000"/>
        </w:rPr>
        <w:t xml:space="preserve">　　　　　　　　</w:t>
      </w:r>
      <w:r w:rsidRPr="00FB3E02">
        <w:rPr>
          <w:rFonts w:ascii="Times New Roman" w:eastAsia="宋体" w:hAnsi="宋体"/>
        </w:rPr>
        <w:t xml:space="preserve"> 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宋体" w:eastAsia="宋体" w:hAnsi="宋体" w:cs="宋体" w:hint="eastAsia"/>
        </w:rPr>
        <w:t>②</w:t>
      </w:r>
      <w:r w:rsidRPr="00FB3E02">
        <w:rPr>
          <w:rFonts w:ascii="Times New Roman" w:eastAsia="宋体" w:hAnsi="宋体"/>
        </w:rPr>
        <w:t>60 min</w:t>
      </w:r>
      <w:r w:rsidRPr="00FB3E02">
        <w:rPr>
          <w:rFonts w:ascii="Times New Roman" w:eastAsia="宋体" w:hAnsi="宋体"/>
        </w:rPr>
        <w:t>时</w:t>
      </w:r>
      <w:r w:rsidRPr="00FB3E02">
        <w:rPr>
          <w:rFonts w:ascii="Times New Roman" w:eastAsia="宋体" w:hAnsi="宋体"/>
        </w:rPr>
        <w:t>,</w:t>
      </w:r>
      <w:r w:rsidRPr="00FB3E02">
        <w:rPr>
          <w:rFonts w:ascii="Times New Roman" w:eastAsia="宋体" w:hAnsi="宋体"/>
          <w:i/>
        </w:rPr>
        <w:t>c</w:t>
      </w:r>
      <w:r w:rsidRPr="00FB3E02">
        <w:rPr>
          <w:rFonts w:ascii="Times New Roman" w:eastAsia="宋体" w:hAnsi="宋体"/>
        </w:rPr>
        <w:t>(D)=0</w:t>
      </w:r>
      <w:r w:rsidRPr="00FB3E02">
        <w:rPr>
          <w:rFonts w:ascii="Times New Roman" w:eastAsia="宋体" w:hAnsi="Times New Roman" w:cs="Times New Roman"/>
        </w:rPr>
        <w:t>.</w:t>
      </w:r>
      <w:r w:rsidRPr="00FB3E02">
        <w:rPr>
          <w:rFonts w:ascii="Times New Roman" w:eastAsia="宋体" w:hAnsi="宋体"/>
        </w:rPr>
        <w:t>099 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宋体"/>
        </w:rPr>
        <w:t>若</w:t>
      </w:r>
      <w:r w:rsidRPr="00FB3E02">
        <w:rPr>
          <w:rFonts w:ascii="Times New Roman" w:eastAsia="宋体" w:hAnsi="宋体"/>
        </w:rPr>
        <w:t>0~60 min</w:t>
      </w:r>
      <w:r w:rsidRPr="00FB3E02">
        <w:rPr>
          <w:rFonts w:ascii="Times New Roman" w:eastAsia="宋体" w:hAnsi="宋体"/>
        </w:rPr>
        <w:t>产物</w:t>
      </w:r>
      <w:r w:rsidRPr="00FB3E02">
        <w:rPr>
          <w:rFonts w:ascii="Times New Roman" w:eastAsia="宋体" w:hAnsi="宋体"/>
        </w:rPr>
        <w:t>T</w:t>
      </w:r>
      <w:r w:rsidRPr="00FB3E02">
        <w:rPr>
          <w:rFonts w:ascii="Times New Roman" w:eastAsia="宋体" w:hAnsi="宋体"/>
        </w:rPr>
        <w:t>的含量可忽略不计</w:t>
      </w:r>
      <w:r w:rsidRPr="00FB3E02">
        <w:rPr>
          <w:rFonts w:ascii="Times New Roman" w:eastAsia="宋体" w:hAnsi="宋体"/>
        </w:rPr>
        <w:t>,</w:t>
      </w:r>
      <w:r w:rsidRPr="00FB3E02">
        <w:rPr>
          <w:rFonts w:ascii="Times New Roman" w:eastAsia="宋体" w:hAnsi="宋体"/>
        </w:rPr>
        <w:t>则此时</w:t>
      </w:r>
      <w:r w:rsidRPr="00FB3E02">
        <w:rPr>
          <w:rFonts w:ascii="Times New Roman" w:eastAsia="宋体" w:hAnsi="宋体"/>
          <w:i/>
        </w:rPr>
        <w:t>c</w:t>
      </w:r>
      <w:r w:rsidRPr="00FB3E02">
        <w:rPr>
          <w:rFonts w:ascii="Times New Roman" w:eastAsia="宋体" w:hAnsi="宋体"/>
        </w:rPr>
        <w:t>(G)=</w:t>
      </w:r>
      <w:r w:rsidRPr="00FB3E02">
        <w:rPr>
          <w:rFonts w:ascii="Times New Roman" w:eastAsia="宋体" w:hAnsi="宋体"/>
          <w:color w:val="FF0000"/>
          <w:u w:val="single" w:color="000000"/>
        </w:rPr>
        <w:t xml:space="preserve">　　　　　　　　</w:t>
      </w:r>
      <w:r w:rsidRPr="00FB3E02">
        <w:rPr>
          <w:rFonts w:ascii="Times New Roman" w:eastAsia="宋体" w:hAnsi="宋体"/>
        </w:rPr>
        <w:t xml:space="preserve"> 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;60 min</w:t>
      </w:r>
      <w:r w:rsidRPr="00FB3E02">
        <w:rPr>
          <w:rFonts w:ascii="Times New Roman" w:eastAsia="宋体" w:hAnsi="宋体"/>
        </w:rPr>
        <w:t>后</w:t>
      </w:r>
      <w:r w:rsidRPr="00FB3E02">
        <w:rPr>
          <w:rFonts w:ascii="Times New Roman" w:eastAsia="宋体" w:hAnsi="宋体"/>
        </w:rPr>
        <w:t>,</w:t>
      </w:r>
      <w:r w:rsidRPr="00FB3E02">
        <w:rPr>
          <w:rFonts w:ascii="Times New Roman" w:eastAsia="宋体" w:hAnsi="宋体"/>
        </w:rPr>
        <w:t>随</w:t>
      </w:r>
      <w:r w:rsidRPr="00FB3E02">
        <w:rPr>
          <w:rFonts w:ascii="Times New Roman" w:eastAsia="宋体" w:hAnsi="宋体"/>
        </w:rPr>
        <w:t>T</w:t>
      </w:r>
      <w:r w:rsidRPr="00FB3E02">
        <w:rPr>
          <w:rFonts w:ascii="Times New Roman" w:eastAsia="宋体" w:hAnsi="宋体"/>
        </w:rPr>
        <w:t>的含量增加</w:t>
      </w:r>
      <w:r w:rsidRPr="00FB3E0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D</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G</m:t>
            </m:r>
            <m:r>
              <m:rPr>
                <m:nor/>
              </m:rPr>
              <w:rPr>
                <w:rFonts w:ascii="Times New Roman" w:eastAsia="宋体" w:hAnsi="宋体"/>
                <w:sz w:val="26"/>
                <w:szCs w:val="26"/>
              </w:rPr>
              <m:t>)</m:t>
            </m:r>
          </m:den>
        </m:f>
      </m:oMath>
      <w:r w:rsidRPr="00FB3E02">
        <w:rPr>
          <w:rFonts w:ascii="Times New Roman" w:eastAsia="宋体" w:hAnsi="宋体"/>
          <w:color w:val="FF0000"/>
          <w:u w:val="single" w:color="000000"/>
        </w:rPr>
        <w:t xml:space="preserve">　　　　</w:t>
      </w:r>
      <w:r w:rsidRPr="00FB3E02">
        <w:rPr>
          <w:rFonts w:ascii="Times New Roman" w:eastAsia="宋体" w:hAnsi="宋体"/>
        </w:rPr>
        <w:t>(</w:t>
      </w:r>
      <w:r w:rsidRPr="00FB3E02">
        <w:rPr>
          <w:rFonts w:ascii="Times New Roman" w:eastAsia="宋体" w:hAnsi="宋体"/>
        </w:rPr>
        <w:t>填</w:t>
      </w:r>
      <w:r w:rsidRPr="00FB3E02">
        <w:rPr>
          <w:rFonts w:ascii="Times New Roman" w:eastAsia="宋体" w:hAnsi="Times New Roman" w:cs="Times New Roman"/>
        </w:rPr>
        <w:t>“</w:t>
      </w:r>
      <w:r w:rsidRPr="00FB3E02">
        <w:rPr>
          <w:rFonts w:ascii="Times New Roman" w:eastAsia="宋体" w:hAnsi="宋体"/>
        </w:rPr>
        <w:t>增大</w:t>
      </w:r>
      <w:r w:rsidRPr="00FB3E02">
        <w:rPr>
          <w:rFonts w:ascii="Times New Roman" w:eastAsia="宋体" w:hAnsi="Times New Roman" w:cs="Times New Roman"/>
        </w:rPr>
        <w:t>”“</w:t>
      </w:r>
      <w:r w:rsidRPr="00FB3E02">
        <w:rPr>
          <w:rFonts w:ascii="Times New Roman" w:eastAsia="宋体" w:hAnsi="宋体"/>
        </w:rPr>
        <w:t>减小</w:t>
      </w:r>
      <w:r w:rsidRPr="00FB3E02">
        <w:rPr>
          <w:rFonts w:ascii="Times New Roman" w:eastAsia="宋体" w:hAnsi="Times New Roman" w:cs="Times New Roman"/>
        </w:rPr>
        <w:t>”</w:t>
      </w:r>
      <w:r w:rsidRPr="00FB3E02">
        <w:rPr>
          <w:rFonts w:ascii="Times New Roman" w:eastAsia="宋体" w:hAnsi="宋体"/>
        </w:rPr>
        <w:t>或</w:t>
      </w:r>
      <w:r w:rsidRPr="00FB3E02">
        <w:rPr>
          <w:rFonts w:ascii="Times New Roman" w:eastAsia="宋体" w:hAnsi="Times New Roman" w:cs="Times New Roman"/>
        </w:rPr>
        <w:t>“</w:t>
      </w:r>
      <w:r w:rsidRPr="00FB3E02">
        <w:rPr>
          <w:rFonts w:ascii="Times New Roman" w:eastAsia="宋体" w:hAnsi="宋体"/>
        </w:rPr>
        <w:t>不变</w:t>
      </w:r>
      <w:r w:rsidRPr="00FB3E02">
        <w:rPr>
          <w:rFonts w:ascii="Times New Roman" w:eastAsia="宋体" w:hAnsi="Times New Roman" w:cs="Times New Roman"/>
        </w:rPr>
        <w:t>”</w:t>
      </w:r>
      <w:r w:rsidRPr="00FB3E02">
        <w:rPr>
          <w:rFonts w:ascii="Times New Roman" w:eastAsia="宋体" w:hAnsi="宋体"/>
        </w:rPr>
        <w:t>)</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答案</w:t>
      </w:r>
      <w:r w:rsidRPr="00FB3E02">
        <w:rPr>
          <w:rFonts w:ascii="Times New Roman" w:eastAsia="宋体" w:hAnsi="宋体"/>
        </w:rPr>
        <w:t xml:space="preserve"> (1)</w:t>
      </w:r>
      <w:r w:rsidRPr="00FB3E02">
        <w:rPr>
          <w:rFonts w:ascii="宋体" w:eastAsia="宋体" w:hAnsi="宋体" w:cs="宋体" w:hint="eastAsia"/>
        </w:rPr>
        <w:t>①</w:t>
      </w:r>
      <w:r w:rsidRPr="00FB3E02">
        <w:rPr>
          <w:rFonts w:ascii="Times New Roman" w:eastAsia="宋体" w:hAnsi="宋体"/>
          <w:i/>
        </w:rPr>
        <w:t>E</w:t>
      </w:r>
      <w:r w:rsidRPr="00FB3E02">
        <w:rPr>
          <w:rFonts w:ascii="Times New Roman" w:eastAsia="宋体" w:hAnsi="宋体"/>
          <w:vertAlign w:val="subscript"/>
        </w:rPr>
        <w:t>正</w:t>
      </w:r>
      <w:r w:rsidRPr="00FB3E02">
        <w:rPr>
          <w:rFonts w:ascii="Times New Roman" w:eastAsia="宋体" w:hAnsi="宋体"/>
        </w:rPr>
        <w:t>+67</w:t>
      </w:r>
      <w:r w:rsidRPr="00FB3E02">
        <w:rPr>
          <w:rFonts w:ascii="Times New Roman" w:eastAsia="宋体" w:hAnsi="Times New Roman" w:cs="Times New Roman"/>
        </w:rPr>
        <w:t>.</w:t>
      </w:r>
      <w:r w:rsidRPr="00FB3E02">
        <w:rPr>
          <w:rFonts w:ascii="Times New Roman" w:eastAsia="宋体" w:hAnsi="宋体"/>
        </w:rPr>
        <w:t>59</w:t>
      </w:r>
      <w:r w:rsidRPr="00FB3E02">
        <w:rPr>
          <w:rFonts w:ascii="Times New Roman" w:eastAsia="宋体" w:hAnsi="宋体"/>
        </w:rPr>
        <w:t xml:space="preserve">　</w:t>
      </w:r>
      <w:r w:rsidRPr="00FB3E02">
        <w:rPr>
          <w:rFonts w:ascii="宋体" w:eastAsia="宋体" w:hAnsi="宋体" w:cs="宋体" w:hint="eastAsia"/>
        </w:rPr>
        <w:t>②</w:t>
      </w:r>
      <w:r w:rsidRPr="00FB3E02">
        <w:rPr>
          <w:rFonts w:ascii="Times New Roman" w:eastAsia="宋体" w:hAnsi="宋体"/>
          <w:i/>
        </w:rPr>
        <w:t>T</w:t>
      </w:r>
      <w:r w:rsidRPr="00FB3E02">
        <w:rPr>
          <w:rFonts w:ascii="Times New Roman" w:eastAsia="宋体" w:hAnsi="宋体"/>
          <w:vertAlign w:val="subscript"/>
        </w:rPr>
        <w:t>3</w:t>
      </w:r>
      <w:r w:rsidRPr="00FB3E02">
        <w:rPr>
          <w:rFonts w:ascii="Times New Roman" w:eastAsia="宋体" w:hAnsi="宋体"/>
          <w:i/>
        </w:rPr>
        <w:t>&gt;T</w:t>
      </w:r>
      <w:r w:rsidRPr="00FB3E02">
        <w:rPr>
          <w:rFonts w:ascii="Times New Roman" w:eastAsia="宋体" w:hAnsi="宋体"/>
          <w:vertAlign w:val="subscript"/>
        </w:rPr>
        <w:t>2</w:t>
      </w:r>
      <w:r w:rsidRPr="00FB3E02">
        <w:rPr>
          <w:rFonts w:ascii="Times New Roman" w:eastAsia="宋体" w:hAnsi="宋体"/>
          <w:i/>
        </w:rPr>
        <w:t>&gt;T</w:t>
      </w:r>
      <w:r w:rsidRPr="00FB3E02">
        <w:rPr>
          <w:rFonts w:ascii="Times New Roman" w:eastAsia="宋体" w:hAnsi="宋体"/>
          <w:vertAlign w:val="subscript"/>
        </w:rPr>
        <w:t>1</w:t>
      </w:r>
      <w:r w:rsidRPr="00FB3E02">
        <w:rPr>
          <w:rFonts w:ascii="Times New Roman" w:eastAsia="宋体" w:hAnsi="宋体"/>
        </w:rPr>
        <w:t xml:space="preserve">　该反应的正反应放热</w:t>
      </w:r>
      <w:r w:rsidRPr="00FB3E02">
        <w:rPr>
          <w:rFonts w:ascii="Times New Roman" w:eastAsia="宋体" w:hAnsi="宋体"/>
        </w:rPr>
        <w:t>,</w:t>
      </w:r>
      <w:r w:rsidRPr="00FB3E02">
        <w:rPr>
          <w:rFonts w:ascii="Times New Roman" w:eastAsia="宋体" w:hAnsi="宋体"/>
        </w:rPr>
        <w:t>且气体分子数减小</w:t>
      </w:r>
      <w:r w:rsidRPr="00FB3E02">
        <w:rPr>
          <w:rFonts w:ascii="Times New Roman" w:eastAsia="宋体" w:hAnsi="宋体"/>
        </w:rPr>
        <w:t>,</w:t>
      </w:r>
      <w:r w:rsidRPr="00FB3E02">
        <w:rPr>
          <w:rFonts w:ascii="Times New Roman" w:eastAsia="宋体" w:hAnsi="宋体"/>
        </w:rPr>
        <w:t>反应正向进行时</w:t>
      </w:r>
      <w:r w:rsidRPr="00FB3E02">
        <w:rPr>
          <w:rFonts w:ascii="Times New Roman" w:eastAsia="宋体" w:hAnsi="宋体"/>
        </w:rPr>
        <w:t>,</w:t>
      </w:r>
      <w:r w:rsidRPr="00FB3E02">
        <w:rPr>
          <w:rFonts w:ascii="Times New Roman" w:eastAsia="宋体" w:hAnsi="宋体"/>
        </w:rPr>
        <w:t>容器内压强减小</w:t>
      </w:r>
      <w:r w:rsidRPr="00FB3E02">
        <w:rPr>
          <w:rFonts w:ascii="Times New Roman" w:eastAsia="宋体" w:hAnsi="宋体"/>
        </w:rPr>
        <w:t>,</w:t>
      </w:r>
      <w:r w:rsidRPr="00FB3E02">
        <w:rPr>
          <w:rFonts w:ascii="Times New Roman" w:eastAsia="宋体" w:hAnsi="宋体"/>
        </w:rPr>
        <w:t>从</w:t>
      </w:r>
      <w:r w:rsidRPr="00FB3E02">
        <w:rPr>
          <w:rFonts w:ascii="Times New Roman" w:eastAsia="宋体" w:hAnsi="宋体"/>
          <w:i/>
        </w:rPr>
        <w:t>T</w:t>
      </w:r>
      <w:r w:rsidRPr="00FB3E02">
        <w:rPr>
          <w:rFonts w:ascii="Times New Roman" w:eastAsia="宋体" w:hAnsi="宋体"/>
          <w:vertAlign w:val="subscript"/>
        </w:rPr>
        <w:t>3</w:t>
      </w:r>
      <w:r w:rsidRPr="00FB3E02">
        <w:rPr>
          <w:rFonts w:ascii="Times New Roman" w:eastAsia="宋体" w:hAnsi="宋体"/>
        </w:rPr>
        <w:t>到</w:t>
      </w:r>
      <w:r w:rsidRPr="00FB3E02">
        <w:rPr>
          <w:rFonts w:ascii="Times New Roman" w:eastAsia="宋体" w:hAnsi="宋体"/>
          <w:i/>
        </w:rPr>
        <w:t>T</w:t>
      </w:r>
      <w:r w:rsidRPr="00FB3E02">
        <w:rPr>
          <w:rFonts w:ascii="Times New Roman" w:eastAsia="宋体" w:hAnsi="宋体"/>
          <w:vertAlign w:val="subscript"/>
        </w:rPr>
        <w:t>1</w:t>
      </w:r>
      <w:r w:rsidRPr="00FB3E02">
        <w:rPr>
          <w:rFonts w:ascii="Times New Roman" w:eastAsia="宋体" w:hAnsi="宋体"/>
        </w:rPr>
        <w:t>,</w:t>
      </w:r>
      <w:r w:rsidRPr="00FB3E02">
        <w:rPr>
          <w:rFonts w:ascii="Times New Roman" w:eastAsia="宋体" w:hAnsi="宋体"/>
        </w:rPr>
        <w:t>进料比相同的条件下</w:t>
      </w:r>
      <w:r w:rsidRPr="00FB3E02">
        <w:rPr>
          <w:rFonts w:ascii="Times New Roman" w:eastAsia="宋体" w:hAnsi="宋体"/>
        </w:rPr>
        <w:t>,</w:t>
      </w:r>
      <w:r w:rsidRPr="00FB3E02">
        <w:rPr>
          <w:rFonts w:ascii="Times New Roman" w:eastAsia="宋体" w:hAnsi="宋体"/>
        </w:rPr>
        <w:t>平衡时</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宋体" w:hAnsi="宋体"/>
        </w:rPr>
        <w:t>增大</w:t>
      </w:r>
      <w:r w:rsidRPr="00FB3E02">
        <w:rPr>
          <w:rFonts w:ascii="Times New Roman" w:eastAsia="宋体" w:hAnsi="宋体"/>
        </w:rPr>
        <w:t>,</w:t>
      </w:r>
      <w:r w:rsidRPr="00FB3E02">
        <w:rPr>
          <w:rFonts w:ascii="Times New Roman" w:eastAsia="宋体" w:hAnsi="宋体"/>
        </w:rPr>
        <w:t>说明反应正向进行程度逐渐增大</w:t>
      </w:r>
      <w:r w:rsidRPr="00FB3E02">
        <w:rPr>
          <w:rFonts w:ascii="Times New Roman" w:eastAsia="宋体" w:hAnsi="宋体"/>
        </w:rPr>
        <w:t>,</w:t>
      </w:r>
      <w:r w:rsidRPr="00FB3E02">
        <w:rPr>
          <w:rFonts w:ascii="Times New Roman" w:eastAsia="宋体" w:hAnsi="宋体"/>
        </w:rPr>
        <w:t xml:space="preserve">对应温度逐渐降低　</w:t>
      </w:r>
      <w:r w:rsidRPr="00FB3E02">
        <w:rPr>
          <w:rFonts w:ascii="Times New Roman" w:eastAsia="宋体" w:hAnsi="宋体"/>
        </w:rPr>
        <w:t>75%</w:t>
      </w:r>
      <w:r w:rsidRPr="00FB3E02">
        <w:rPr>
          <w:rFonts w:ascii="Times New Roman" w:eastAsia="宋体" w:hAnsi="宋体"/>
        </w:rPr>
        <w:t xml:space="preserve">　</w:t>
      </w:r>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03</w:t>
      </w:r>
      <w:r w:rsidRPr="00FB3E02">
        <w:rPr>
          <w:rFonts w:ascii="Times New Roman" w:eastAsia="宋体" w:hAnsi="宋体"/>
        </w:rPr>
        <w:t xml:space="preserve">　</w:t>
      </w:r>
      <w:r w:rsidRPr="00FB3E02">
        <w:rPr>
          <w:rFonts w:ascii="宋体" w:eastAsia="宋体" w:hAnsi="宋体" w:cs="宋体" w:hint="eastAsia"/>
        </w:rPr>
        <w:t>③</w:t>
      </w:r>
      <w:r w:rsidRPr="00FB3E02">
        <w:rPr>
          <w:rFonts w:ascii="Times New Roman" w:eastAsia="宋体" w:hAnsi="宋体"/>
        </w:rPr>
        <w:t>D</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宋体" w:eastAsia="宋体" w:hAnsi="宋体" w:cs="宋体" w:hint="eastAsia"/>
        </w:rPr>
        <w:t>①</w:t>
      </w:r>
      <w:r w:rsidRPr="00FB3E02">
        <w:rPr>
          <w:rFonts w:ascii="Times New Roman" w:eastAsia="宋体" w:hAnsi="宋体"/>
        </w:rPr>
        <w:t>5</w:t>
      </w:r>
      <w:r w:rsidRPr="00FB3E02">
        <w:rPr>
          <w:rFonts w:ascii="Times New Roman" w:eastAsia="宋体" w:hAnsi="Times New Roman" w:cs="Times New Roman"/>
        </w:rPr>
        <w:t>.</w:t>
      </w:r>
      <w:r w:rsidRPr="00FB3E02">
        <w:rPr>
          <w:rFonts w:ascii="Times New Roman" w:eastAsia="宋体" w:hAnsi="宋体"/>
        </w:rPr>
        <w:t>54</w:t>
      </w:r>
      <w:r w:rsidRPr="00FB3E02">
        <w:rPr>
          <w:rFonts w:ascii="Times New Roman" w:eastAsia="宋体" w:hAnsi="宋体"/>
        </w:rPr>
        <w:t xml:space="preserve">　</w:t>
      </w:r>
      <w:r w:rsidRPr="00FB3E02">
        <w:rPr>
          <w:rFonts w:ascii="宋体" w:eastAsia="宋体" w:hAnsi="宋体" w:cs="宋体" w:hint="eastAsia"/>
        </w:rPr>
        <w:t>②</w:t>
      </w:r>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033</w:t>
      </w:r>
      <w:r w:rsidRPr="00FB3E02">
        <w:rPr>
          <w:rFonts w:ascii="Times New Roman" w:eastAsia="宋体" w:hAnsi="宋体"/>
        </w:rPr>
        <w:t xml:space="preserve">　增大</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本题为化学反应原理综合题</w:t>
      </w:r>
      <w:r w:rsidRPr="00FB3E02">
        <w:rPr>
          <w:rFonts w:ascii="Times New Roman" w:eastAsia="宋体" w:hAnsi="宋体"/>
        </w:rPr>
        <w:t>,</w:t>
      </w:r>
      <w:r w:rsidRPr="00FB3E02">
        <w:rPr>
          <w:rFonts w:ascii="Times New Roman" w:eastAsia="楷体" w:hAnsi="楷体"/>
        </w:rPr>
        <w:t>涉及反应活化能与焓变、化学平衡的移动、转化率及化学平衡常数的计算、化学反应速率方程等。</w:t>
      </w:r>
    </w:p>
    <w:p w:rsidR="00BB5725"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w:t>
      </w:r>
      <w:r w:rsidRPr="00FB3E02">
        <w:rPr>
          <w:rFonts w:ascii="宋体" w:eastAsia="宋体" w:hAnsi="宋体" w:cs="宋体" w:hint="eastAsia"/>
        </w:rPr>
        <w:t>①</w:t>
      </w:r>
      <w:r w:rsidRPr="00FB3E02">
        <w:rPr>
          <w:rFonts w:ascii="Times New Roman" w:eastAsia="楷体" w:hAnsi="楷体"/>
        </w:rPr>
        <w:t>根据反应热</w:t>
      </w:r>
      <w:r w:rsidRPr="00FB3E02">
        <w:rPr>
          <w:rFonts w:ascii="Times New Roman" w:eastAsia="宋体" w:hAnsi="Times New Roman" w:cs="Times New Roman"/>
        </w:rPr>
        <w:t>Δ</w:t>
      </w:r>
      <w:r w:rsidRPr="00FB3E02">
        <w:rPr>
          <w:rFonts w:ascii="Times New Roman" w:eastAsia="宋体" w:hAnsi="宋体"/>
          <w:i/>
        </w:rPr>
        <w:t>H</w:t>
      </w:r>
      <w:r w:rsidRPr="00FB3E02">
        <w:rPr>
          <w:rFonts w:ascii="Times New Roman" w:eastAsia="楷体" w:hAnsi="楷体"/>
        </w:rPr>
        <w:t>与活化能</w:t>
      </w:r>
      <w:r w:rsidRPr="00FB3E02">
        <w:rPr>
          <w:rFonts w:ascii="Times New Roman" w:eastAsia="宋体" w:hAnsi="宋体"/>
          <w:i/>
        </w:rPr>
        <w:t>E</w:t>
      </w:r>
      <w:r w:rsidRPr="00FB3E02">
        <w:rPr>
          <w:rFonts w:ascii="Times New Roman" w:eastAsia="楷体" w:hAnsi="楷体"/>
          <w:vertAlign w:val="subscript"/>
        </w:rPr>
        <w:t>正</w:t>
      </w:r>
      <w:r w:rsidRPr="00FB3E02">
        <w:rPr>
          <w:rFonts w:ascii="Times New Roman" w:eastAsia="楷体" w:hAnsi="楷体"/>
        </w:rPr>
        <w:t>、</w:t>
      </w:r>
      <w:r w:rsidRPr="00FB3E02">
        <w:rPr>
          <w:rFonts w:ascii="Times New Roman" w:eastAsia="宋体" w:hAnsi="宋体"/>
          <w:i/>
        </w:rPr>
        <w:t>E</w:t>
      </w:r>
      <w:r w:rsidRPr="00FB3E02">
        <w:rPr>
          <w:rFonts w:ascii="Times New Roman" w:eastAsia="楷体" w:hAnsi="楷体"/>
          <w:vertAlign w:val="subscript"/>
        </w:rPr>
        <w:t>逆</w:t>
      </w:r>
      <w:r w:rsidRPr="00FB3E02">
        <w:rPr>
          <w:rFonts w:ascii="Times New Roman" w:eastAsia="楷体" w:hAnsi="楷体"/>
        </w:rPr>
        <w:t>的关系为</w:t>
      </w:r>
      <w:r w:rsidRPr="00FB3E02">
        <w:rPr>
          <w:rFonts w:ascii="Times New Roman" w:eastAsia="宋体" w:hAnsi="Times New Roman" w:cs="Times New Roman"/>
        </w:rPr>
        <w:t>Δ</w:t>
      </w:r>
      <w:r w:rsidRPr="00FB3E02">
        <w:rPr>
          <w:rFonts w:ascii="Times New Roman" w:eastAsia="宋体" w:hAnsi="宋体"/>
          <w:i/>
        </w:rPr>
        <w:t>H</w:t>
      </w:r>
      <w:r w:rsidRPr="00FB3E02">
        <w:rPr>
          <w:rFonts w:ascii="Times New Roman" w:eastAsia="宋体" w:hAnsi="宋体"/>
        </w:rPr>
        <w:t>=</w:t>
      </w:r>
      <w:r w:rsidRPr="00FB3E02">
        <w:rPr>
          <w:rFonts w:ascii="Times New Roman" w:eastAsia="楷体" w:hAnsi="楷体"/>
        </w:rPr>
        <w:t>正反应活化能</w:t>
      </w:r>
      <w:r w:rsidRPr="00FB3E02">
        <w:rPr>
          <w:rFonts w:ascii="Times New Roman" w:eastAsia="宋体" w:hAnsi="宋体"/>
        </w:rPr>
        <w:t>-</w:t>
      </w:r>
      <w:r w:rsidRPr="00FB3E02">
        <w:rPr>
          <w:rFonts w:ascii="Times New Roman" w:eastAsia="楷体" w:hAnsi="楷体"/>
        </w:rPr>
        <w:t>逆反应活化能可知</w:t>
      </w:r>
      <w:r w:rsidRPr="00FB3E02">
        <w:rPr>
          <w:rFonts w:ascii="Times New Roman" w:eastAsia="宋体" w:hAnsi="宋体"/>
        </w:rPr>
        <w:t>,</w:t>
      </w:r>
      <w:r w:rsidRPr="00FB3E02">
        <w:rPr>
          <w:rFonts w:ascii="Times New Roman" w:eastAsia="楷体" w:hAnsi="楷体"/>
        </w:rPr>
        <w:t>该反应的</w:t>
      </w:r>
      <w:r w:rsidRPr="00FB3E02">
        <w:rPr>
          <w:rFonts w:ascii="Times New Roman" w:eastAsia="宋体" w:hAnsi="宋体"/>
          <w:i/>
        </w:rPr>
        <w:t>E</w:t>
      </w:r>
      <w:r w:rsidRPr="00FB3E02">
        <w:rPr>
          <w:rFonts w:ascii="Times New Roman" w:eastAsia="楷体" w:hAnsi="楷体"/>
          <w:vertAlign w:val="subscript"/>
        </w:rPr>
        <w:t>逆</w:t>
      </w:r>
      <w:r w:rsidRPr="00FB3E02">
        <w:rPr>
          <w:rFonts w:ascii="Times New Roman" w:eastAsia="宋体" w:hAnsi="宋体"/>
        </w:rPr>
        <w:t>=</w:t>
      </w:r>
      <w:r w:rsidRPr="00FB3E02">
        <w:rPr>
          <w:rFonts w:ascii="Times New Roman" w:eastAsia="宋体" w:hAnsi="宋体"/>
          <w:i/>
        </w:rPr>
        <w:t>E</w:t>
      </w:r>
      <w:r w:rsidRPr="00FB3E02">
        <w:rPr>
          <w:rFonts w:ascii="Times New Roman" w:eastAsia="楷体" w:hAnsi="楷体"/>
          <w:vertAlign w:val="subscript"/>
        </w:rPr>
        <w:t>正</w:t>
      </w:r>
      <w:r w:rsidRPr="00FB3E02">
        <w:rPr>
          <w:rFonts w:ascii="Times New Roman" w:eastAsia="楷体" w:hAnsi="楷体"/>
        </w:rPr>
        <w:t xml:space="preserve"> </w:t>
      </w:r>
      <w:r w:rsidRPr="00FB3E02">
        <w:rPr>
          <w:rFonts w:ascii="Times New Roman" w:eastAsia="宋体" w:hAnsi="宋体"/>
        </w:rPr>
        <w:t>kJ</w:t>
      </w:r>
      <w:r w:rsidRPr="00FB3E02">
        <w:rPr>
          <w:rFonts w:ascii="Times New Roman" w:eastAsia="宋体" w:hAnsi="Times New Roman" w:cs="Times New Roman"/>
        </w:rPr>
        <w:t>·</w:t>
      </w:r>
      <w:r w:rsidRPr="00FB3E02">
        <w:rPr>
          <w:rFonts w:ascii="Times New Roman" w:eastAsia="宋体" w:hAnsi="宋体"/>
        </w:rPr>
        <w:t>mol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Times New Roman" w:cs="Times New Roman"/>
        </w:rPr>
        <w:t>Δ</w:t>
      </w:r>
      <w:r w:rsidRPr="00FB3E02">
        <w:rPr>
          <w:rFonts w:ascii="Times New Roman" w:eastAsia="宋体" w:hAnsi="宋体"/>
          <w:i/>
        </w:rPr>
        <w:t>H</w:t>
      </w:r>
      <w:r w:rsidRPr="00FB3E02">
        <w:rPr>
          <w:rFonts w:ascii="Times New Roman" w:eastAsia="宋体" w:hAnsi="宋体"/>
        </w:rPr>
        <w:t>=(</w:t>
      </w:r>
      <w:r w:rsidRPr="00FB3E02">
        <w:rPr>
          <w:rFonts w:ascii="Times New Roman" w:eastAsia="宋体" w:hAnsi="宋体"/>
          <w:i/>
        </w:rPr>
        <w:t>E</w:t>
      </w:r>
      <w:r w:rsidRPr="00FB3E02">
        <w:rPr>
          <w:rFonts w:ascii="Times New Roman" w:eastAsia="楷体" w:hAnsi="楷体"/>
          <w:vertAlign w:val="subscript"/>
        </w:rPr>
        <w:t>正</w:t>
      </w:r>
      <w:r w:rsidRPr="00FB3E02">
        <w:rPr>
          <w:rFonts w:ascii="Times New Roman" w:eastAsia="宋体" w:hAnsi="宋体"/>
        </w:rPr>
        <w:t>+67</w:t>
      </w:r>
      <w:r w:rsidRPr="00FB3E02">
        <w:rPr>
          <w:rFonts w:ascii="Times New Roman" w:eastAsia="宋体" w:hAnsi="Times New Roman" w:cs="Times New Roman"/>
        </w:rPr>
        <w:t>.</w:t>
      </w:r>
      <w:r w:rsidRPr="00FB3E02">
        <w:rPr>
          <w:rFonts w:ascii="Times New Roman" w:eastAsia="宋体" w:hAnsi="宋体"/>
        </w:rPr>
        <w:t>59)</w:t>
      </w:r>
      <w:r w:rsidRPr="00FB3E02">
        <w:rPr>
          <w:rFonts w:ascii="Times New Roman" w:eastAsia="楷体" w:hAnsi="楷体"/>
        </w:rPr>
        <w:t xml:space="preserve"> </w:t>
      </w:r>
      <w:r w:rsidRPr="00FB3E02">
        <w:rPr>
          <w:rFonts w:ascii="Times New Roman" w:eastAsia="宋体" w:hAnsi="宋体"/>
        </w:rPr>
        <w:t>kJ</w:t>
      </w:r>
      <w:r w:rsidRPr="00FB3E02">
        <w:rPr>
          <w:rFonts w:ascii="Times New Roman" w:eastAsia="宋体" w:hAnsi="Times New Roman" w:cs="Times New Roman"/>
        </w:rPr>
        <w:t>·</w:t>
      </w:r>
      <w:r w:rsidRPr="00FB3E02">
        <w:rPr>
          <w:rFonts w:ascii="Times New Roman" w:eastAsia="宋体" w:hAnsi="宋体"/>
        </w:rPr>
        <w:t>mol</w:t>
      </w:r>
      <w:r w:rsidRPr="00FB3E02">
        <w:rPr>
          <w:rFonts w:ascii="Times New Roman" w:eastAsia="宋体" w:hAnsi="宋体"/>
          <w:vertAlign w:val="superscript"/>
        </w:rPr>
        <w:t>-1</w:t>
      </w:r>
      <w:r w:rsidRPr="00FB3E02">
        <w:rPr>
          <w:rFonts w:ascii="Times New Roman" w:eastAsia="楷体" w:hAnsi="楷体"/>
        </w:rPr>
        <w:t>。</w:t>
      </w:r>
      <w:r w:rsidRPr="00FB3E02">
        <w:rPr>
          <w:rFonts w:ascii="宋体" w:eastAsia="宋体" w:hAnsi="宋体" w:cs="宋体" w:hint="eastAsia"/>
        </w:rPr>
        <w:t>②</w:t>
      </w:r>
      <w:r w:rsidRPr="00FB3E02">
        <w:rPr>
          <w:rFonts w:ascii="Times New Roman" w:eastAsia="楷体" w:hAnsi="楷体"/>
        </w:rPr>
        <w:t>该反应的正反应为气体体积减小的反应</w:t>
      </w:r>
      <w:r w:rsidRPr="00FB3E02">
        <w:rPr>
          <w:rFonts w:ascii="Times New Roman" w:eastAsia="宋体" w:hAnsi="宋体"/>
        </w:rPr>
        <w:t>,</w:t>
      </w:r>
      <w:r w:rsidRPr="00FB3E02">
        <w:rPr>
          <w:rFonts w:ascii="Times New Roman" w:eastAsia="楷体" w:hAnsi="楷体"/>
        </w:rPr>
        <w:t>因此反应正向进行程度越大</w:t>
      </w:r>
      <w:r w:rsidRPr="00FB3E02">
        <w:rPr>
          <w:rFonts w:ascii="Times New Roman" w:eastAsia="宋体" w:hAnsi="宋体"/>
        </w:rPr>
        <w:t>,</w:t>
      </w:r>
      <w:r w:rsidRPr="00FB3E02">
        <w:rPr>
          <w:rFonts w:ascii="Times New Roman" w:eastAsia="楷体" w:hAnsi="楷体"/>
        </w:rPr>
        <w:t>平衡时容器内压强越小</w:t>
      </w:r>
      <w:r w:rsidRPr="00FB3E02">
        <w:rPr>
          <w:rFonts w:ascii="Times New Roman" w:eastAsia="宋体" w:hAnsi="宋体"/>
        </w:rPr>
        <w:t>,</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楷体" w:hAnsi="楷体"/>
        </w:rPr>
        <w:t>越大。从</w:t>
      </w:r>
      <w:r w:rsidRPr="00FB3E02">
        <w:rPr>
          <w:rFonts w:ascii="Times New Roman" w:eastAsia="宋体" w:hAnsi="宋体"/>
          <w:i/>
        </w:rPr>
        <w:t>T</w:t>
      </w:r>
      <w:r w:rsidRPr="00FB3E02">
        <w:rPr>
          <w:rFonts w:ascii="Times New Roman" w:eastAsia="宋体" w:hAnsi="宋体"/>
          <w:vertAlign w:val="subscript"/>
        </w:rPr>
        <w:t>3</w:t>
      </w:r>
      <w:r w:rsidRPr="00FB3E02">
        <w:rPr>
          <w:rFonts w:ascii="Times New Roman" w:eastAsia="楷体" w:hAnsi="楷体"/>
        </w:rPr>
        <w:t>到</w:t>
      </w:r>
      <w:r w:rsidRPr="00FB3E02">
        <w:rPr>
          <w:rFonts w:ascii="Times New Roman" w:eastAsia="宋体" w:hAnsi="宋体"/>
          <w:i/>
        </w:rPr>
        <w:t>T</w:t>
      </w:r>
      <w:r w:rsidRPr="00FB3E02">
        <w:rPr>
          <w:rFonts w:ascii="Times New Roman" w:eastAsia="宋体" w:hAnsi="宋体"/>
          <w:vertAlign w:val="subscript"/>
        </w:rPr>
        <w:t>1</w:t>
      </w:r>
      <w:r w:rsidRPr="00FB3E02">
        <w:rPr>
          <w:rFonts w:ascii="Times New Roman" w:eastAsia="宋体" w:hAnsi="宋体"/>
        </w:rPr>
        <w:t>,</w:t>
      </w:r>
      <w:r w:rsidRPr="00FB3E02">
        <w:rPr>
          <w:rFonts w:ascii="Times New Roman" w:eastAsia="楷体" w:hAnsi="楷体"/>
        </w:rPr>
        <w:t>进料比相同的条件下</w:t>
      </w:r>
      <w:r w:rsidRPr="00FB3E02">
        <w:rPr>
          <w:rFonts w:ascii="Times New Roman" w:eastAsia="宋体" w:hAnsi="宋体"/>
        </w:rPr>
        <w:t>,</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楷体" w:hAnsi="楷体"/>
        </w:rPr>
        <w:t>增大</w:t>
      </w:r>
      <w:r w:rsidRPr="00FB3E02">
        <w:rPr>
          <w:rFonts w:ascii="Times New Roman" w:eastAsia="宋体" w:hAnsi="宋体"/>
        </w:rPr>
        <w:t>,</w:t>
      </w:r>
      <w:r w:rsidRPr="00FB3E02">
        <w:rPr>
          <w:rFonts w:ascii="Times New Roman" w:eastAsia="楷体" w:hAnsi="楷体"/>
        </w:rPr>
        <w:t>说明反应正向进行程度逐渐增大</w:t>
      </w:r>
      <w:r w:rsidRPr="00FB3E02">
        <w:rPr>
          <w:rFonts w:ascii="Times New Roman" w:eastAsia="宋体" w:hAnsi="宋体"/>
        </w:rPr>
        <w:t>,</w:t>
      </w:r>
      <w:r w:rsidRPr="00FB3E02">
        <w:rPr>
          <w:rFonts w:ascii="Times New Roman" w:eastAsia="楷体" w:hAnsi="楷体"/>
        </w:rPr>
        <w:t>正反应为放热反应</w:t>
      </w:r>
      <w:r w:rsidRPr="00FB3E02">
        <w:rPr>
          <w:rFonts w:ascii="Times New Roman" w:eastAsia="宋体" w:hAnsi="宋体"/>
        </w:rPr>
        <w:t>,</w:t>
      </w:r>
      <w:r w:rsidRPr="00FB3E02">
        <w:rPr>
          <w:rFonts w:ascii="Times New Roman" w:eastAsia="楷体" w:hAnsi="楷体"/>
        </w:rPr>
        <w:t>则温度由</w:t>
      </w:r>
      <w:r w:rsidRPr="00FB3E02">
        <w:rPr>
          <w:rFonts w:ascii="Times New Roman" w:eastAsia="宋体" w:hAnsi="宋体"/>
          <w:i/>
        </w:rPr>
        <w:t>T</w:t>
      </w:r>
      <w:r w:rsidRPr="00FB3E02">
        <w:rPr>
          <w:rFonts w:ascii="Times New Roman" w:eastAsia="宋体" w:hAnsi="宋体"/>
          <w:vertAlign w:val="subscript"/>
        </w:rPr>
        <w:t>3</w:t>
      </w:r>
      <w:r w:rsidRPr="00FB3E02">
        <w:rPr>
          <w:rFonts w:ascii="Times New Roman" w:eastAsia="楷体" w:hAnsi="楷体"/>
        </w:rPr>
        <w:t>到</w:t>
      </w:r>
      <w:r w:rsidRPr="00FB3E02">
        <w:rPr>
          <w:rFonts w:ascii="Times New Roman" w:eastAsia="宋体" w:hAnsi="宋体"/>
          <w:i/>
        </w:rPr>
        <w:t>T</w:t>
      </w:r>
      <w:r w:rsidRPr="00FB3E02">
        <w:rPr>
          <w:rFonts w:ascii="Times New Roman" w:eastAsia="宋体" w:hAnsi="宋体"/>
          <w:vertAlign w:val="subscript"/>
        </w:rPr>
        <w:t>1</w:t>
      </w:r>
      <w:r w:rsidRPr="00FB3E02">
        <w:rPr>
          <w:rFonts w:ascii="Times New Roman" w:eastAsia="楷体" w:hAnsi="楷体"/>
        </w:rPr>
        <w:t>逐渐降低</w:t>
      </w:r>
      <w:r w:rsidRPr="00FB3E02">
        <w:rPr>
          <w:rFonts w:ascii="Times New Roman" w:eastAsia="宋体" w:hAnsi="宋体"/>
        </w:rPr>
        <w:t>,</w:t>
      </w:r>
      <w:r w:rsidRPr="00FB3E02">
        <w:rPr>
          <w:rFonts w:ascii="Times New Roman" w:eastAsia="楷体" w:hAnsi="楷体"/>
        </w:rPr>
        <w:t>即</w:t>
      </w:r>
      <w:r w:rsidRPr="00FB3E02">
        <w:rPr>
          <w:rFonts w:ascii="Times New Roman" w:eastAsia="宋体" w:hAnsi="宋体"/>
          <w:i/>
        </w:rPr>
        <w:t>T</w:t>
      </w:r>
      <w:r w:rsidRPr="00FB3E02">
        <w:rPr>
          <w:rFonts w:ascii="Times New Roman" w:eastAsia="宋体" w:hAnsi="宋体"/>
          <w:vertAlign w:val="subscript"/>
        </w:rPr>
        <w:t>3</w:t>
      </w:r>
      <w:r w:rsidRPr="00FB3E02">
        <w:rPr>
          <w:rFonts w:ascii="Times New Roman" w:eastAsia="宋体" w:hAnsi="宋体"/>
          <w:i/>
        </w:rPr>
        <w:t>&gt;T</w:t>
      </w:r>
      <w:r w:rsidRPr="00FB3E02">
        <w:rPr>
          <w:rFonts w:ascii="Times New Roman" w:eastAsia="宋体" w:hAnsi="宋体"/>
          <w:vertAlign w:val="subscript"/>
        </w:rPr>
        <w:t>2</w:t>
      </w:r>
      <w:r w:rsidRPr="00FB3E02">
        <w:rPr>
          <w:rFonts w:ascii="Times New Roman" w:eastAsia="宋体" w:hAnsi="宋体"/>
          <w:i/>
        </w:rPr>
        <w:t>&gt;T</w:t>
      </w:r>
      <w:r w:rsidRPr="00FB3E02">
        <w:rPr>
          <w:rFonts w:ascii="Times New Roman" w:eastAsia="宋体" w:hAnsi="宋体"/>
          <w:vertAlign w:val="subscript"/>
        </w:rPr>
        <w:t>1</w:t>
      </w:r>
      <w:r w:rsidRPr="00FB3E02">
        <w:rPr>
          <w:rFonts w:ascii="Times New Roman" w:eastAsia="楷体" w:hAnsi="楷体"/>
        </w:rPr>
        <w:t>。由题图甲中</w:t>
      </w:r>
      <w:r w:rsidRPr="00FB3E02">
        <w:rPr>
          <w:rFonts w:ascii="Times New Roman" w:eastAsia="宋体" w:hAnsi="宋体"/>
          <w:i/>
        </w:rPr>
        <w:t>M</w:t>
      </w:r>
      <w:r w:rsidRPr="00FB3E02">
        <w:rPr>
          <w:rFonts w:ascii="Times New Roman" w:eastAsia="楷体" w:hAnsi="楷体"/>
        </w:rPr>
        <w:t>点可知</w:t>
      </w:r>
      <w:r w:rsidRPr="00FB3E02">
        <w:rPr>
          <w:rFonts w:ascii="Times New Roman" w:eastAsia="宋体" w:hAnsi="宋体"/>
        </w:rPr>
        <w:t>,</w:t>
      </w:r>
      <w:r w:rsidRPr="00FB3E02">
        <w:rPr>
          <w:rFonts w:ascii="Times New Roman" w:eastAsia="楷体" w:hAnsi="楷体"/>
        </w:rPr>
        <w:t>进料比为</w:t>
      </w:r>
      <w:r w:rsidRPr="00FB3E02">
        <w:rPr>
          <w:rFonts w:ascii="Times New Roman" w:eastAsia="宋体" w:hAnsi="宋体"/>
          <w:i/>
        </w:rPr>
        <w:t>n</w:t>
      </w: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宋体" w:hAnsi="宋体"/>
        </w:rPr>
        <w:t>)</w:t>
      </w:r>
      <w:r w:rsidRPr="00FB3E02">
        <w:rPr>
          <w:rFonts w:ascii="宋体" w:eastAsia="宋体" w:hAnsi="宋体" w:cs="宋体" w:hint="eastAsia"/>
        </w:rPr>
        <w:t>∶</w:t>
      </w:r>
      <w:r w:rsidRPr="00FB3E02">
        <w:rPr>
          <w:rFonts w:ascii="Times New Roman" w:eastAsia="宋体" w:hAnsi="宋体"/>
          <w:i/>
        </w:rPr>
        <w:t>n</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)=2,</w:t>
      </w:r>
      <w:r w:rsidRPr="00FB3E02">
        <w:rPr>
          <w:rFonts w:ascii="Times New Roman" w:eastAsia="楷体" w:hAnsi="楷体"/>
        </w:rPr>
        <w:t>平衡时</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宋体" w:hAnsi="宋体"/>
        </w:rPr>
        <w:t>=60</w:t>
      </w:r>
      <w:r w:rsidRPr="00FB3E02">
        <w:rPr>
          <w:rFonts w:ascii="Times New Roman" w:eastAsia="楷体" w:hAnsi="楷体"/>
        </w:rPr>
        <w:t xml:space="preserve"> </w:t>
      </w:r>
      <w:r w:rsidRPr="00FB3E02">
        <w:rPr>
          <w:rFonts w:ascii="Times New Roman" w:eastAsia="宋体" w:hAnsi="宋体"/>
        </w:rPr>
        <w:t>kPa,</w:t>
      </w:r>
      <w:r w:rsidRPr="00FB3E02">
        <w:rPr>
          <w:rFonts w:ascii="Times New Roman" w:eastAsia="楷体" w:hAnsi="楷体"/>
        </w:rPr>
        <w:t>已知恒温恒容情况下</w:t>
      </w:r>
      <w:r w:rsidRPr="00FB3E02">
        <w:rPr>
          <w:rFonts w:ascii="Times New Roman" w:eastAsia="宋体" w:hAnsi="宋体"/>
        </w:rPr>
        <w:t>,</w:t>
      </w:r>
      <w:r w:rsidRPr="00FB3E02">
        <w:rPr>
          <w:rFonts w:ascii="Times New Roman" w:eastAsia="楷体" w:hAnsi="楷体"/>
        </w:rPr>
        <w:t>容器内气体物质的量之比等于压强之比</w:t>
      </w:r>
      <w:r w:rsidRPr="00FB3E02">
        <w:rPr>
          <w:rFonts w:ascii="Times New Roman" w:eastAsia="宋体" w:hAnsi="宋体"/>
        </w:rPr>
        <w:t>,</w:t>
      </w:r>
      <w:r w:rsidRPr="00FB3E02">
        <w:rPr>
          <w:rFonts w:ascii="Times New Roman" w:eastAsia="楷体" w:hAnsi="楷体"/>
        </w:rPr>
        <w:t>可据此列出</w:t>
      </w:r>
      <w:r w:rsidRPr="00FB3E02">
        <w:rPr>
          <w:rFonts w:ascii="Times New Roman" w:eastAsia="宋体" w:hAnsi="Times New Roman" w:cs="Times New Roman"/>
        </w:rPr>
        <w:t>“</w:t>
      </w:r>
      <w:r w:rsidRPr="00FB3E02">
        <w:rPr>
          <w:rFonts w:ascii="Times New Roman" w:eastAsia="楷体" w:hAnsi="楷体"/>
        </w:rPr>
        <w:t>三段式</w:t>
      </w:r>
      <w:r w:rsidRPr="00FB3E02">
        <w:rPr>
          <w:rFonts w:ascii="Times New Roman" w:eastAsia="宋体" w:hAnsi="Times New Roman" w:cs="Times New Roman"/>
        </w:rPr>
        <w:t>”</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宋体" w:hAnsi="宋体"/>
        </w:rPr>
        <w:t>(g)+Cl</w:t>
      </w:r>
      <w:r w:rsidRPr="00FB3E02">
        <w:rPr>
          <w:rFonts w:ascii="Times New Roman" w:eastAsia="宋体" w:hAnsi="宋体"/>
          <w:vertAlign w:val="subscript"/>
        </w:rPr>
        <w:t>2</w:t>
      </w:r>
      <w:r w:rsidRPr="00FB3E02">
        <w:rPr>
          <w:rFonts w:ascii="Times New Roman" w:eastAsia="宋体" w:hAnsi="宋体"/>
        </w:rPr>
        <w:t>(g)</w:t>
      </w:r>
      <w:r w:rsidRPr="00FB3E02">
        <w:rPr>
          <w:rFonts w:ascii="Times New Roman" w:eastAsia="宋体" w:hAnsi="宋体"/>
          <w:noProof/>
        </w:rPr>
        <w:drawing>
          <wp:inline distT="0" distB="0" distL="0" distR="0">
            <wp:extent cx="295560" cy="1630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95560" cy="163080"/>
                    </a:xfrm>
                    <a:prstGeom prst="rect">
                      <a:avLst/>
                    </a:prstGeom>
                  </pic:spPr>
                </pic:pic>
              </a:graphicData>
            </a:graphic>
          </wp:inline>
        </w:drawing>
      </w:r>
      <w:r w:rsidRPr="00FB3E02">
        <w:rPr>
          <w:rFonts w:ascii="Times New Roman" w:eastAsia="宋体" w:hAnsi="宋体"/>
        </w:rPr>
        <w:t>SO</w:t>
      </w:r>
      <w:r w:rsidRPr="00FB3E02">
        <w:rPr>
          <w:rFonts w:ascii="Times New Roman" w:eastAsia="宋体" w:hAnsi="宋体"/>
          <w:vertAlign w:val="subscript"/>
        </w:rPr>
        <w:t>2</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(g)</w:t>
      </w:r>
      <w:r w:rsidRPr="00FB3E02">
        <w:rPr>
          <w:rFonts w:ascii="Times New Roman" w:eastAsia="宋体" w:hAnsi="宋体"/>
        </w:rPr>
        <w:t xml:space="preserve">　</w:t>
      </w:r>
      <w:r w:rsidRPr="00FB3E02">
        <w:rPr>
          <w:rFonts w:ascii="Times New Roman" w:eastAsia="宋体" w:hAnsi="Times New Roman" w:cs="Times New Roman"/>
        </w:rPr>
        <w:t>Δ</w:t>
      </w:r>
      <w:r w:rsidRPr="00FB3E02">
        <w:rPr>
          <w:rFonts w:ascii="Times New Roman" w:eastAsia="宋体" w:hAnsi="宋体"/>
          <w:i/>
        </w:rPr>
        <w:t>p</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起始压强</w:t>
      </w:r>
      <w:r w:rsidRPr="00FB3E02">
        <w:rPr>
          <w:rFonts w:ascii="Times New Roman" w:eastAsia="宋体" w:hAnsi="宋体"/>
        </w:rPr>
        <w:t>/kPa</w:t>
      </w:r>
      <w:r w:rsidRPr="00FB3E02">
        <w:rPr>
          <w:rFonts w:ascii="Times New Roman" w:eastAsia="楷体" w:hAnsi="楷体"/>
        </w:rPr>
        <w:tab/>
      </w:r>
      <w:r w:rsidRPr="00FB3E02">
        <w:rPr>
          <w:rFonts w:ascii="Times New Roman" w:eastAsia="宋体" w:hAnsi="宋体"/>
        </w:rPr>
        <w:t>160</w:t>
      </w:r>
      <w:r w:rsidRPr="00FB3E02">
        <w:rPr>
          <w:rFonts w:ascii="Times New Roman" w:eastAsia="楷体" w:hAnsi="楷体"/>
        </w:rPr>
        <w:tab/>
      </w:r>
      <w:r w:rsidRPr="00FB3E02">
        <w:rPr>
          <w:rFonts w:ascii="Times New Roman" w:eastAsia="宋体" w:hAnsi="宋体"/>
        </w:rPr>
        <w:t>80</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变化压强</w:t>
      </w:r>
      <w:r w:rsidRPr="00FB3E02">
        <w:rPr>
          <w:rFonts w:ascii="Times New Roman" w:eastAsia="宋体" w:hAnsi="宋体"/>
        </w:rPr>
        <w:t>/kPa</w:t>
      </w:r>
      <w:r w:rsidRPr="00FB3E02">
        <w:rPr>
          <w:rFonts w:ascii="Times New Roman" w:eastAsia="楷体" w:hAnsi="楷体"/>
        </w:rPr>
        <w:tab/>
      </w:r>
      <w:r w:rsidRPr="00FB3E02">
        <w:rPr>
          <w:rFonts w:ascii="Times New Roman" w:eastAsia="宋体" w:hAnsi="宋体"/>
        </w:rPr>
        <w:t>60</w:t>
      </w:r>
      <w:r w:rsidRPr="00FB3E02">
        <w:rPr>
          <w:rFonts w:ascii="Times New Roman" w:eastAsia="楷体" w:hAnsi="楷体"/>
        </w:rPr>
        <w:tab/>
      </w:r>
      <w:r w:rsidRPr="00FB3E02">
        <w:rPr>
          <w:rFonts w:ascii="Times New Roman" w:eastAsia="宋体" w:hAnsi="宋体"/>
        </w:rPr>
        <w:t>60</w:t>
      </w:r>
      <w:r w:rsidRPr="00FB3E02">
        <w:rPr>
          <w:rFonts w:ascii="Times New Roman" w:eastAsia="楷体" w:hAnsi="楷体"/>
        </w:rPr>
        <w:tab/>
      </w:r>
      <w:r w:rsidRPr="00FB3E02">
        <w:rPr>
          <w:rFonts w:ascii="Times New Roman" w:eastAsia="宋体" w:hAnsi="宋体"/>
        </w:rPr>
        <w:t>60</w:t>
      </w:r>
      <w:r w:rsidRPr="00FB3E02">
        <w:rPr>
          <w:rFonts w:ascii="Times New Roman" w:eastAsia="楷体" w:hAnsi="楷体"/>
        </w:rPr>
        <w:tab/>
      </w:r>
      <w:r w:rsidRPr="00FB3E02">
        <w:rPr>
          <w:rFonts w:ascii="Times New Roman" w:eastAsia="宋体" w:hAnsi="宋体"/>
        </w:rPr>
        <w:t>60</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平衡压强</w:t>
      </w:r>
      <w:r w:rsidRPr="00FB3E02">
        <w:rPr>
          <w:rFonts w:ascii="Times New Roman" w:eastAsia="宋体" w:hAnsi="宋体"/>
        </w:rPr>
        <w:t>/kPa</w:t>
      </w:r>
      <w:r w:rsidRPr="00FB3E02">
        <w:rPr>
          <w:rFonts w:ascii="Times New Roman" w:eastAsia="楷体" w:hAnsi="楷体"/>
        </w:rPr>
        <w:tab/>
      </w:r>
      <w:r w:rsidRPr="00FB3E02">
        <w:rPr>
          <w:rFonts w:ascii="Times New Roman" w:eastAsia="宋体" w:hAnsi="宋体"/>
        </w:rPr>
        <w:t>100</w:t>
      </w:r>
      <w:r w:rsidRPr="00FB3E02">
        <w:rPr>
          <w:rFonts w:ascii="Times New Roman" w:eastAsia="楷体" w:hAnsi="楷体"/>
        </w:rPr>
        <w:tab/>
      </w:r>
      <w:r w:rsidRPr="00FB3E02">
        <w:rPr>
          <w:rFonts w:ascii="Times New Roman" w:eastAsia="宋体" w:hAnsi="宋体"/>
        </w:rPr>
        <w:t>20</w:t>
      </w:r>
      <w:r w:rsidRPr="00FB3E02">
        <w:rPr>
          <w:rFonts w:ascii="Times New Roman" w:eastAsia="楷体" w:hAnsi="楷体"/>
        </w:rPr>
        <w:tab/>
      </w:r>
      <w:r w:rsidRPr="00FB3E02">
        <w:rPr>
          <w:rFonts w:ascii="Times New Roman" w:eastAsia="宋体" w:hAnsi="宋体"/>
        </w:rPr>
        <w:t>60</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可计算得</w:t>
      </w:r>
      <w:r w:rsidRPr="00FB3E02">
        <w:rPr>
          <w:rFonts w:ascii="Times New Roman" w:eastAsia="Microsoft Yi Baiti" w:hAnsi="Times New Roman" w:cs="Times New Roman"/>
          <w:i/>
        </w:rPr>
        <w:t>α</w:t>
      </w:r>
      <w:r w:rsidRPr="00FB3E02">
        <w:rPr>
          <w:rFonts w:ascii="Times New Roman" w:eastAsia="宋体" w:hAnsi="宋体"/>
        </w:rPr>
        <w:t>(Cl</w:t>
      </w:r>
      <w:r w:rsidRPr="00FB3E02">
        <w:rPr>
          <w:rFonts w:ascii="Times New Roman" w:eastAsia="宋体" w:hAnsi="宋体"/>
          <w:vertAlign w:val="subscript"/>
        </w:rPr>
        <w:t>2</w:t>
      </w:r>
      <w:r w:rsidRPr="00FB3E0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60</m:t>
            </m:r>
            <m:r>
              <m:rPr>
                <m:nor/>
              </m:rPr>
              <w:rPr>
                <w:rFonts w:ascii="Times New Roman" w:eastAsia="宋体" w:hAnsi="宋体"/>
                <w:sz w:val="26"/>
                <w:szCs w:val="26"/>
              </w:rPr>
              <m:t xml:space="preserve"> </m:t>
            </m:r>
            <m:r>
              <m:rPr>
                <m:sty m:val="p"/>
              </m:rPr>
              <w:rPr>
                <w:rFonts w:ascii="Cambria Math" w:eastAsia="宋体" w:hAnsi="Cambria Math"/>
                <w:sz w:val="26"/>
                <w:szCs w:val="26"/>
              </w:rPr>
              <m:t>kPa</m:t>
            </m:r>
          </m:num>
          <m:den>
            <m:r>
              <m:rPr>
                <m:sty m:val="p"/>
              </m:rPr>
              <w:rPr>
                <w:rFonts w:ascii="Cambria Math" w:eastAsia="宋体" w:hAnsi="Cambria Math"/>
                <w:sz w:val="26"/>
                <w:szCs w:val="26"/>
              </w:rPr>
              <m:t>80</m:t>
            </m:r>
            <m:r>
              <m:rPr>
                <m:nor/>
              </m:rPr>
              <w:rPr>
                <w:rFonts w:ascii="Times New Roman" w:eastAsia="宋体" w:hAnsi="宋体"/>
                <w:sz w:val="26"/>
                <w:szCs w:val="26"/>
              </w:rPr>
              <m:t xml:space="preserve"> </m:t>
            </m:r>
            <m:r>
              <m:rPr>
                <m:sty m:val="p"/>
              </m:rPr>
              <w:rPr>
                <w:rFonts w:ascii="Cambria Math" w:eastAsia="宋体" w:hAnsi="Cambria Math"/>
                <w:sz w:val="26"/>
                <w:szCs w:val="26"/>
              </w:rPr>
              <m:t>kPa</m:t>
            </m:r>
          </m:den>
        </m:f>
      </m:oMath>
      <w:r w:rsidRPr="00FB3E02">
        <w:rPr>
          <w:rFonts w:ascii="Times New Roman" w:eastAsia="宋体" w:hAnsi="Times New Roman" w:cs="Times New Roman"/>
        </w:rPr>
        <w:t>×</w:t>
      </w:r>
      <w:r w:rsidRPr="00FB3E02">
        <w:rPr>
          <w:rFonts w:ascii="Times New Roman" w:eastAsia="宋体" w:hAnsi="宋体"/>
        </w:rPr>
        <w:t>100%=75%,</w:t>
      </w:r>
      <w:r w:rsidRPr="00FB3E02">
        <w:rPr>
          <w:rFonts w:ascii="Times New Roman" w:eastAsia="宋体" w:hAnsi="宋体"/>
          <w:i/>
        </w:rPr>
        <w:t>K</w:t>
      </w:r>
      <w:r w:rsidRPr="00FB3E02">
        <w:rPr>
          <w:rFonts w:ascii="Times New Roman" w:eastAsia="宋体" w:hAnsi="宋体"/>
          <w:i/>
          <w:vertAlign w:val="subscript"/>
        </w:rPr>
        <w:t>p</w:t>
      </w:r>
      <w:r w:rsidRPr="00FB3E0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p</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l</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r>
              <w:rPr>
                <w:rFonts w:ascii="Cambria Math" w:eastAsia="宋体" w:hAnsi="Cambria Math"/>
                <w:sz w:val="26"/>
                <w:szCs w:val="26"/>
              </w:rPr>
              <m:t>p</m:t>
            </m:r>
            <m:r>
              <m:rPr>
                <m:nor/>
              </m:rPr>
              <w:rPr>
                <w:rFonts w:ascii="Times New Roman" w:eastAsia="宋体" w:hAnsi="宋体"/>
                <w:sz w:val="26"/>
                <w:szCs w:val="26"/>
              </w:rPr>
              <m:t>(</m:t>
            </m:r>
            <m:r>
              <m:rPr>
                <m:sty m:val="p"/>
              </m:rPr>
              <w:rPr>
                <w:rFonts w:ascii="Cambria Math" w:eastAsia="宋体" w:hAnsi="Cambria Math"/>
                <w:sz w:val="26"/>
                <w:szCs w:val="26"/>
              </w:rPr>
              <m:t>S</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p</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l</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60</m:t>
            </m:r>
            <m:r>
              <m:rPr>
                <m:nor/>
              </m:rPr>
              <w:rPr>
                <w:rFonts w:ascii="Times New Roman" w:eastAsia="宋体" w:hAnsi="宋体"/>
                <w:sz w:val="26"/>
                <w:szCs w:val="26"/>
              </w:rPr>
              <m:t xml:space="preserve"> </m:t>
            </m:r>
            <m:r>
              <m:rPr>
                <m:sty m:val="p"/>
              </m:rPr>
              <w:rPr>
                <w:rFonts w:ascii="Cambria Math" w:eastAsia="宋体" w:hAnsi="Cambria Math"/>
                <w:sz w:val="26"/>
                <w:szCs w:val="26"/>
              </w:rPr>
              <m:t>kPa</m:t>
            </m:r>
          </m:num>
          <m:den>
            <m:r>
              <m:rPr>
                <m:sty m:val="p"/>
              </m:rPr>
              <w:rPr>
                <w:rFonts w:ascii="Cambria Math" w:eastAsia="宋体" w:hAnsi="Cambria Math"/>
                <w:sz w:val="26"/>
                <w:szCs w:val="26"/>
              </w:rPr>
              <m:t>100</m:t>
            </m:r>
            <m:r>
              <m:rPr>
                <m:nor/>
              </m:rPr>
              <w:rPr>
                <w:rFonts w:ascii="Times New Roman" w:eastAsia="宋体" w:hAnsi="宋体"/>
                <w:sz w:val="26"/>
                <w:szCs w:val="26"/>
              </w:rPr>
              <m:t xml:space="preserve"> </m:t>
            </m:r>
            <m:r>
              <m:rPr>
                <m:sty m:val="p"/>
              </m:rPr>
              <w:rPr>
                <w:rFonts w:ascii="Cambria Math" w:eastAsia="宋体" w:hAnsi="Cambria Math"/>
                <w:sz w:val="26"/>
                <w:szCs w:val="26"/>
              </w:rPr>
              <m:t>kPa</m:t>
            </m:r>
            <m:r>
              <m:rPr>
                <m:sty m:val="p"/>
              </m:rPr>
              <w:rPr>
                <w:rFonts w:ascii="Cambria Math" w:eastAsia="宋体" w:hAnsi="Cambria Math" w:cs="Times New Roman"/>
                <w:sz w:val="26"/>
                <w:szCs w:val="26"/>
              </w:rPr>
              <m:t>×</m:t>
            </m:r>
            <m:r>
              <m:rPr>
                <m:sty m:val="p"/>
              </m:rPr>
              <w:rPr>
                <w:rFonts w:ascii="Cambria Math" w:eastAsia="宋体" w:hAnsi="Cambria Math"/>
                <w:sz w:val="26"/>
                <w:szCs w:val="26"/>
              </w:rPr>
              <m:t>20</m:t>
            </m:r>
            <m:r>
              <m:rPr>
                <m:nor/>
              </m:rPr>
              <w:rPr>
                <w:rFonts w:ascii="Times New Roman" w:eastAsia="宋体" w:hAnsi="宋体"/>
                <w:sz w:val="26"/>
                <w:szCs w:val="26"/>
              </w:rPr>
              <m:t xml:space="preserve"> </m:t>
            </m:r>
            <m:r>
              <m:rPr>
                <m:sty m:val="p"/>
              </m:rPr>
              <w:rPr>
                <w:rFonts w:ascii="Cambria Math" w:eastAsia="宋体" w:hAnsi="Cambria Math"/>
                <w:sz w:val="26"/>
                <w:szCs w:val="26"/>
              </w:rPr>
              <m:t>kPa</m:t>
            </m:r>
          </m:den>
        </m:f>
      </m:oMath>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03</w:t>
      </w:r>
      <w:r w:rsidRPr="00FB3E02">
        <w:rPr>
          <w:rFonts w:ascii="Times New Roman" w:eastAsia="楷体" w:hAnsi="楷体"/>
        </w:rPr>
        <w:t xml:space="preserve"> </w:t>
      </w:r>
      <w:r w:rsidRPr="00FB3E02">
        <w:rPr>
          <w:rFonts w:ascii="Times New Roman" w:eastAsia="宋体" w:hAnsi="宋体"/>
        </w:rPr>
        <w:t>kPa</w:t>
      </w:r>
      <w:r w:rsidRPr="00FB3E02">
        <w:rPr>
          <w:rFonts w:ascii="Times New Roman" w:eastAsia="宋体" w:hAnsi="宋体"/>
          <w:vertAlign w:val="superscript"/>
        </w:rPr>
        <w:t>-1</w:t>
      </w:r>
      <w:r w:rsidRPr="00FB3E02">
        <w:rPr>
          <w:rFonts w:ascii="Times New Roman" w:eastAsia="楷体" w:hAnsi="楷体"/>
        </w:rPr>
        <w:t>。</w:t>
      </w:r>
      <w:r w:rsidRPr="00FB3E02">
        <w:rPr>
          <w:rFonts w:ascii="宋体" w:eastAsia="宋体" w:hAnsi="宋体" w:cs="宋体" w:hint="eastAsia"/>
        </w:rPr>
        <w:t>③</w:t>
      </w:r>
      <w:r w:rsidRPr="00FB3E02">
        <w:rPr>
          <w:rFonts w:ascii="Times New Roman" w:eastAsia="楷体" w:hAnsi="楷体"/>
        </w:rPr>
        <w:t>由题图甲中</w:t>
      </w:r>
      <w:r w:rsidRPr="00FB3E02">
        <w:rPr>
          <w:rFonts w:ascii="Times New Roman" w:eastAsia="宋体" w:hAnsi="宋体"/>
          <w:i/>
        </w:rPr>
        <w:t>M</w:t>
      </w:r>
      <w:r w:rsidRPr="00FB3E02">
        <w:rPr>
          <w:rFonts w:ascii="Times New Roman" w:eastAsia="楷体" w:hAnsi="楷体"/>
        </w:rPr>
        <w:t>点可知</w:t>
      </w:r>
      <w:r w:rsidRPr="00FB3E02">
        <w:rPr>
          <w:rFonts w:ascii="Times New Roman" w:eastAsia="宋体" w:hAnsi="宋体"/>
        </w:rPr>
        <w:t>,</w:t>
      </w:r>
      <w:r w:rsidRPr="00FB3E02">
        <w:rPr>
          <w:rFonts w:ascii="Times New Roman" w:eastAsia="楷体" w:hAnsi="楷体"/>
        </w:rPr>
        <w:t>进料比为</w:t>
      </w:r>
      <w:r w:rsidRPr="00FB3E02">
        <w:rPr>
          <w:rFonts w:ascii="Times New Roman" w:eastAsia="宋体" w:hAnsi="宋体"/>
        </w:rPr>
        <w:t>2</w:t>
      </w:r>
      <w:r w:rsidRPr="00FB3E02">
        <w:rPr>
          <w:rFonts w:ascii="Times New Roman" w:eastAsia="楷体" w:hAnsi="楷体"/>
        </w:rPr>
        <w:t>时</w:t>
      </w:r>
      <w:r w:rsidRPr="00FB3E02">
        <w:rPr>
          <w:rFonts w:ascii="Times New Roman" w:eastAsia="宋体" w:hAnsi="宋体"/>
        </w:rPr>
        <w:t>,</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宋体" w:hAnsi="宋体"/>
        </w:rPr>
        <w:t>=60</w:t>
      </w:r>
      <w:r w:rsidRPr="00FB3E02">
        <w:rPr>
          <w:rFonts w:ascii="Times New Roman" w:eastAsia="楷体" w:hAnsi="楷体"/>
        </w:rPr>
        <w:t xml:space="preserve"> </w:t>
      </w:r>
      <w:r w:rsidRPr="00FB3E02">
        <w:rPr>
          <w:rFonts w:ascii="Times New Roman" w:eastAsia="宋体" w:hAnsi="宋体"/>
        </w:rPr>
        <w:t>kPa,</w:t>
      </w:r>
      <w:r w:rsidRPr="00FB3E02">
        <w:rPr>
          <w:rFonts w:ascii="Times New Roman" w:eastAsia="楷体" w:hAnsi="楷体"/>
        </w:rPr>
        <w:t>结合</w:t>
      </w:r>
      <w:r w:rsidRPr="00FB3E02">
        <w:rPr>
          <w:rFonts w:ascii="Times New Roman" w:eastAsia="宋体" w:hAnsi="Times New Roman" w:cs="Times New Roman"/>
        </w:rPr>
        <w:t>“</w:t>
      </w:r>
      <w:r w:rsidRPr="00FB3E02">
        <w:rPr>
          <w:rFonts w:ascii="Times New Roman" w:eastAsia="楷体" w:hAnsi="楷体"/>
        </w:rPr>
        <w:t>三段式</w:t>
      </w:r>
      <w:r w:rsidRPr="00FB3E02">
        <w:rPr>
          <w:rFonts w:ascii="Times New Roman" w:eastAsia="宋体" w:hAnsi="Times New Roman" w:cs="Times New Roman"/>
        </w:rPr>
        <w:t>”</w:t>
      </w:r>
      <w:r w:rsidRPr="00FB3E02">
        <w:rPr>
          <w:rFonts w:ascii="Times New Roman" w:eastAsia="宋体" w:hAnsi="宋体"/>
        </w:rPr>
        <w:t>,</w:t>
      </w:r>
      <w:r w:rsidRPr="00FB3E02">
        <w:rPr>
          <w:rFonts w:ascii="Times New Roman" w:eastAsia="楷体" w:hAnsi="楷体"/>
        </w:rPr>
        <w:t>以及</w:t>
      </w:r>
      <w:r w:rsidRPr="00FB3E02">
        <w:rPr>
          <w:rFonts w:ascii="Times New Roman" w:eastAsia="宋体" w:hAnsi="宋体"/>
          <w:i/>
        </w:rPr>
        <w:t>T</w:t>
      </w:r>
      <w:r w:rsidRPr="00FB3E02">
        <w:rPr>
          <w:rFonts w:ascii="Times New Roman" w:eastAsia="宋体" w:hAnsi="宋体"/>
          <w:vertAlign w:val="subscript"/>
        </w:rPr>
        <w:t>1</w:t>
      </w:r>
      <w:r w:rsidRPr="00FB3E02">
        <w:rPr>
          <w:rFonts w:ascii="Times New Roman" w:eastAsia="楷体" w:hAnsi="楷体"/>
        </w:rPr>
        <w:t>时化学平衡常数可知</w:t>
      </w:r>
      <w:r w:rsidRPr="00FB3E02">
        <w:rPr>
          <w:rFonts w:ascii="Times New Roman" w:eastAsia="宋体" w:hAnsi="宋体"/>
        </w:rPr>
        <w:t>,</w:t>
      </w:r>
      <w:r w:rsidRPr="00FB3E02">
        <w:rPr>
          <w:rFonts w:ascii="Times New Roman" w:eastAsia="楷体" w:hAnsi="楷体"/>
        </w:rPr>
        <w:t>进料比为</w:t>
      </w:r>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5</w:t>
      </w:r>
      <w:r w:rsidRPr="00FB3E02">
        <w:rPr>
          <w:rFonts w:ascii="Times New Roman" w:eastAsia="楷体" w:hAnsi="楷体"/>
        </w:rPr>
        <w:t>时</w:t>
      </w:r>
      <w:r w:rsidRPr="00FB3E02">
        <w:rPr>
          <w:rFonts w:ascii="Times New Roman" w:eastAsia="宋体" w:hAnsi="宋体"/>
        </w:rPr>
        <w:t>,</w:t>
      </w:r>
      <w:r w:rsidRPr="00FB3E02">
        <w:rPr>
          <w:rFonts w:ascii="Times New Roman" w:eastAsia="宋体" w:hAnsi="Times New Roman" w:cs="Times New Roman"/>
        </w:rPr>
        <w:t>Δ</w:t>
      </w:r>
      <w:r w:rsidRPr="00FB3E02">
        <w:rPr>
          <w:rFonts w:ascii="Times New Roman" w:eastAsia="宋体" w:hAnsi="宋体"/>
          <w:i/>
        </w:rPr>
        <w:t>p</w:t>
      </w:r>
      <w:r w:rsidRPr="00FB3E02">
        <w:rPr>
          <w:rFonts w:ascii="Times New Roman" w:eastAsia="楷体" w:hAnsi="楷体"/>
        </w:rPr>
        <w:t>也为</w:t>
      </w:r>
      <w:r w:rsidRPr="00FB3E02">
        <w:rPr>
          <w:rFonts w:ascii="Times New Roman" w:eastAsia="宋体" w:hAnsi="宋体"/>
        </w:rPr>
        <w:t>60</w:t>
      </w:r>
      <w:r w:rsidRPr="00FB3E02">
        <w:rPr>
          <w:rFonts w:ascii="Times New Roman" w:eastAsia="楷体" w:hAnsi="楷体"/>
        </w:rPr>
        <w:t xml:space="preserve"> </w:t>
      </w:r>
      <w:r w:rsidRPr="00FB3E02">
        <w:rPr>
          <w:rFonts w:ascii="Times New Roman" w:eastAsia="宋体" w:hAnsi="宋体"/>
        </w:rPr>
        <w:t>kPa,</w:t>
      </w:r>
      <w:r w:rsidRPr="00FB3E02">
        <w:rPr>
          <w:rFonts w:ascii="Times New Roman" w:eastAsia="楷体" w:hAnsi="楷体"/>
        </w:rPr>
        <w:t>曲线</w:t>
      </w:r>
      <w:r w:rsidRPr="00FB3E02">
        <w:rPr>
          <w:rFonts w:ascii="Times New Roman" w:eastAsia="宋体" w:hAnsi="宋体"/>
        </w:rPr>
        <w:t>D</w:t>
      </w:r>
      <w:r w:rsidRPr="00FB3E02">
        <w:rPr>
          <w:rFonts w:ascii="Times New Roman" w:eastAsia="楷体" w:hAnsi="楷体"/>
        </w:rPr>
        <w:t>上存在</w:t>
      </w:r>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5,60)</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宋体" w:eastAsia="宋体" w:hAnsi="宋体" w:cs="宋体" w:hint="eastAsia"/>
        </w:rPr>
        <w:t>①</w:t>
      </w:r>
      <w:r w:rsidRPr="00FB3E02">
        <w:rPr>
          <w:rFonts w:ascii="Times New Roman" w:eastAsia="楷体" w:hAnsi="楷体"/>
        </w:rPr>
        <w:t>根据化学反应速率的计算公式</w:t>
      </w:r>
      <w:r w:rsidRPr="00FB3E02">
        <w:rPr>
          <w:rFonts w:ascii="Times New Roman" w:eastAsia="宋体" w:hAnsi="宋体"/>
          <w:i/>
        </w:rPr>
        <w:t>v</w:t>
      </w:r>
      <w:r w:rsidRPr="00FB3E02">
        <w:rPr>
          <w:rFonts w:ascii="Times New Roman" w:eastAsia="宋体" w:hAnsi="宋体"/>
        </w:rPr>
        <w:t>(X)=</w:t>
      </w:r>
      <m:oMath>
        <m:f>
          <m:fPr>
            <m:ctrlPr>
              <w:rPr>
                <w:rFonts w:ascii="Cambria Math" w:eastAsia="宋体" w:hAnsi="Cambria Math"/>
              </w:rPr>
            </m:ctrlPr>
          </m:fPr>
          <m:num>
            <m:r>
              <m:rPr>
                <m:sty m:val="p"/>
              </m:rPr>
              <w:rPr>
                <w:rFonts w:ascii="Cambria Math" w:eastAsia="宋体" w:hAnsi="Cambria Math" w:cs="Times New Roman"/>
                <w:sz w:val="26"/>
                <w:szCs w:val="26"/>
              </w:rPr>
              <m:t>Δ</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X</m:t>
            </m:r>
            <m:r>
              <m:rPr>
                <m:nor/>
              </m:rPr>
              <w:rPr>
                <w:rFonts w:ascii="Times New Roman" w:eastAsia="宋体" w:hAnsi="宋体"/>
                <w:sz w:val="26"/>
                <w:szCs w:val="26"/>
              </w:rPr>
              <m:t>)</m:t>
            </m:r>
          </m:num>
          <m:den>
            <m:r>
              <m:rPr>
                <m:sty m:val="p"/>
              </m:rPr>
              <w:rPr>
                <w:rFonts w:ascii="Cambria Math" w:eastAsia="宋体" w:hAnsi="Cambria Math" w:cs="Times New Roman"/>
                <w:sz w:val="26"/>
                <w:szCs w:val="26"/>
              </w:rPr>
              <m:t>Δ</m:t>
            </m:r>
            <m:r>
              <w:rPr>
                <w:rFonts w:ascii="Cambria Math" w:eastAsia="宋体" w:hAnsi="Cambria Math"/>
                <w:sz w:val="26"/>
                <w:szCs w:val="26"/>
              </w:rPr>
              <m:t>t</m:t>
            </m:r>
          </m:den>
        </m:f>
      </m:oMath>
      <w:r w:rsidRPr="00FB3E02">
        <w:rPr>
          <w:rFonts w:ascii="Times New Roman" w:eastAsia="宋体" w:hAnsi="宋体"/>
        </w:rPr>
        <w:t>,60</w:t>
      </w:r>
      <w:r w:rsidRPr="00FB3E02">
        <w:rPr>
          <w:rFonts w:ascii="Times New Roman" w:eastAsia="楷体" w:hAnsi="楷体"/>
        </w:rPr>
        <w:t xml:space="preserve"> </w:t>
      </w:r>
      <w:r w:rsidRPr="00FB3E02">
        <w:rPr>
          <w:rFonts w:ascii="Times New Roman" w:eastAsia="宋体" w:hAnsi="宋体"/>
        </w:rPr>
        <w:t>min</w:t>
      </w:r>
      <w:r w:rsidRPr="00FB3E02">
        <w:rPr>
          <w:rFonts w:ascii="Times New Roman" w:eastAsia="楷体" w:hAnsi="楷体"/>
        </w:rPr>
        <w:t>时</w:t>
      </w:r>
      <w:r w:rsidRPr="00FB3E02">
        <w:rPr>
          <w:rFonts w:ascii="Times New Roman" w:eastAsia="宋体" w:hAnsi="宋体"/>
        </w:rPr>
        <w:t>,</w:t>
      </w:r>
      <w:r w:rsidRPr="00FB3E02">
        <w:rPr>
          <w:rFonts w:ascii="Times New Roman" w:eastAsia="宋体" w:hAnsi="宋体"/>
          <w:i/>
        </w:rPr>
        <w:t>c</w:t>
      </w:r>
      <w:r w:rsidRPr="00FB3E02">
        <w:rPr>
          <w:rFonts w:ascii="Times New Roman" w:eastAsia="宋体" w:hAnsi="宋体"/>
        </w:rPr>
        <w:t>(X)=6</w:t>
      </w:r>
      <w:r w:rsidRPr="00FB3E02">
        <w:rPr>
          <w:rFonts w:ascii="Times New Roman" w:eastAsia="宋体" w:hAnsi="Times New Roman" w:cs="Times New Roman"/>
        </w:rPr>
        <w:t>.</w:t>
      </w:r>
      <w:r w:rsidRPr="00FB3E02">
        <w:rPr>
          <w:rFonts w:ascii="Times New Roman" w:eastAsia="宋体" w:hAnsi="宋体"/>
        </w:rPr>
        <w:t>80</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宋体" w:hAnsi="宋体"/>
          <w:i/>
        </w:rPr>
        <w:t>v</w:t>
      </w:r>
      <w:r w:rsidRPr="00FB3E02">
        <w:rPr>
          <w:rFonts w:ascii="Times New Roman" w:eastAsia="宋体" w:hAnsi="宋体"/>
        </w:rPr>
        <w:t>(X)</w:t>
      </w:r>
      <w:r w:rsidRPr="00FB3E02">
        <w:rPr>
          <w:rFonts w:ascii="Times New Roman" w:eastAsia="宋体" w:hAnsi="Times New Roman" w:cs="Times New Roman"/>
        </w:rPr>
        <w:t>·Δ</w:t>
      </w:r>
      <w:r w:rsidRPr="00FB3E02">
        <w:rPr>
          <w:rFonts w:ascii="Times New Roman" w:eastAsia="宋体" w:hAnsi="宋体"/>
          <w:i/>
        </w:rPr>
        <w:t>t</w:t>
      </w:r>
      <w:r w:rsidRPr="00FB3E02">
        <w:rPr>
          <w:rFonts w:ascii="Times New Roman" w:eastAsia="宋体" w:hAnsi="宋体"/>
        </w:rPr>
        <w:t>=6</w:t>
      </w:r>
      <w:r w:rsidRPr="00FB3E02">
        <w:rPr>
          <w:rFonts w:ascii="Times New Roman" w:eastAsia="宋体" w:hAnsi="Times New Roman" w:cs="Times New Roman"/>
        </w:rPr>
        <w:t>.</w:t>
      </w:r>
      <w:r w:rsidRPr="00FB3E02">
        <w:rPr>
          <w:rFonts w:ascii="Times New Roman" w:eastAsia="宋体" w:hAnsi="宋体"/>
        </w:rPr>
        <w:t>80</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-0</w:t>
      </w:r>
      <w:r w:rsidRPr="00FB3E02">
        <w:rPr>
          <w:rFonts w:ascii="Times New Roman" w:eastAsia="宋体" w:hAnsi="Times New Roman" w:cs="Times New Roman"/>
        </w:rPr>
        <w:t>.</w:t>
      </w:r>
      <w:r w:rsidRPr="00FB3E02">
        <w:rPr>
          <w:rFonts w:ascii="Times New Roman" w:eastAsia="宋体" w:hAnsi="宋体"/>
        </w:rPr>
        <w:t>042</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Times New Roman" w:cs="Times New Roman"/>
        </w:rPr>
        <w:t>·</w:t>
      </w:r>
      <w:r w:rsidRPr="00FB3E02">
        <w:rPr>
          <w:rFonts w:ascii="Times New Roman" w:eastAsia="宋体" w:hAnsi="宋体"/>
        </w:rPr>
        <w:t>min</w:t>
      </w:r>
      <w:r w:rsidRPr="00FB3E02">
        <w:rPr>
          <w:rFonts w:ascii="Times New Roman" w:eastAsia="宋体" w:hAnsi="宋体"/>
          <w:vertAlign w:val="superscript"/>
        </w:rPr>
        <w:t>-1</w:t>
      </w:r>
      <w:r w:rsidRPr="00FB3E02">
        <w:rPr>
          <w:rFonts w:ascii="Times New Roman" w:eastAsia="宋体" w:hAnsi="Times New Roman" w:cs="Times New Roman"/>
        </w:rPr>
        <w:t>×</w:t>
      </w:r>
      <w:r w:rsidRPr="00FB3E02">
        <w:rPr>
          <w:rFonts w:ascii="Times New Roman" w:eastAsia="宋体" w:hAnsi="宋体"/>
        </w:rPr>
        <w:t>30</w:t>
      </w:r>
      <w:r w:rsidRPr="00FB3E02">
        <w:rPr>
          <w:rFonts w:ascii="Times New Roman" w:eastAsia="楷体" w:hAnsi="楷体"/>
        </w:rPr>
        <w:t xml:space="preserve"> </w:t>
      </w:r>
      <w:r w:rsidRPr="00FB3E02">
        <w:rPr>
          <w:rFonts w:ascii="Times New Roman" w:eastAsia="宋体" w:hAnsi="宋体"/>
        </w:rPr>
        <w:t>min=5</w:t>
      </w:r>
      <w:r w:rsidRPr="00FB3E02">
        <w:rPr>
          <w:rFonts w:ascii="Times New Roman" w:eastAsia="宋体" w:hAnsi="Times New Roman" w:cs="Times New Roman"/>
        </w:rPr>
        <w:t>.</w:t>
      </w:r>
      <w:r w:rsidRPr="00FB3E02">
        <w:rPr>
          <w:rFonts w:ascii="Times New Roman" w:eastAsia="宋体" w:hAnsi="宋体"/>
        </w:rPr>
        <w:t>54</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楷体" w:hAnsi="楷体"/>
        </w:rPr>
        <w:t>。</w:t>
      </w:r>
      <w:r w:rsidRPr="00FB3E02">
        <w:rPr>
          <w:rFonts w:ascii="宋体" w:eastAsia="宋体" w:hAnsi="宋体" w:cs="宋体" w:hint="eastAsia"/>
        </w:rPr>
        <w:t>②</w:t>
      </w:r>
      <w:r w:rsidRPr="00FB3E02">
        <w:rPr>
          <w:rFonts w:ascii="Times New Roman" w:eastAsia="楷体" w:hAnsi="楷体"/>
        </w:rPr>
        <w:t>已知</w:t>
      </w:r>
      <m:oMath>
        <m:f>
          <m:fPr>
            <m:ctrlPr>
              <w:rPr>
                <w:rFonts w:ascii="Cambria Math" w:eastAsia="宋体" w:hAnsi="Cambria Math"/>
              </w:rPr>
            </m:ctrlPr>
          </m:fPr>
          <m:num>
            <m:r>
              <w:rPr>
                <w:rFonts w:ascii="Cambria Math" w:eastAsia="宋体" w:hAnsi="Cambria Math"/>
                <w:sz w:val="26"/>
                <w:szCs w:val="26"/>
              </w:rPr>
              <m:t>v</m:t>
            </m:r>
            <m:r>
              <m:rPr>
                <m:nor/>
              </m:rPr>
              <w:rPr>
                <w:rFonts w:ascii="Times New Roman" w:eastAsia="宋体" w:hAnsi="宋体"/>
                <w:sz w:val="26"/>
                <w:szCs w:val="26"/>
              </w:rPr>
              <m:t>(</m:t>
            </m:r>
            <m:r>
              <m:rPr>
                <m:sty m:val="p"/>
              </m:rPr>
              <w:rPr>
                <w:rFonts w:ascii="Cambria Math" w:eastAsia="宋体" w:hAnsi="Cambria Math"/>
                <w:sz w:val="26"/>
                <w:szCs w:val="26"/>
              </w:rPr>
              <m:t>D</m:t>
            </m:r>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宋体"/>
                <w:sz w:val="26"/>
                <w:szCs w:val="26"/>
              </w:rPr>
              <m:t>(</m:t>
            </m:r>
            <m:r>
              <m:rPr>
                <m:sty m:val="p"/>
              </m:rPr>
              <w:rPr>
                <w:rFonts w:ascii="Cambria Math" w:eastAsia="宋体" w:hAnsi="Cambria Math"/>
                <w:sz w:val="26"/>
                <w:szCs w:val="26"/>
              </w:rPr>
              <m:t>G</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cs="Times New Roman"/>
                    <w:sz w:val="28"/>
                    <w:szCs w:val="28"/>
                  </w:rPr>
                  <m:t>Δ</m:t>
                </m:r>
                <m:r>
                  <w:rPr>
                    <w:rFonts w:ascii="Cambria Math" w:eastAsia="宋体" w:hAnsi="Cambria Math"/>
                    <w:sz w:val="28"/>
                    <w:szCs w:val="28"/>
                  </w:rPr>
                  <m:t>c</m:t>
                </m:r>
                <m:r>
                  <m:rPr>
                    <m:nor/>
                  </m:rPr>
                  <w:rPr>
                    <w:rFonts w:ascii="Times New Roman" w:eastAsia="宋体" w:hAnsi="宋体"/>
                    <w:sz w:val="28"/>
                    <w:szCs w:val="28"/>
                  </w:rPr>
                  <m:t>(</m:t>
                </m:r>
                <m:r>
                  <m:rPr>
                    <m:sty m:val="p"/>
                  </m:rPr>
                  <w:rPr>
                    <w:rFonts w:ascii="Cambria Math" w:eastAsia="宋体" w:hAnsi="Cambria Math"/>
                    <w:sz w:val="28"/>
                    <w:szCs w:val="28"/>
                  </w:rPr>
                  <m:t>D</m:t>
                </m:r>
                <m:r>
                  <m:rPr>
                    <m:nor/>
                  </m:rPr>
                  <w:rPr>
                    <w:rFonts w:ascii="Times New Roman" w:eastAsia="宋体" w:hAnsi="宋体"/>
                    <w:sz w:val="28"/>
                    <w:szCs w:val="28"/>
                  </w:rPr>
                  <m:t>)</m:t>
                </m:r>
              </m:num>
              <m:den>
                <m:r>
                  <w:rPr>
                    <w:rFonts w:ascii="Cambria Math" w:eastAsia="宋体" w:hAnsi="Cambria Math"/>
                    <w:sz w:val="28"/>
                    <w:szCs w:val="28"/>
                  </w:rPr>
                  <m:t>t</m:t>
                </m:r>
              </m:den>
            </m:f>
          </m:num>
          <m:den>
            <m:f>
              <m:fPr>
                <m:ctrlPr>
                  <w:rPr>
                    <w:rFonts w:ascii="Cambria Math" w:eastAsia="宋体" w:hAnsi="Cambria Math"/>
                  </w:rPr>
                </m:ctrlPr>
              </m:fPr>
              <m:num>
                <m:r>
                  <m:rPr>
                    <m:sty m:val="p"/>
                  </m:rPr>
                  <w:rPr>
                    <w:rFonts w:ascii="Cambria Math" w:eastAsia="宋体" w:hAnsi="Cambria Math" w:cs="Times New Roman"/>
                    <w:sz w:val="28"/>
                    <w:szCs w:val="28"/>
                  </w:rPr>
                  <m:t>Δ</m:t>
                </m:r>
                <m:r>
                  <w:rPr>
                    <w:rFonts w:ascii="Cambria Math" w:eastAsia="宋体" w:hAnsi="Cambria Math"/>
                    <w:sz w:val="28"/>
                    <w:szCs w:val="28"/>
                  </w:rPr>
                  <m:t>c</m:t>
                </m:r>
                <m:r>
                  <m:rPr>
                    <m:nor/>
                  </m:rPr>
                  <w:rPr>
                    <w:rFonts w:ascii="Times New Roman" w:eastAsia="宋体" w:hAnsi="宋体"/>
                    <w:sz w:val="28"/>
                    <w:szCs w:val="28"/>
                  </w:rPr>
                  <m:t>(</m:t>
                </m:r>
                <m:r>
                  <m:rPr>
                    <m:sty m:val="p"/>
                  </m:rPr>
                  <w:rPr>
                    <w:rFonts w:ascii="Cambria Math" w:eastAsia="宋体" w:hAnsi="Cambria Math"/>
                    <w:sz w:val="28"/>
                    <w:szCs w:val="28"/>
                  </w:rPr>
                  <m:t>G</m:t>
                </m:r>
                <m:r>
                  <m:rPr>
                    <m:nor/>
                  </m:rPr>
                  <w:rPr>
                    <w:rFonts w:ascii="Times New Roman" w:eastAsia="宋体" w:hAnsi="宋体"/>
                    <w:sz w:val="28"/>
                    <w:szCs w:val="28"/>
                  </w:rPr>
                  <m:t>)</m:t>
                </m:r>
              </m:num>
              <m:den>
                <m:r>
                  <w:rPr>
                    <w:rFonts w:ascii="Cambria Math" w:eastAsia="宋体" w:hAnsi="Cambria Math"/>
                    <w:sz w:val="28"/>
                    <w:szCs w:val="28"/>
                  </w:rPr>
                  <m:t>t</m:t>
                </m:r>
              </m:den>
            </m:f>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cs="Times New Roman"/>
                <w:sz w:val="26"/>
                <w:szCs w:val="26"/>
              </w:rPr>
              <m:t>Δ</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D</m:t>
            </m:r>
            <m:r>
              <m:rPr>
                <m:nor/>
              </m:rPr>
              <w:rPr>
                <w:rFonts w:ascii="Times New Roman" w:eastAsia="宋体" w:hAnsi="宋体"/>
                <w:sz w:val="26"/>
                <w:szCs w:val="26"/>
              </w:rPr>
              <m:t>)</m:t>
            </m:r>
          </m:num>
          <m:den>
            <m:r>
              <m:rPr>
                <m:sty m:val="p"/>
              </m:rPr>
              <w:rPr>
                <w:rFonts w:ascii="Cambria Math" w:eastAsia="宋体" w:hAnsi="Cambria Math" w:cs="Times New Roman"/>
                <w:sz w:val="26"/>
                <w:szCs w:val="26"/>
              </w:rPr>
              <m:t>Δ</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G</m:t>
            </m:r>
            <m:r>
              <m:rPr>
                <m:nor/>
              </m:rPr>
              <w:rPr>
                <w:rFonts w:ascii="Times New Roman" w:eastAsia="宋体" w:hAnsi="宋体"/>
                <w:sz w:val="26"/>
                <w:szCs w:val="26"/>
              </w:rPr>
              <m:t>)</m:t>
            </m:r>
          </m:den>
        </m:f>
      </m:oMath>
      <w:r w:rsidRPr="00FB3E02">
        <w:rPr>
          <w:rFonts w:ascii="Times New Roman" w:eastAsia="宋体" w:hAnsi="宋体"/>
        </w:rPr>
        <w:t>,</w:t>
      </w:r>
      <w:r w:rsidRPr="00FB3E02">
        <w:rPr>
          <w:rFonts w:ascii="Times New Roman" w:eastAsia="楷体" w:hAnsi="楷体"/>
        </w:rPr>
        <w:t>又由题给反应速率方程推知</w:t>
      </w:r>
      <w:r w:rsidRPr="00FB3E0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v</m:t>
            </m:r>
            <m:r>
              <m:rPr>
                <m:nor/>
              </m:rPr>
              <w:rPr>
                <w:rFonts w:ascii="Times New Roman" w:eastAsia="宋体" w:hAnsi="宋体"/>
                <w:sz w:val="26"/>
                <w:szCs w:val="26"/>
              </w:rPr>
              <m:t>(</m:t>
            </m:r>
            <m:r>
              <m:rPr>
                <m:sty m:val="p"/>
              </m:rPr>
              <w:rPr>
                <w:rFonts w:ascii="Cambria Math" w:eastAsia="宋体" w:hAnsi="Cambria Math"/>
                <w:sz w:val="26"/>
                <w:szCs w:val="26"/>
              </w:rPr>
              <m:t>D</m:t>
            </m:r>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宋体"/>
                <w:sz w:val="26"/>
                <w:szCs w:val="26"/>
              </w:rPr>
              <m:t>(</m:t>
            </m:r>
            <m:r>
              <m:rPr>
                <m:sty m:val="p"/>
              </m:rPr>
              <w:rPr>
                <w:rFonts w:ascii="Cambria Math" w:eastAsia="宋体" w:hAnsi="Cambria Math"/>
                <w:sz w:val="26"/>
                <w:szCs w:val="26"/>
              </w:rPr>
              <m:t>G</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2</m:t>
                </m:r>
              </m:sub>
            </m:sSub>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M</m:t>
            </m:r>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3</m:t>
                </m:r>
              </m:sub>
            </m:sSub>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M</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3</m:t>
                </m:r>
              </m:sub>
            </m:sSub>
          </m:den>
        </m:f>
      </m:oMath>
      <w:r w:rsidRPr="00FB3E02">
        <w:rPr>
          <w:rFonts w:ascii="Times New Roman" w:eastAsia="宋体" w:hAnsi="宋体"/>
        </w:rPr>
        <w:t>=3,</w:t>
      </w:r>
      <w:r w:rsidRPr="00FB3E02">
        <w:rPr>
          <w:rFonts w:ascii="Times New Roman" w:eastAsia="楷体" w:hAnsi="楷体"/>
        </w:rPr>
        <w:t>则</w:t>
      </w:r>
      <w:r w:rsidRPr="00FB3E02">
        <w:rPr>
          <w:rFonts w:ascii="Times New Roman" w:eastAsia="宋体" w:hAnsi="Times New Roman" w:cs="Times New Roman"/>
        </w:rPr>
        <w:t>Δ</w:t>
      </w:r>
      <w:r w:rsidRPr="00FB3E02">
        <w:rPr>
          <w:rFonts w:ascii="Times New Roman" w:eastAsia="宋体" w:hAnsi="宋体"/>
          <w:i/>
        </w:rPr>
        <w:t>c</w:t>
      </w:r>
      <w:r w:rsidRPr="00FB3E02">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sidRPr="00FB3E02">
        <w:rPr>
          <w:rFonts w:ascii="Times New Roman" w:eastAsia="宋体" w:hAnsi="Times New Roman" w:cs="Times New Roman"/>
        </w:rPr>
        <w:t>×Δ</w:t>
      </w:r>
      <w:r w:rsidRPr="00FB3E02">
        <w:rPr>
          <w:rFonts w:ascii="Times New Roman" w:eastAsia="宋体" w:hAnsi="宋体"/>
          <w:i/>
        </w:rPr>
        <w:t>c</w:t>
      </w:r>
      <w:r w:rsidRPr="00FB3E02">
        <w:rPr>
          <w:rFonts w:ascii="Times New Roman" w:eastAsia="宋体" w:hAnsi="宋体"/>
        </w:rPr>
        <w:t>(D)=0</w:t>
      </w:r>
      <w:r w:rsidRPr="00FB3E02">
        <w:rPr>
          <w:rFonts w:ascii="Times New Roman" w:eastAsia="宋体" w:hAnsi="Times New Roman" w:cs="Times New Roman"/>
        </w:rPr>
        <w:t>.</w:t>
      </w:r>
      <w:r w:rsidRPr="00FB3E02">
        <w:rPr>
          <w:rFonts w:ascii="Times New Roman" w:eastAsia="宋体" w:hAnsi="宋体"/>
        </w:rPr>
        <w:t>033</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宋体" w:hAnsi="宋体"/>
        </w:rPr>
        <w:t>,</w:t>
      </w:r>
      <w:r w:rsidRPr="00FB3E02">
        <w:rPr>
          <w:rFonts w:ascii="Times New Roman" w:eastAsia="楷体" w:hAnsi="楷体"/>
        </w:rPr>
        <w:t>即</w:t>
      </w:r>
      <w:r w:rsidRPr="00FB3E02">
        <w:rPr>
          <w:rFonts w:ascii="Times New Roman" w:eastAsia="宋体" w:hAnsi="宋体"/>
        </w:rPr>
        <w:t>60</w:t>
      </w:r>
      <w:r w:rsidRPr="00FB3E02">
        <w:rPr>
          <w:rFonts w:ascii="Times New Roman" w:eastAsia="楷体" w:hAnsi="楷体"/>
        </w:rPr>
        <w:t xml:space="preserve"> </w:t>
      </w:r>
      <w:r w:rsidRPr="00FB3E02">
        <w:rPr>
          <w:rFonts w:ascii="Times New Roman" w:eastAsia="宋体" w:hAnsi="宋体"/>
        </w:rPr>
        <w:t>min</w:t>
      </w:r>
      <w:r w:rsidRPr="00FB3E02">
        <w:rPr>
          <w:rFonts w:ascii="Times New Roman" w:eastAsia="楷体" w:hAnsi="楷体"/>
        </w:rPr>
        <w:t>时</w:t>
      </w:r>
      <w:r w:rsidRPr="00FB3E02">
        <w:rPr>
          <w:rFonts w:ascii="Times New Roman" w:eastAsia="宋体" w:hAnsi="宋体"/>
          <w:i/>
        </w:rPr>
        <w:t>c</w:t>
      </w:r>
      <w:r w:rsidRPr="00FB3E02">
        <w:rPr>
          <w:rFonts w:ascii="Times New Roman" w:eastAsia="宋体" w:hAnsi="宋体"/>
        </w:rPr>
        <w:t>(G)=0</w:t>
      </w:r>
      <w:r w:rsidRPr="00FB3E02">
        <w:rPr>
          <w:rFonts w:ascii="Times New Roman" w:eastAsia="宋体" w:hAnsi="Times New Roman" w:cs="Times New Roman"/>
        </w:rPr>
        <w:t>.</w:t>
      </w:r>
      <w:r w:rsidRPr="00FB3E02">
        <w:rPr>
          <w:rFonts w:ascii="Times New Roman" w:eastAsia="宋体" w:hAnsi="宋体"/>
        </w:rPr>
        <w:t>033</w:t>
      </w:r>
      <w:r w:rsidRPr="00FB3E02">
        <w:rPr>
          <w:rFonts w:ascii="Times New Roman" w:eastAsia="楷体" w:hAnsi="楷体"/>
        </w:rPr>
        <w:t xml:space="preserve"> </w:t>
      </w:r>
      <w:r w:rsidRPr="00FB3E02">
        <w:rPr>
          <w:rFonts w:ascii="Times New Roman" w:eastAsia="宋体" w:hAnsi="宋体"/>
        </w:rPr>
        <w:t>mol</w:t>
      </w:r>
      <w:r w:rsidRPr="00FB3E02">
        <w:rPr>
          <w:rFonts w:ascii="Times New Roman" w:eastAsia="宋体" w:hAnsi="Times New Roman" w:cs="Times New Roman"/>
        </w:rPr>
        <w:t>·</w:t>
      </w:r>
      <w:r w:rsidRPr="00FB3E02">
        <w:rPr>
          <w:rFonts w:ascii="Times New Roman" w:eastAsia="宋体" w:hAnsi="宋体"/>
        </w:rPr>
        <w:t>L</w:t>
      </w:r>
      <w:r w:rsidRPr="00FB3E02">
        <w:rPr>
          <w:rFonts w:ascii="Times New Roman" w:eastAsia="宋体" w:hAnsi="宋体"/>
          <w:vertAlign w:val="superscript"/>
        </w:rPr>
        <w:t>-1</w:t>
      </w:r>
      <w:r w:rsidRPr="00FB3E02">
        <w:rPr>
          <w:rFonts w:ascii="Times New Roman" w:eastAsia="楷体" w:hAnsi="楷体"/>
        </w:rPr>
        <w:t>。</w:t>
      </w:r>
      <w:r w:rsidRPr="00FB3E02">
        <w:rPr>
          <w:rFonts w:ascii="Times New Roman" w:eastAsia="宋体" w:hAnsi="宋体"/>
        </w:rPr>
        <w:t>60</w:t>
      </w:r>
      <w:r w:rsidRPr="00FB3E02">
        <w:rPr>
          <w:rFonts w:ascii="Times New Roman" w:eastAsia="楷体" w:hAnsi="楷体"/>
        </w:rPr>
        <w:t xml:space="preserve"> </w:t>
      </w:r>
      <w:r w:rsidRPr="00FB3E02">
        <w:rPr>
          <w:rFonts w:ascii="Times New Roman" w:eastAsia="宋体" w:hAnsi="宋体"/>
        </w:rPr>
        <w:t>min</w:t>
      </w:r>
      <w:r w:rsidRPr="00FB3E02">
        <w:rPr>
          <w:rFonts w:ascii="Times New Roman" w:eastAsia="楷体" w:hAnsi="楷体"/>
        </w:rPr>
        <w:t>后</w:t>
      </w:r>
      <w:r w:rsidRPr="00FB3E02">
        <w:rPr>
          <w:rFonts w:ascii="Times New Roman" w:eastAsia="宋体" w:hAnsi="宋体"/>
        </w:rPr>
        <w:t>,D</w:t>
      </w:r>
      <w:r w:rsidRPr="00FB3E02">
        <w:rPr>
          <w:rFonts w:ascii="Times New Roman" w:eastAsia="楷体" w:hAnsi="楷体"/>
        </w:rPr>
        <w:t>和</w:t>
      </w:r>
      <w:r w:rsidRPr="00FB3E02">
        <w:rPr>
          <w:rFonts w:ascii="Times New Roman" w:eastAsia="宋体" w:hAnsi="宋体"/>
        </w:rPr>
        <w:t>G</w:t>
      </w:r>
      <w:r w:rsidRPr="00FB3E02">
        <w:rPr>
          <w:rFonts w:ascii="Times New Roman" w:eastAsia="楷体" w:hAnsi="楷体"/>
        </w:rPr>
        <w:t>转化为</w:t>
      </w:r>
      <w:r w:rsidRPr="00FB3E02">
        <w:rPr>
          <w:rFonts w:ascii="Times New Roman" w:eastAsia="宋体" w:hAnsi="宋体"/>
        </w:rPr>
        <w:t>T</w:t>
      </w:r>
      <w:r w:rsidRPr="00FB3E02">
        <w:rPr>
          <w:rFonts w:ascii="Times New Roman" w:eastAsia="楷体" w:hAnsi="楷体"/>
        </w:rPr>
        <w:t>的速率比为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4</m:t>
                </m:r>
              </m:sub>
            </m:sSub>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D</m:t>
            </m:r>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5</m:t>
                </m:r>
              </m:sub>
            </m:sSub>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G</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4</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099</m:t>
            </m:r>
          </m:num>
          <m:den>
            <m:r>
              <m:rPr>
                <m:sty m:val="p"/>
              </m:rPr>
              <w:rPr>
                <w:rFonts w:ascii="Cambria Math" w:eastAsia="宋体" w:hAnsi="Cambria Math"/>
                <w:sz w:val="26"/>
                <w:szCs w:val="26"/>
              </w:rPr>
              <m:t>23</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033</m:t>
            </m:r>
          </m:den>
        </m:f>
      </m:oMath>
      <w:r w:rsidRPr="00FB3E02">
        <w:rPr>
          <w:rFonts w:ascii="Times New Roman" w:eastAsia="宋体" w:hAnsi="宋体"/>
        </w:rPr>
        <w:t>,G</w:t>
      </w:r>
      <w:r w:rsidRPr="00FB3E02">
        <w:rPr>
          <w:rFonts w:ascii="Times New Roman" w:eastAsia="楷体" w:hAnsi="楷体"/>
        </w:rPr>
        <w:t>消耗得更快</w:t>
      </w:r>
      <w:r w:rsidRPr="00FB3E02">
        <w:rPr>
          <w:rFonts w:ascii="Times New Roman" w:eastAsia="宋体" w:hAnsi="宋体"/>
        </w:rPr>
        <w:t>,</w:t>
      </w:r>
      <w:r w:rsidRPr="00FB3E02">
        <w:rPr>
          <w:rFonts w:ascii="Times New Roman" w:eastAsia="楷体" w:hAnsi="楷体"/>
        </w:rPr>
        <w:t>则</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D</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G</m:t>
            </m:r>
            <m:r>
              <m:rPr>
                <m:nor/>
              </m:rPr>
              <w:rPr>
                <w:rFonts w:ascii="Times New Roman" w:eastAsia="宋体" w:hAnsi="宋体"/>
                <w:sz w:val="26"/>
                <w:szCs w:val="26"/>
              </w:rPr>
              <m:t>)</m:t>
            </m:r>
          </m:den>
        </m:f>
      </m:oMath>
      <w:r w:rsidRPr="00FB3E02">
        <w:rPr>
          <w:rFonts w:ascii="Times New Roman" w:eastAsia="楷体" w:hAnsi="楷体"/>
        </w:rPr>
        <w:t>增大。</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Times New Roman"/>
          <w:b/>
        </w:rPr>
        <w:t>18</w:t>
      </w:r>
      <w:r w:rsidRPr="00FB3E02">
        <w:rPr>
          <w:rFonts w:ascii="Times New Roman" w:eastAsia="宋体" w:hAnsi="Times New Roman" w:cs="Times New Roman"/>
        </w:rPr>
        <w:t>.</w:t>
      </w:r>
      <w:r w:rsidRPr="00FB3E02">
        <w:rPr>
          <w:rFonts w:ascii="Times New Roman" w:eastAsia="宋体" w:hAnsi="宋体"/>
        </w:rPr>
        <w:t>(14</w:t>
      </w:r>
      <w:r w:rsidRPr="00FB3E02">
        <w:rPr>
          <w:rFonts w:ascii="Times New Roman" w:eastAsia="宋体" w:hAnsi="宋体"/>
        </w:rPr>
        <w:t>分</w:t>
      </w:r>
      <w:r w:rsidRPr="00FB3E02">
        <w:rPr>
          <w:rFonts w:ascii="Times New Roman" w:eastAsia="宋体" w:hAnsi="宋体"/>
        </w:rPr>
        <w:t>)</w:t>
      </w:r>
      <w:r w:rsidRPr="00FB3E02">
        <w:rPr>
          <w:rFonts w:ascii="Times New Roman" w:eastAsia="宋体" w:hAnsi="宋体"/>
        </w:rPr>
        <w:t>甲磺司特</w:t>
      </w:r>
      <w:r w:rsidRPr="00FB3E02">
        <w:rPr>
          <w:rFonts w:ascii="Times New Roman" w:eastAsia="宋体" w:hAnsi="宋体"/>
        </w:rPr>
        <w:t>(M)</w:t>
      </w:r>
      <w:r w:rsidRPr="00FB3E02">
        <w:rPr>
          <w:rFonts w:ascii="Times New Roman" w:eastAsia="宋体" w:hAnsi="宋体"/>
        </w:rPr>
        <w:t>是一种在临床上治疗支气管哮喘、特应性皮炎和过敏性鼻炎等疾病的药物。</w:t>
      </w:r>
      <w:r w:rsidRPr="00FB3E02">
        <w:rPr>
          <w:rFonts w:ascii="Times New Roman" w:eastAsia="宋体" w:hAnsi="宋体"/>
        </w:rPr>
        <w:t>M</w:t>
      </w:r>
      <w:r w:rsidRPr="00FB3E02">
        <w:rPr>
          <w:rFonts w:ascii="Times New Roman" w:eastAsia="宋体" w:hAnsi="宋体"/>
        </w:rPr>
        <w:t>的一种合成路线如下</w:t>
      </w:r>
      <w:r w:rsidRPr="00FB3E02">
        <w:rPr>
          <w:rFonts w:ascii="Times New Roman" w:eastAsia="宋体" w:hAnsi="宋体"/>
        </w:rPr>
        <w:t>(</w:t>
      </w:r>
      <w:r w:rsidRPr="00FB3E02">
        <w:rPr>
          <w:rFonts w:ascii="Times New Roman" w:eastAsia="宋体" w:hAnsi="宋体"/>
        </w:rPr>
        <w:t>部分试剂和条件省略</w:t>
      </w:r>
      <w:r w:rsidRPr="00FB3E02">
        <w:rPr>
          <w:rFonts w:ascii="Times New Roman" w:eastAsia="宋体" w:hAnsi="宋体"/>
        </w:rPr>
        <w:t>)</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jc w:val="center"/>
        <w:rPr>
          <w:rFonts w:ascii="Times New Roman" w:eastAsia="宋体" w:hAnsi="宋体"/>
        </w:rPr>
      </w:pPr>
      <w:r w:rsidRPr="00FB3E02">
        <w:rPr>
          <w:rFonts w:ascii="Times New Roman" w:eastAsia="宋体" w:hAnsi="宋体"/>
          <w:noProof/>
        </w:rPr>
        <w:drawing>
          <wp:inline distT="0" distB="0" distL="0" distR="0">
            <wp:extent cx="165240" cy="266040"/>
            <wp:effectExtent l="0" t="0" r="0" b="0"/>
            <wp:docPr id="105" name="24dhhb07_1.eps" descr="id:2147484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1" cstate="print"/>
                    <a:stretch>
                      <a:fillRect/>
                    </a:stretch>
                  </pic:blipFill>
                  <pic:spPr>
                    <a:xfrm>
                      <a:off x="0" y="0"/>
                      <a:ext cx="165240" cy="26604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回答下列问题</w:t>
      </w:r>
      <w:r w:rsidRPr="00FB3E02">
        <w:rPr>
          <w:rFonts w:ascii="Times New Roman" w:eastAsia="宋体" w:hAnsi="宋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(1)A</w:t>
      </w:r>
      <w:r w:rsidRPr="00FB3E02">
        <w:rPr>
          <w:rFonts w:ascii="Times New Roman" w:eastAsia="宋体" w:hAnsi="宋体"/>
        </w:rPr>
        <w:t>的化学名称为</w:t>
      </w: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(2)B</w:t>
      </w:r>
      <w:r w:rsidRPr="00FB3E02">
        <w:rPr>
          <w:rFonts w:ascii="Times New Roman" w:eastAsia="宋体" w:hAnsi="Times New Roman" w:cs="Times New Roman"/>
        </w:rPr>
        <w:t>→</w:t>
      </w:r>
      <w:r w:rsidRPr="00FB3E02">
        <w:rPr>
          <w:rFonts w:ascii="Times New Roman" w:eastAsia="宋体" w:hAnsi="宋体"/>
        </w:rPr>
        <w:t>C</w:t>
      </w:r>
      <w:r w:rsidRPr="00FB3E02">
        <w:rPr>
          <w:rFonts w:ascii="Times New Roman" w:eastAsia="宋体" w:hAnsi="宋体"/>
        </w:rPr>
        <w:t>的反应类型为</w:t>
      </w: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(3)D</w:t>
      </w:r>
      <w:r w:rsidRPr="00FB3E02">
        <w:rPr>
          <w:rFonts w:ascii="Times New Roman" w:eastAsia="宋体" w:hAnsi="宋体"/>
        </w:rPr>
        <w:t>的结构简式为</w:t>
      </w: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w:t>
      </w:r>
      <w:r w:rsidRPr="00FB3E02">
        <w:rPr>
          <w:rFonts w:ascii="Times New Roman" w:eastAsia="宋体" w:hAnsi="宋体"/>
        </w:rPr>
        <w:t>由</w:t>
      </w:r>
      <w:r w:rsidRPr="00FB3E02">
        <w:rPr>
          <w:rFonts w:ascii="Times New Roman" w:eastAsia="宋体" w:hAnsi="宋体"/>
        </w:rPr>
        <w:t>F</w:t>
      </w:r>
      <w:r w:rsidRPr="00FB3E02">
        <w:rPr>
          <w:rFonts w:ascii="Times New Roman" w:eastAsia="宋体" w:hAnsi="宋体"/>
        </w:rPr>
        <w:t>生成</w:t>
      </w:r>
      <w:r w:rsidRPr="00FB3E02">
        <w:rPr>
          <w:rFonts w:ascii="Times New Roman" w:eastAsia="宋体" w:hAnsi="宋体"/>
        </w:rPr>
        <w:t>G</w:t>
      </w:r>
      <w:r w:rsidRPr="00FB3E02">
        <w:rPr>
          <w:rFonts w:ascii="Times New Roman" w:eastAsia="宋体" w:hAnsi="宋体"/>
        </w:rPr>
        <w:t>的化学方程式为</w:t>
      </w:r>
      <w:r w:rsidRPr="00FB3E02">
        <w:rPr>
          <w:rFonts w:ascii="Times New Roman" w:eastAsia="宋体" w:hAnsi="宋体"/>
          <w:color w:val="FF0000"/>
          <w:u w:val="single" w:color="000000"/>
        </w:rPr>
        <w:t> </w:t>
      </w:r>
    </w:p>
    <w:p w:rsidR="00BB5725" w:rsidRPr="00FB3E02" w:rsidRDefault="00BB5725" w:rsidP="00BB5725">
      <w:pPr>
        <w:tabs>
          <w:tab w:val="left" w:pos="1871"/>
          <w:tab w:val="left" w:pos="3407"/>
          <w:tab w:val="left" w:pos="4949"/>
          <w:tab w:val="left" w:pos="6599"/>
        </w:tabs>
        <w:jc w:val="right"/>
        <w:rPr>
          <w:rFonts w:ascii="Times New Roman" w:eastAsia="宋体" w:hAnsi="宋体"/>
        </w:rPr>
      </w:pP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(5)G</w:t>
      </w:r>
      <w:r w:rsidRPr="00FB3E02">
        <w:rPr>
          <w:rFonts w:ascii="Times New Roman" w:eastAsia="宋体" w:hAnsi="宋体"/>
        </w:rPr>
        <w:t>与</w:t>
      </w:r>
      <w:r w:rsidRPr="00FB3E02">
        <w:rPr>
          <w:rFonts w:ascii="Times New Roman" w:eastAsia="宋体" w:hAnsi="宋体"/>
        </w:rPr>
        <w:t>H</w:t>
      </w:r>
      <w:r w:rsidRPr="00FB3E02">
        <w:rPr>
          <w:rFonts w:ascii="Times New Roman" w:eastAsia="宋体" w:hAnsi="宋体"/>
        </w:rPr>
        <w:t>相比</w:t>
      </w:r>
      <w:r w:rsidRPr="00FB3E02">
        <w:rPr>
          <w:rFonts w:ascii="Times New Roman" w:eastAsia="宋体" w:hAnsi="宋体"/>
        </w:rPr>
        <w:t>,H</w:t>
      </w:r>
      <w:r w:rsidRPr="00FB3E02">
        <w:rPr>
          <w:rFonts w:ascii="Times New Roman" w:eastAsia="宋体" w:hAnsi="宋体"/>
        </w:rPr>
        <w:t>的熔、沸点更高</w:t>
      </w:r>
      <w:r w:rsidRPr="00FB3E02">
        <w:rPr>
          <w:rFonts w:ascii="Times New Roman" w:eastAsia="宋体" w:hAnsi="宋体"/>
        </w:rPr>
        <w:t>,</w:t>
      </w:r>
      <w:r w:rsidRPr="00FB3E02">
        <w:rPr>
          <w:rFonts w:ascii="Times New Roman" w:eastAsia="宋体" w:hAnsi="宋体"/>
        </w:rPr>
        <w:t>原因为</w:t>
      </w:r>
      <w:r w:rsidRPr="00FB3E02">
        <w:rPr>
          <w:rFonts w:ascii="Times New Roman" w:eastAsia="宋体" w:hAnsi="宋体"/>
          <w:color w:val="FF0000"/>
          <w:u w:val="single" w:color="000000"/>
        </w:rPr>
        <w:t> </w:t>
      </w:r>
    </w:p>
    <w:p w:rsidR="00BB5725" w:rsidRPr="00FB3E02" w:rsidRDefault="00BB5725" w:rsidP="00BB5725">
      <w:pPr>
        <w:tabs>
          <w:tab w:val="left" w:pos="1871"/>
          <w:tab w:val="left" w:pos="3407"/>
          <w:tab w:val="left" w:pos="4949"/>
          <w:tab w:val="left" w:pos="6599"/>
        </w:tabs>
        <w:jc w:val="right"/>
        <w:rPr>
          <w:rFonts w:ascii="Times New Roman" w:eastAsia="宋体" w:hAnsi="宋体"/>
        </w:rPr>
      </w:pP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(6)K</w:t>
      </w:r>
      <w:r w:rsidRPr="00FB3E02">
        <w:rPr>
          <w:rFonts w:ascii="Times New Roman" w:eastAsia="宋体" w:hAnsi="宋体"/>
        </w:rPr>
        <w:t>与</w:t>
      </w:r>
      <w:r w:rsidRPr="00FB3E02">
        <w:rPr>
          <w:rFonts w:ascii="Times New Roman" w:eastAsia="宋体" w:hAnsi="宋体"/>
        </w:rPr>
        <w:t>E</w:t>
      </w:r>
      <w:r w:rsidRPr="00FB3E02">
        <w:rPr>
          <w:rFonts w:ascii="Times New Roman" w:eastAsia="宋体" w:hAnsi="宋体"/>
        </w:rPr>
        <w:t>反应生成</w:t>
      </w:r>
      <w:r w:rsidRPr="00FB3E02">
        <w:rPr>
          <w:rFonts w:ascii="Times New Roman" w:eastAsia="宋体" w:hAnsi="宋体"/>
        </w:rPr>
        <w:t>L,</w:t>
      </w:r>
      <w:r w:rsidRPr="00FB3E02">
        <w:rPr>
          <w:rFonts w:ascii="Times New Roman" w:eastAsia="宋体" w:hAnsi="宋体"/>
        </w:rPr>
        <w:t>新构筑官能团的名称为</w:t>
      </w: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(7)</w:t>
      </w:r>
      <w:r w:rsidRPr="00FB3E02">
        <w:rPr>
          <w:rFonts w:ascii="Times New Roman" w:eastAsia="宋体" w:hAnsi="宋体"/>
        </w:rPr>
        <w:t>同时满足下列条件的</w:t>
      </w:r>
      <w:r w:rsidRPr="00FB3E02">
        <w:rPr>
          <w:rFonts w:ascii="Times New Roman" w:eastAsia="宋体" w:hAnsi="宋体"/>
        </w:rPr>
        <w:t>I</w:t>
      </w:r>
      <w:r w:rsidRPr="00FB3E02">
        <w:rPr>
          <w:rFonts w:ascii="Times New Roman" w:eastAsia="宋体" w:hAnsi="宋体"/>
        </w:rPr>
        <w:t>的同分异构体共有</w:t>
      </w:r>
      <w:r w:rsidRPr="00FB3E02">
        <w:rPr>
          <w:rFonts w:ascii="Times New Roman" w:eastAsia="宋体" w:hAnsi="宋体"/>
          <w:color w:val="FF0000"/>
          <w:u w:val="single" w:color="000000"/>
        </w:rPr>
        <w:t xml:space="preserve">　　　　　</w:t>
      </w:r>
      <w:r w:rsidRPr="00FB3E02">
        <w:rPr>
          <w:rFonts w:ascii="Times New Roman" w:eastAsia="宋体" w:hAnsi="宋体"/>
        </w:rPr>
        <w:t>种。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(a)</w:t>
      </w:r>
      <w:r w:rsidRPr="00FB3E02">
        <w:rPr>
          <w:rFonts w:ascii="Times New Roman" w:eastAsia="宋体" w:hAnsi="宋体"/>
        </w:rPr>
        <w:t>核磁共振氢谱显示为</w:t>
      </w:r>
      <w:r w:rsidRPr="00FB3E02">
        <w:rPr>
          <w:rFonts w:ascii="Times New Roman" w:eastAsia="宋体" w:hAnsi="宋体"/>
        </w:rPr>
        <w:t>4</w:t>
      </w:r>
      <w:r w:rsidRPr="00FB3E02">
        <w:rPr>
          <w:rFonts w:ascii="Times New Roman" w:eastAsia="宋体" w:hAnsi="宋体"/>
        </w:rPr>
        <w:t>组峰</w:t>
      </w:r>
      <w:r w:rsidRPr="00FB3E02">
        <w:rPr>
          <w:rFonts w:ascii="Times New Roman" w:eastAsia="宋体" w:hAnsi="宋体"/>
        </w:rPr>
        <w:t>,</w:t>
      </w:r>
      <w:r w:rsidRPr="00FB3E02">
        <w:rPr>
          <w:rFonts w:ascii="Times New Roman" w:eastAsia="宋体" w:hAnsi="宋体"/>
        </w:rPr>
        <w:t>且峰面积比为</w:t>
      </w:r>
      <w:r w:rsidRPr="00FB3E02">
        <w:rPr>
          <w:rFonts w:ascii="Times New Roman" w:eastAsia="宋体" w:hAnsi="宋体"/>
        </w:rPr>
        <w:t>3</w:t>
      </w:r>
      <w:r w:rsidRPr="00FB3E02">
        <w:rPr>
          <w:rFonts w:ascii="宋体" w:eastAsia="宋体" w:hAnsi="宋体" w:cs="宋体" w:hint="eastAsia"/>
        </w:rPr>
        <w:t>∶</w:t>
      </w:r>
      <w:r w:rsidRPr="00FB3E02">
        <w:rPr>
          <w:rFonts w:ascii="Times New Roman" w:eastAsia="宋体" w:hAnsi="宋体"/>
        </w:rPr>
        <w:t>2</w:t>
      </w:r>
      <w:r w:rsidRPr="00FB3E02">
        <w:rPr>
          <w:rFonts w:ascii="宋体" w:eastAsia="宋体" w:hAnsi="宋体" w:cs="宋体" w:hint="eastAsia"/>
        </w:rPr>
        <w:t>∶</w:t>
      </w:r>
      <w:r w:rsidRPr="00FB3E02">
        <w:rPr>
          <w:rFonts w:ascii="Times New Roman" w:eastAsia="宋体" w:hAnsi="宋体"/>
        </w:rPr>
        <w:t>2</w:t>
      </w:r>
      <w:r w:rsidRPr="00FB3E02">
        <w:rPr>
          <w:rFonts w:ascii="宋体" w:eastAsia="宋体" w:hAnsi="宋体" w:cs="宋体" w:hint="eastAsia"/>
        </w:rPr>
        <w:t>∶</w:t>
      </w:r>
      <w:r w:rsidRPr="00FB3E02">
        <w:rPr>
          <w:rFonts w:ascii="Times New Roman" w:eastAsia="宋体" w:hAnsi="宋体"/>
        </w:rPr>
        <w:t>2;</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(b)</w:t>
      </w:r>
      <w:r w:rsidRPr="00FB3E02">
        <w:rPr>
          <w:rFonts w:ascii="Times New Roman" w:eastAsia="宋体" w:hAnsi="宋体"/>
        </w:rPr>
        <w:t>红外光谱中存在</w:t>
      </w:r>
      <w:r w:rsidRPr="00FB3E02">
        <w:rPr>
          <w:rFonts w:ascii="Times New Roman" w:eastAsia="宋体" w:hAnsi="宋体"/>
        </w:rPr>
        <w:t>C</w:t>
      </w:r>
      <w:r w:rsidRPr="00FB3E02">
        <w:rPr>
          <w:rFonts w:ascii="Times New Roman" w:eastAsia="宋体" w:hAnsi="宋体"/>
          <w:noProof/>
        </w:rPr>
        <w:drawing>
          <wp:inline distT="0" distB="0" distL="0" distR="0">
            <wp:extent cx="163080" cy="1630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1" cstate="print"/>
                    <a:stretch>
                      <a:fillRect/>
                    </a:stretch>
                  </pic:blipFill>
                  <pic:spPr>
                    <a:xfrm>
                      <a:off x="0" y="0"/>
                      <a:ext cx="163080" cy="163080"/>
                    </a:xfrm>
                    <a:prstGeom prst="rect">
                      <a:avLst/>
                    </a:prstGeom>
                  </pic:spPr>
                </pic:pic>
              </a:graphicData>
            </a:graphic>
          </wp:inline>
        </w:drawing>
      </w:r>
      <w:r w:rsidRPr="00FB3E02">
        <w:rPr>
          <w:rFonts w:ascii="Times New Roman" w:eastAsia="宋体" w:hAnsi="宋体"/>
        </w:rPr>
        <w:t>O</w:t>
      </w:r>
      <w:r w:rsidRPr="00FB3E02">
        <w:rPr>
          <w:rFonts w:ascii="Times New Roman" w:eastAsia="宋体" w:hAnsi="宋体"/>
        </w:rPr>
        <w:t>和硝基苯基</w:t>
      </w:r>
      <w:r w:rsidRPr="00FB3E02">
        <w:rPr>
          <w:rFonts w:ascii="Times New Roman" w:eastAsia="宋体" w:hAnsi="宋体"/>
        </w:rPr>
        <w:t>(</w:t>
      </w:r>
      <w:r w:rsidRPr="00FB3E02">
        <w:rPr>
          <w:rFonts w:ascii="Times New Roman" w:eastAsia="宋体" w:hAnsi="宋体"/>
          <w:noProof/>
        </w:rPr>
        <w:drawing>
          <wp:inline distT="0" distB="0" distL="0" distR="0">
            <wp:extent cx="1121760" cy="32616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2" cstate="print"/>
                    <a:stretch>
                      <a:fillRect/>
                    </a:stretch>
                  </pic:blipFill>
                  <pic:spPr>
                    <a:xfrm>
                      <a:off x="0" y="0"/>
                      <a:ext cx="1121760" cy="326160"/>
                    </a:xfrm>
                    <a:prstGeom prst="rect">
                      <a:avLst/>
                    </a:prstGeom>
                  </pic:spPr>
                </pic:pic>
              </a:graphicData>
            </a:graphic>
          </wp:inline>
        </w:drawing>
      </w:r>
      <w:r w:rsidRPr="00FB3E02">
        <w:rPr>
          <w:rFonts w:ascii="Times New Roman" w:eastAsia="宋体" w:hAnsi="宋体"/>
        </w:rPr>
        <w:t>)</w:t>
      </w:r>
      <w:r w:rsidRPr="00FB3E02">
        <w:rPr>
          <w:rFonts w:ascii="Times New Roman" w:eastAsia="宋体" w:hAnsi="宋体"/>
        </w:rPr>
        <w:t>吸收峰。</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其中</w:t>
      </w:r>
      <w:r w:rsidRPr="00FB3E02">
        <w:rPr>
          <w:rFonts w:ascii="Times New Roman" w:eastAsia="宋体" w:hAnsi="宋体"/>
        </w:rPr>
        <w:t>,</w:t>
      </w:r>
      <w:r w:rsidRPr="00FB3E02">
        <w:rPr>
          <w:rFonts w:ascii="Times New Roman" w:eastAsia="宋体" w:hAnsi="宋体"/>
        </w:rPr>
        <w:t>可以通过水解反应得到化合物</w:t>
      </w:r>
      <w:r w:rsidRPr="00FB3E02">
        <w:rPr>
          <w:rFonts w:ascii="Times New Roman" w:eastAsia="宋体" w:hAnsi="宋体"/>
        </w:rPr>
        <w:t>H</w:t>
      </w:r>
      <w:r w:rsidRPr="00FB3E02">
        <w:rPr>
          <w:rFonts w:ascii="Times New Roman" w:eastAsia="宋体" w:hAnsi="宋体"/>
        </w:rPr>
        <w:t>的同分异构体的结构简式为</w:t>
      </w:r>
      <w:r w:rsidRPr="00FB3E02">
        <w:rPr>
          <w:rFonts w:ascii="Times New Roman" w:eastAsia="宋体" w:hAnsi="宋体"/>
          <w:color w:val="FF0000"/>
          <w:u w:val="single" w:color="000000"/>
        </w:rPr>
        <w:t xml:space="preserve">　　　　　　　　　　　　</w:t>
      </w:r>
      <w:r w:rsidRPr="00FB3E02">
        <w:rPr>
          <w:rFonts w:ascii="Times New Roman" w:eastAsia="宋体" w:hAnsi="宋体"/>
        </w:rPr>
        <w:t>。 </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答案</w:t>
      </w:r>
      <w:r w:rsidRPr="00FB3E02">
        <w:rPr>
          <w:rFonts w:ascii="Times New Roman" w:eastAsia="宋体" w:hAnsi="宋体"/>
        </w:rPr>
        <w:t xml:space="preserve"> (1)</w:t>
      </w:r>
      <w:r w:rsidRPr="00FB3E02">
        <w:rPr>
          <w:rFonts w:ascii="Times New Roman" w:eastAsia="宋体" w:hAnsi="宋体"/>
        </w:rPr>
        <w:t>丙烯酸</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w:t>
      </w:r>
      <w:r w:rsidRPr="00FB3E02">
        <w:rPr>
          <w:rFonts w:ascii="Times New Roman" w:eastAsia="宋体" w:hAnsi="宋体"/>
        </w:rPr>
        <w:t>加成反应</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w:t>
      </w:r>
      <w:r w:rsidRPr="00FB3E02">
        <w:rPr>
          <w:rFonts w:ascii="Times New Roman" w:eastAsia="宋体" w:hAnsi="宋体"/>
          <w:noProof/>
        </w:rPr>
        <w:drawing>
          <wp:inline distT="0" distB="0" distL="0" distR="0">
            <wp:extent cx="1225440" cy="57456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3" cstate="print"/>
                    <a:stretch>
                      <a:fillRect/>
                    </a:stretch>
                  </pic:blipFill>
                  <pic:spPr>
                    <a:xfrm>
                      <a:off x="0" y="0"/>
                      <a:ext cx="1225440" cy="57456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w:t>
      </w:r>
      <w:r w:rsidRPr="00FB3E02">
        <w:rPr>
          <w:rFonts w:ascii="Times New Roman" w:eastAsia="宋体" w:hAnsi="宋体"/>
          <w:noProof/>
        </w:rPr>
        <w:drawing>
          <wp:inline distT="0" distB="0" distL="0" distR="0">
            <wp:extent cx="816840" cy="32616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4" cstate="print"/>
                    <a:stretch>
                      <a:fillRect/>
                    </a:stretch>
                  </pic:blipFill>
                  <pic:spPr>
                    <a:xfrm>
                      <a:off x="0" y="0"/>
                      <a:ext cx="816840" cy="326160"/>
                    </a:xfrm>
                    <a:prstGeom prst="rect">
                      <a:avLst/>
                    </a:prstGeom>
                  </pic:spPr>
                </pic:pic>
              </a:graphicData>
            </a:graphic>
          </wp:inline>
        </w:drawing>
      </w:r>
      <w:r w:rsidRPr="00FB3E02">
        <w:rPr>
          <w:rFonts w:ascii="Times New Roman" w:eastAsia="宋体" w:hAnsi="宋体"/>
        </w:rPr>
        <w:t>+HO</w:t>
      </w:r>
      <w:r w:rsidRPr="00FB3E02">
        <w:rPr>
          <w:rFonts w:ascii="Times New Roman" w:eastAsia="宋体" w:hAnsi="Times New Roman" w:cs="Times New Roman"/>
        </w:rPr>
        <w:t>—</w:t>
      </w:r>
      <w:r w:rsidRPr="00FB3E02">
        <w:rPr>
          <w:rFonts w:ascii="Times New Roman" w:eastAsia="宋体" w:hAnsi="宋体"/>
        </w:rPr>
        <w:t>NO</w:t>
      </w:r>
      <w:r w:rsidRPr="00FB3E02">
        <w:rPr>
          <w:rFonts w:ascii="Times New Roman" w:eastAsia="宋体" w:hAnsi="宋体"/>
          <w:vertAlign w:val="subscript"/>
        </w:rPr>
        <w:t>2</w:t>
      </w:r>
      <w:r w:rsidRPr="00FB3E02">
        <w:rPr>
          <w:rFonts w:ascii="Times New Roman" w:eastAsia="宋体" w:hAnsi="宋体"/>
          <w:noProof/>
        </w:rPr>
        <w:drawing>
          <wp:inline distT="0" distB="0" distL="0" distR="0">
            <wp:extent cx="534960" cy="3398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5" cstate="print"/>
                    <a:stretch>
                      <a:fillRect/>
                    </a:stretch>
                  </pic:blipFill>
                  <pic:spPr>
                    <a:xfrm>
                      <a:off x="0" y="0"/>
                      <a:ext cx="534960" cy="339840"/>
                    </a:xfrm>
                    <a:prstGeom prst="rect">
                      <a:avLst/>
                    </a:prstGeom>
                  </pic:spPr>
                </pic:pic>
              </a:graphicData>
            </a:graphic>
          </wp:inline>
        </w:drawing>
      </w:r>
      <w:r w:rsidRPr="00FB3E02">
        <w:rPr>
          <w:rFonts w:ascii="Times New Roman" w:eastAsia="宋体" w:hAnsi="宋体"/>
          <w:noProof/>
        </w:rPr>
        <w:drawing>
          <wp:inline distT="0" distB="0" distL="0" distR="0">
            <wp:extent cx="1760400" cy="32616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6" cstate="print"/>
                    <a:stretch>
                      <a:fillRect/>
                    </a:stretch>
                  </pic:blipFill>
                  <pic:spPr>
                    <a:xfrm>
                      <a:off x="0" y="0"/>
                      <a:ext cx="1760400" cy="32616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(5)H</w:t>
      </w:r>
      <w:r w:rsidRPr="00FB3E02">
        <w:rPr>
          <w:rFonts w:ascii="Times New Roman" w:eastAsia="宋体" w:hAnsi="宋体"/>
        </w:rPr>
        <w:t>分子中存在羟基</w:t>
      </w:r>
      <w:r w:rsidRPr="00FB3E02">
        <w:rPr>
          <w:rFonts w:ascii="Times New Roman" w:eastAsia="宋体" w:hAnsi="宋体"/>
        </w:rPr>
        <w:t>,</w:t>
      </w:r>
      <w:r w:rsidRPr="00FB3E02">
        <w:rPr>
          <w:rFonts w:ascii="Times New Roman" w:eastAsia="宋体" w:hAnsi="宋体"/>
        </w:rPr>
        <w:t>能形成分子间氢键</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(6)</w:t>
      </w:r>
      <w:r w:rsidRPr="00FB3E02">
        <w:rPr>
          <w:rFonts w:ascii="Times New Roman" w:eastAsia="宋体" w:hAnsi="宋体"/>
        </w:rPr>
        <w:t>酰胺基</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(7)6</w:t>
      </w:r>
      <w:r w:rsidRPr="00FB3E02">
        <w:rPr>
          <w:rFonts w:ascii="Times New Roman" w:eastAsia="宋体" w:hAnsi="宋体"/>
        </w:rPr>
        <w:t xml:space="preserve">　</w:t>
      </w:r>
      <w:r w:rsidRPr="00FB3E02">
        <w:rPr>
          <w:rFonts w:ascii="Times New Roman" w:eastAsia="宋体" w:hAnsi="宋体"/>
          <w:noProof/>
        </w:rPr>
        <w:drawing>
          <wp:inline distT="0" distB="0" distL="0" distR="0">
            <wp:extent cx="2369880" cy="54720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7" cstate="print"/>
                    <a:stretch>
                      <a:fillRect/>
                    </a:stretch>
                  </pic:blipFill>
                  <pic:spPr>
                    <a:xfrm>
                      <a:off x="0" y="0"/>
                      <a:ext cx="2369880" cy="547200"/>
                    </a:xfrm>
                    <a:prstGeom prst="rect">
                      <a:avLst/>
                    </a:prstGeom>
                  </pic:spPr>
                </pic:pic>
              </a:graphicData>
            </a:graphic>
          </wp:inline>
        </w:drawing>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Arial" w:eastAsia="黑体" w:hAnsi="黑体"/>
          <w:color w:val="FF00FF"/>
          <w:bdr w:val="single" w:sz="4" w:space="0" w:color="000000"/>
          <w:shd w:val="solid" w:color="FFCCFF" w:fill="auto"/>
        </w:rPr>
        <w:t>解析</w:t>
      </w:r>
      <w:r w:rsidRPr="00FB3E02">
        <w:rPr>
          <w:rFonts w:ascii="Times New Roman" w:eastAsia="宋体" w:hAnsi="宋体"/>
        </w:rPr>
        <w:t xml:space="preserve"> </w:t>
      </w:r>
      <w:r w:rsidRPr="00FB3E02">
        <w:rPr>
          <w:rFonts w:ascii="Times New Roman" w:eastAsia="楷体" w:hAnsi="楷体"/>
        </w:rPr>
        <w:t>本题为有机合成与推断题</w:t>
      </w:r>
      <w:r w:rsidRPr="00FB3E02">
        <w:rPr>
          <w:rFonts w:ascii="Times New Roman" w:eastAsia="宋体" w:hAnsi="宋体"/>
        </w:rPr>
        <w:t>,</w:t>
      </w:r>
      <w:r w:rsidRPr="00FB3E02">
        <w:rPr>
          <w:rFonts w:ascii="Times New Roman" w:eastAsia="楷体" w:hAnsi="楷体"/>
        </w:rPr>
        <w:t>涉及有机物的命名、有机反应类型、有机化学方程式书写、官能团识别、同分异构体等。</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楷体" w:hAnsi="楷体"/>
        </w:rPr>
        <w:t>根据反应条件和已知物质的结构</w:t>
      </w:r>
      <w:r w:rsidRPr="00FB3E02">
        <w:rPr>
          <w:rFonts w:ascii="Times New Roman" w:eastAsia="宋体" w:hAnsi="宋体"/>
        </w:rPr>
        <w:t>,</w:t>
      </w:r>
      <w:r w:rsidRPr="00FB3E02">
        <w:rPr>
          <w:rFonts w:ascii="Times New Roman" w:eastAsia="楷体" w:hAnsi="楷体"/>
        </w:rPr>
        <w:t>可推断出其他物质的结构简式。</w:t>
      </w:r>
      <w:r w:rsidRPr="00FB3E02">
        <w:rPr>
          <w:rFonts w:ascii="Times New Roman" w:eastAsia="宋体" w:hAnsi="宋体"/>
        </w:rPr>
        <w:t>A</w:t>
      </w:r>
      <w:r w:rsidRPr="00FB3E02">
        <w:rPr>
          <w:rFonts w:ascii="Times New Roman" w:eastAsia="楷体" w:hAnsi="楷体"/>
        </w:rPr>
        <w:t>的结构简式为</w:t>
      </w:r>
      <w:r w:rsidRPr="00FB3E02">
        <w:rPr>
          <w:rFonts w:ascii="Times New Roman" w:eastAsia="宋体" w:hAnsi="宋体"/>
          <w:noProof/>
        </w:rPr>
        <w:drawing>
          <wp:inline distT="0" distB="0" distL="0" distR="0">
            <wp:extent cx="746640" cy="57456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8" cstate="print"/>
                    <a:stretch>
                      <a:fillRect/>
                    </a:stretch>
                  </pic:blipFill>
                  <pic:spPr>
                    <a:xfrm>
                      <a:off x="0" y="0"/>
                      <a:ext cx="746640" cy="574560"/>
                    </a:xfrm>
                    <a:prstGeom prst="rect">
                      <a:avLst/>
                    </a:prstGeom>
                  </pic:spPr>
                </pic:pic>
              </a:graphicData>
            </a:graphic>
          </wp:inline>
        </w:drawing>
      </w:r>
      <w:r w:rsidRPr="00FB3E02">
        <w:rPr>
          <w:rFonts w:ascii="Times New Roman" w:eastAsia="宋体" w:hAnsi="宋体"/>
        </w:rPr>
        <w:t>,D</w:t>
      </w:r>
      <w:r w:rsidRPr="00FB3E02">
        <w:rPr>
          <w:rFonts w:ascii="Times New Roman" w:eastAsia="楷体" w:hAnsi="楷体"/>
        </w:rPr>
        <w:t>的结构简式为</w:t>
      </w:r>
      <w:r w:rsidRPr="00FB3E02">
        <w:rPr>
          <w:rFonts w:ascii="Times New Roman" w:eastAsia="宋体" w:hAnsi="宋体"/>
          <w:noProof/>
        </w:rPr>
        <w:drawing>
          <wp:inline distT="0" distB="0" distL="0" distR="0">
            <wp:extent cx="1225440" cy="57456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3" cstate="print"/>
                    <a:stretch>
                      <a:fillRect/>
                    </a:stretch>
                  </pic:blipFill>
                  <pic:spPr>
                    <a:xfrm>
                      <a:off x="0" y="0"/>
                      <a:ext cx="1225440" cy="574560"/>
                    </a:xfrm>
                    <a:prstGeom prst="rect">
                      <a:avLst/>
                    </a:prstGeom>
                  </pic:spPr>
                </pic:pic>
              </a:graphicData>
            </a:graphic>
          </wp:inline>
        </w:drawing>
      </w:r>
      <w:r w:rsidRPr="00FB3E02">
        <w:rPr>
          <w:rFonts w:ascii="Times New Roman" w:eastAsia="宋体" w:hAnsi="宋体"/>
        </w:rPr>
        <w:t>,K</w:t>
      </w:r>
      <w:r w:rsidRPr="00FB3E02">
        <w:rPr>
          <w:rFonts w:ascii="Times New Roman" w:eastAsia="楷体" w:hAnsi="楷体"/>
        </w:rPr>
        <w:t>的结构简式为</w:t>
      </w:r>
      <w:r w:rsidRPr="00FB3E02">
        <w:rPr>
          <w:rFonts w:ascii="Times New Roman" w:eastAsia="宋体" w:hAnsi="宋体"/>
          <w:noProof/>
        </w:rPr>
        <w:drawing>
          <wp:inline distT="0" distB="0" distL="0" distR="0">
            <wp:extent cx="1261800" cy="109116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9" cstate="print"/>
                    <a:stretch>
                      <a:fillRect/>
                    </a:stretch>
                  </pic:blipFill>
                  <pic:spPr>
                    <a:xfrm>
                      <a:off x="0" y="0"/>
                      <a:ext cx="1261800" cy="1091160"/>
                    </a:xfrm>
                    <a:prstGeom prst="rect">
                      <a:avLst/>
                    </a:prstGeom>
                  </pic:spPr>
                </pic:pic>
              </a:graphicData>
            </a:graphic>
          </wp:inline>
        </w:drawing>
      </w:r>
      <w:r w:rsidRPr="00FB3E02">
        <w:rPr>
          <w:rFonts w:ascii="Times New Roman" w:eastAsia="宋体" w:hAnsi="宋体"/>
        </w:rPr>
        <w:t>,F</w:t>
      </w:r>
      <w:r w:rsidRPr="00FB3E02">
        <w:rPr>
          <w:rFonts w:ascii="Times New Roman" w:eastAsia="楷体" w:hAnsi="楷体"/>
        </w:rPr>
        <w:t>的结构简式为</w:t>
      </w:r>
      <w:r w:rsidRPr="00FB3E02">
        <w:rPr>
          <w:rFonts w:ascii="Times New Roman" w:eastAsia="宋体" w:hAnsi="宋体"/>
          <w:noProof/>
        </w:rPr>
        <w:drawing>
          <wp:inline distT="0" distB="0" distL="0" distR="0">
            <wp:extent cx="475560" cy="67500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0" cstate="print"/>
                    <a:stretch>
                      <a:fillRect/>
                    </a:stretch>
                  </pic:blipFill>
                  <pic:spPr>
                    <a:xfrm>
                      <a:off x="0" y="0"/>
                      <a:ext cx="475560" cy="675000"/>
                    </a:xfrm>
                    <a:prstGeom prst="rect">
                      <a:avLst/>
                    </a:prstGeom>
                  </pic:spPr>
                </pic:pic>
              </a:graphicData>
            </a:graphic>
          </wp:inline>
        </w:drawing>
      </w:r>
      <w:r w:rsidRPr="00FB3E02">
        <w:rPr>
          <w:rFonts w:ascii="Times New Roman" w:eastAsia="宋体" w:hAnsi="宋体"/>
        </w:rPr>
        <w:t>,G</w:t>
      </w:r>
      <w:r w:rsidRPr="00FB3E02">
        <w:rPr>
          <w:rFonts w:ascii="Times New Roman" w:eastAsia="楷体" w:hAnsi="楷体"/>
        </w:rPr>
        <w:t>的结构简式为</w:t>
      </w:r>
      <w:r w:rsidRPr="00FB3E02">
        <w:rPr>
          <w:rFonts w:ascii="Times New Roman" w:eastAsia="宋体" w:hAnsi="宋体"/>
          <w:noProof/>
        </w:rPr>
        <w:drawing>
          <wp:inline distT="0" distB="0" distL="0" distR="0">
            <wp:extent cx="556200" cy="98316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1" cstate="print"/>
                    <a:stretch>
                      <a:fillRect/>
                    </a:stretch>
                  </pic:blipFill>
                  <pic:spPr>
                    <a:xfrm>
                      <a:off x="0" y="0"/>
                      <a:ext cx="556200" cy="983160"/>
                    </a:xfrm>
                    <a:prstGeom prst="rect">
                      <a:avLst/>
                    </a:prstGeom>
                  </pic:spPr>
                </pic:pic>
              </a:graphicData>
            </a:graphic>
          </wp:inline>
        </w:drawing>
      </w:r>
      <w:r w:rsidRPr="00FB3E02">
        <w:rPr>
          <w:rFonts w:ascii="Times New Roman" w:eastAsia="宋体" w:hAnsi="宋体"/>
        </w:rPr>
        <w:t>,H</w:t>
      </w:r>
      <w:r w:rsidRPr="00FB3E02">
        <w:rPr>
          <w:rFonts w:ascii="Times New Roman" w:eastAsia="楷体" w:hAnsi="楷体"/>
        </w:rPr>
        <w:t>的结构简式为</w:t>
      </w:r>
      <w:r w:rsidRPr="00FB3E02">
        <w:rPr>
          <w:rFonts w:ascii="Times New Roman" w:eastAsia="宋体" w:hAnsi="宋体"/>
          <w:noProof/>
        </w:rPr>
        <w:drawing>
          <wp:inline distT="0" distB="0" distL="0" distR="0">
            <wp:extent cx="556200" cy="98316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2" cstate="print"/>
                    <a:stretch>
                      <a:fillRect/>
                    </a:stretch>
                  </pic:blipFill>
                  <pic:spPr>
                    <a:xfrm>
                      <a:off x="0" y="0"/>
                      <a:ext cx="556200" cy="983160"/>
                    </a:xfrm>
                    <a:prstGeom prst="rect">
                      <a:avLst/>
                    </a:prstGeom>
                  </pic:spPr>
                </pic:pic>
              </a:graphicData>
            </a:graphic>
          </wp:inline>
        </w:drawing>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(1)</w:t>
      </w:r>
      <w:r w:rsidRPr="00FB3E02">
        <w:rPr>
          <w:rFonts w:ascii="Times New Roman" w:eastAsia="楷体" w:hAnsi="楷体"/>
        </w:rPr>
        <w:t>由</w:t>
      </w:r>
      <w:r w:rsidRPr="00FB3E02">
        <w:rPr>
          <w:rFonts w:ascii="Times New Roman" w:eastAsia="宋体" w:hAnsi="宋体"/>
        </w:rPr>
        <w:t>A</w:t>
      </w:r>
      <w:r w:rsidRPr="00FB3E02">
        <w:rPr>
          <w:rFonts w:ascii="Times New Roman" w:eastAsia="宋体" w:hAnsi="Times New Roman" w:cs="Times New Roman"/>
        </w:rPr>
        <w:t>→</w:t>
      </w:r>
      <w:r w:rsidRPr="00FB3E02">
        <w:rPr>
          <w:rFonts w:ascii="Times New Roman" w:eastAsia="宋体" w:hAnsi="宋体"/>
        </w:rPr>
        <w:t>B</w:t>
      </w:r>
      <w:r w:rsidRPr="00FB3E02">
        <w:rPr>
          <w:rFonts w:ascii="Times New Roman" w:eastAsia="楷体" w:hAnsi="楷体"/>
        </w:rPr>
        <w:t>的反应条件和</w:t>
      </w:r>
      <w:r w:rsidRPr="00FB3E02">
        <w:rPr>
          <w:rFonts w:ascii="Times New Roman" w:eastAsia="宋体" w:hAnsi="宋体"/>
        </w:rPr>
        <w:t>B</w:t>
      </w:r>
      <w:r w:rsidRPr="00FB3E02">
        <w:rPr>
          <w:rFonts w:ascii="Times New Roman" w:eastAsia="楷体" w:hAnsi="楷体"/>
        </w:rPr>
        <w:t>的结构简式可知该步骤为酯化反应</w:t>
      </w:r>
      <w:r w:rsidRPr="00FB3E02">
        <w:rPr>
          <w:rFonts w:ascii="Times New Roman" w:eastAsia="宋体" w:hAnsi="宋体"/>
        </w:rPr>
        <w:t>,</w:t>
      </w:r>
      <w:r w:rsidRPr="00FB3E02">
        <w:rPr>
          <w:rFonts w:ascii="Times New Roman" w:eastAsia="楷体" w:hAnsi="楷体"/>
        </w:rPr>
        <w:t>因此</w:t>
      </w:r>
      <w:r w:rsidRPr="00FB3E02">
        <w:rPr>
          <w:rFonts w:ascii="Times New Roman" w:eastAsia="宋体" w:hAnsi="宋体"/>
        </w:rPr>
        <w:t>A</w:t>
      </w:r>
      <w:r w:rsidRPr="00FB3E02">
        <w:rPr>
          <w:rFonts w:ascii="Times New Roman" w:eastAsia="楷体" w:hAnsi="楷体"/>
        </w:rPr>
        <w:t>为</w:t>
      </w:r>
      <w:r w:rsidRPr="00FB3E02">
        <w:rPr>
          <w:rFonts w:ascii="Times New Roman" w:eastAsia="宋体" w:hAnsi="宋体"/>
          <w:noProof/>
        </w:rPr>
        <w:drawing>
          <wp:inline distT="0" distB="0" distL="0" distR="0">
            <wp:extent cx="746640" cy="57456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8" cstate="print"/>
                    <a:stretch>
                      <a:fillRect/>
                    </a:stretch>
                  </pic:blipFill>
                  <pic:spPr>
                    <a:xfrm>
                      <a:off x="0" y="0"/>
                      <a:ext cx="746640" cy="574560"/>
                    </a:xfrm>
                    <a:prstGeom prst="rect">
                      <a:avLst/>
                    </a:prstGeom>
                  </pic:spPr>
                </pic:pic>
              </a:graphicData>
            </a:graphic>
          </wp:inline>
        </w:drawing>
      </w:r>
      <w:r w:rsidRPr="00FB3E02">
        <w:rPr>
          <w:rFonts w:ascii="Times New Roman" w:eastAsia="宋体" w:hAnsi="宋体"/>
        </w:rPr>
        <w:t>,</w:t>
      </w:r>
      <w:r w:rsidRPr="00FB3E02">
        <w:rPr>
          <w:rFonts w:ascii="Times New Roman" w:eastAsia="楷体" w:hAnsi="楷体"/>
        </w:rPr>
        <w:t>其名称为丙烯酸。</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(2)B</w:t>
      </w:r>
      <w:r w:rsidRPr="00FB3E02">
        <w:rPr>
          <w:rFonts w:ascii="Times New Roman" w:eastAsia="楷体" w:hAnsi="楷体"/>
        </w:rPr>
        <w:t>与</w:t>
      </w:r>
      <w:r w:rsidRPr="00FB3E02">
        <w:rPr>
          <w:rFonts w:ascii="Times New Roman" w:eastAsia="宋体" w:hAnsi="宋体"/>
        </w:rPr>
        <w:t>CH</w:t>
      </w:r>
      <w:r w:rsidRPr="00FB3E02">
        <w:rPr>
          <w:rFonts w:ascii="Times New Roman" w:eastAsia="宋体" w:hAnsi="宋体"/>
          <w:vertAlign w:val="subscript"/>
        </w:rPr>
        <w:t>3</w:t>
      </w:r>
      <w:r w:rsidRPr="00FB3E02">
        <w:rPr>
          <w:rFonts w:ascii="Times New Roman" w:eastAsia="宋体" w:hAnsi="宋体"/>
        </w:rPr>
        <w:t>SH</w:t>
      </w:r>
      <w:r w:rsidRPr="00FB3E02">
        <w:rPr>
          <w:rFonts w:ascii="Times New Roman" w:eastAsia="楷体" w:hAnsi="楷体"/>
        </w:rPr>
        <w:t>发生加成反应</w:t>
      </w:r>
      <w:r w:rsidRPr="00FB3E02">
        <w:rPr>
          <w:rFonts w:ascii="Times New Roman" w:eastAsia="宋体" w:hAnsi="宋体"/>
        </w:rPr>
        <w:t>,</w:t>
      </w:r>
      <w:r w:rsidRPr="00FB3E02">
        <w:rPr>
          <w:rFonts w:ascii="Times New Roman" w:eastAsia="宋体" w:hAnsi="Times New Roman" w:cs="Times New Roman"/>
        </w:rPr>
        <w:t>—</w:t>
      </w:r>
      <w:r w:rsidRPr="00FB3E02">
        <w:rPr>
          <w:rFonts w:ascii="Times New Roman" w:eastAsia="宋体" w:hAnsi="宋体"/>
        </w:rPr>
        <w:t>H</w:t>
      </w:r>
      <w:r w:rsidRPr="00FB3E02">
        <w:rPr>
          <w:rFonts w:ascii="Times New Roman" w:eastAsia="楷体" w:hAnsi="楷体"/>
        </w:rPr>
        <w:t>和</w:t>
      </w:r>
      <w:r w:rsidRPr="00FB3E02">
        <w:rPr>
          <w:rFonts w:ascii="Times New Roman" w:eastAsia="宋体" w:hAnsi="Times New Roman" w:cs="Times New Roman"/>
        </w:rPr>
        <w:t>—</w:t>
      </w:r>
      <w:r w:rsidRPr="00FB3E02">
        <w:rPr>
          <w:rFonts w:ascii="Times New Roman" w:eastAsia="宋体" w:hAnsi="宋体"/>
        </w:rPr>
        <w:t>SCH</w:t>
      </w:r>
      <w:r w:rsidRPr="00FB3E02">
        <w:rPr>
          <w:rFonts w:ascii="Times New Roman" w:eastAsia="宋体" w:hAnsi="宋体"/>
          <w:vertAlign w:val="subscript"/>
        </w:rPr>
        <w:t>3</w:t>
      </w:r>
      <w:r w:rsidRPr="00FB3E02">
        <w:rPr>
          <w:rFonts w:ascii="Times New Roman" w:eastAsia="楷体" w:hAnsi="楷体"/>
        </w:rPr>
        <w:t>分别加到双键碳原子上生成</w:t>
      </w:r>
      <w:r w:rsidRPr="00FB3E02">
        <w:rPr>
          <w:rFonts w:ascii="Times New Roman" w:eastAsia="宋体" w:hAnsi="宋体"/>
        </w:rPr>
        <w:t>C</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(3)</w:t>
      </w:r>
      <w:r w:rsidRPr="00FB3E02">
        <w:rPr>
          <w:rFonts w:ascii="Times New Roman" w:eastAsia="楷体" w:hAnsi="楷体"/>
        </w:rPr>
        <w:t>结合</w:t>
      </w:r>
      <w:r w:rsidRPr="00FB3E02">
        <w:rPr>
          <w:rFonts w:ascii="Times New Roman" w:eastAsia="宋体" w:hAnsi="宋体"/>
        </w:rPr>
        <w:t>C</w:t>
      </w:r>
      <w:r w:rsidRPr="00FB3E02">
        <w:rPr>
          <w:rFonts w:ascii="Times New Roman" w:eastAsia="楷体" w:hAnsi="楷体"/>
        </w:rPr>
        <w:t>和</w:t>
      </w:r>
      <w:r w:rsidRPr="00FB3E02">
        <w:rPr>
          <w:rFonts w:ascii="Times New Roman" w:eastAsia="宋体" w:hAnsi="宋体"/>
        </w:rPr>
        <w:t>E</w:t>
      </w:r>
      <w:r w:rsidRPr="00FB3E02">
        <w:rPr>
          <w:rFonts w:ascii="Times New Roman" w:eastAsia="楷体" w:hAnsi="楷体"/>
        </w:rPr>
        <w:t>的结构简式以及</w:t>
      </w: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D</w:t>
      </w:r>
      <w:r w:rsidRPr="00FB3E02">
        <w:rPr>
          <w:rFonts w:ascii="Times New Roman" w:eastAsia="楷体" w:hAnsi="楷体"/>
        </w:rPr>
        <w:t>和</w:t>
      </w:r>
      <w:r w:rsidRPr="00FB3E02">
        <w:rPr>
          <w:rFonts w:ascii="Times New Roman" w:eastAsia="宋体" w:hAnsi="宋体"/>
        </w:rPr>
        <w:t>D</w:t>
      </w:r>
      <w:r w:rsidRPr="00FB3E02">
        <w:rPr>
          <w:rFonts w:ascii="Times New Roman" w:eastAsia="宋体" w:hAnsi="Times New Roman" w:cs="Times New Roman"/>
        </w:rPr>
        <w:t>→</w:t>
      </w:r>
      <w:r w:rsidRPr="00FB3E02">
        <w:rPr>
          <w:rFonts w:ascii="Times New Roman" w:eastAsia="宋体" w:hAnsi="宋体"/>
        </w:rPr>
        <w:t>E</w:t>
      </w:r>
      <w:r w:rsidRPr="00FB3E02">
        <w:rPr>
          <w:rFonts w:ascii="Times New Roman" w:eastAsia="楷体" w:hAnsi="楷体"/>
        </w:rPr>
        <w:t>的反应条件</w:t>
      </w:r>
      <w:r w:rsidRPr="00FB3E02">
        <w:rPr>
          <w:rFonts w:ascii="Times New Roman" w:eastAsia="宋体" w:hAnsi="宋体"/>
        </w:rPr>
        <w:t>,</w:t>
      </w:r>
      <w:r w:rsidRPr="00FB3E02">
        <w:rPr>
          <w:rFonts w:ascii="Times New Roman" w:eastAsia="楷体" w:hAnsi="楷体"/>
        </w:rPr>
        <w:t>可知</w:t>
      </w:r>
      <w:r w:rsidRPr="00FB3E02">
        <w:rPr>
          <w:rFonts w:ascii="Times New Roman" w:eastAsia="宋体" w:hAnsi="宋体"/>
        </w:rPr>
        <w:t>C</w:t>
      </w:r>
      <w:r w:rsidRPr="00FB3E02">
        <w:rPr>
          <w:rFonts w:ascii="Times New Roman" w:eastAsia="宋体" w:hAnsi="Times New Roman" w:cs="Times New Roman"/>
        </w:rPr>
        <w:t>→</w:t>
      </w:r>
      <w:r w:rsidRPr="00FB3E02">
        <w:rPr>
          <w:rFonts w:ascii="Times New Roman" w:eastAsia="宋体" w:hAnsi="宋体"/>
        </w:rPr>
        <w:t>D</w:t>
      </w:r>
      <w:r w:rsidRPr="00FB3E02">
        <w:rPr>
          <w:rFonts w:ascii="Times New Roman" w:eastAsia="楷体" w:hAnsi="楷体"/>
        </w:rPr>
        <w:t>为水解反应</w:t>
      </w:r>
      <w:r w:rsidRPr="00FB3E02">
        <w:rPr>
          <w:rFonts w:ascii="Times New Roman" w:eastAsia="宋体" w:hAnsi="宋体"/>
        </w:rPr>
        <w:t>,D</w:t>
      </w:r>
      <w:r w:rsidRPr="00FB3E02">
        <w:rPr>
          <w:rFonts w:ascii="Times New Roman" w:eastAsia="楷体" w:hAnsi="楷体"/>
        </w:rPr>
        <w:t>为</w:t>
      </w:r>
      <w:r w:rsidRPr="00FB3E02">
        <w:rPr>
          <w:rFonts w:ascii="Times New Roman" w:eastAsia="宋体" w:hAnsi="宋体"/>
          <w:noProof/>
        </w:rPr>
        <w:drawing>
          <wp:inline distT="0" distB="0" distL="0" distR="0">
            <wp:extent cx="1225440" cy="57456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3" cstate="print"/>
                    <a:stretch>
                      <a:fillRect/>
                    </a:stretch>
                  </pic:blipFill>
                  <pic:spPr>
                    <a:xfrm>
                      <a:off x="0" y="0"/>
                      <a:ext cx="1225440" cy="574560"/>
                    </a:xfrm>
                    <a:prstGeom prst="rect">
                      <a:avLst/>
                    </a:prstGeom>
                  </pic:spPr>
                </pic:pic>
              </a:graphicData>
            </a:graphic>
          </wp:inline>
        </w:drawing>
      </w:r>
      <w:r w:rsidRPr="00FB3E02">
        <w:rPr>
          <w:rFonts w:ascii="Times New Roman" w:eastAsia="宋体" w:hAnsi="宋体"/>
        </w:rPr>
        <w:t>,D</w:t>
      </w:r>
      <w:r w:rsidRPr="00FB3E02">
        <w:rPr>
          <w:rFonts w:ascii="Times New Roman" w:eastAsia="楷体" w:hAnsi="楷体"/>
        </w:rPr>
        <w:t>与亚硫酰氯发生取代反应生成</w:t>
      </w:r>
      <w:r w:rsidRPr="00FB3E02">
        <w:rPr>
          <w:rFonts w:ascii="Times New Roman" w:eastAsia="宋体" w:hAnsi="宋体"/>
        </w:rPr>
        <w:t>E</w:t>
      </w:r>
      <w:r w:rsidRPr="00FB3E02">
        <w:rPr>
          <w:rFonts w:ascii="Times New Roman" w:eastAsia="楷体" w:hAnsi="楷体"/>
        </w:rPr>
        <w:t>。</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(4)F</w:t>
      </w:r>
      <w:r w:rsidRPr="00FB3E02">
        <w:rPr>
          <w:rFonts w:ascii="Times New Roman" w:eastAsia="宋体" w:hAnsi="Times New Roman" w:cs="Times New Roman"/>
        </w:rPr>
        <w:t>→</w:t>
      </w:r>
      <w:r w:rsidRPr="00FB3E02">
        <w:rPr>
          <w:rFonts w:ascii="Times New Roman" w:eastAsia="宋体" w:hAnsi="宋体"/>
        </w:rPr>
        <w:t>G</w:t>
      </w:r>
      <w:r w:rsidRPr="00FB3E02">
        <w:rPr>
          <w:rFonts w:ascii="Times New Roman" w:eastAsia="楷体" w:hAnsi="楷体"/>
        </w:rPr>
        <w:t>的反应中</w:t>
      </w:r>
      <w:r w:rsidRPr="00FB3E02">
        <w:rPr>
          <w:rFonts w:ascii="Times New Roman" w:eastAsia="宋体" w:hAnsi="宋体"/>
        </w:rPr>
        <w:t>,</w:t>
      </w:r>
      <w:r w:rsidRPr="00FB3E02">
        <w:rPr>
          <w:rFonts w:ascii="Times New Roman" w:eastAsia="楷体" w:hAnsi="楷体"/>
        </w:rPr>
        <w:t>结合</w:t>
      </w:r>
      <w:r w:rsidRPr="00FB3E02">
        <w:rPr>
          <w:rFonts w:ascii="Times New Roman" w:eastAsia="宋体" w:hAnsi="宋体"/>
        </w:rPr>
        <w:t>I</w:t>
      </w:r>
      <w:r w:rsidRPr="00FB3E02">
        <w:rPr>
          <w:rFonts w:ascii="Times New Roman" w:eastAsia="楷体" w:hAnsi="楷体"/>
        </w:rPr>
        <w:t>的结构可知</w:t>
      </w:r>
      <w:r w:rsidRPr="00FB3E02">
        <w:rPr>
          <w:rFonts w:ascii="Times New Roman" w:eastAsia="宋体" w:hAnsi="宋体"/>
        </w:rPr>
        <w:t>,</w:t>
      </w:r>
      <w:r w:rsidRPr="00FB3E02">
        <w:rPr>
          <w:rFonts w:ascii="Times New Roman" w:eastAsia="楷体" w:hAnsi="楷体"/>
        </w:rPr>
        <w:t>苯环上碳氯键的对位引入硝基</w:t>
      </w:r>
      <w:r w:rsidRPr="00FB3E02">
        <w:rPr>
          <w:rFonts w:ascii="Times New Roman" w:eastAsia="宋体" w:hAnsi="宋体"/>
        </w:rPr>
        <w:t>,</w:t>
      </w:r>
      <w:r w:rsidRPr="00FB3E02">
        <w:rPr>
          <w:rFonts w:ascii="Times New Roman" w:eastAsia="楷体" w:hAnsi="楷体"/>
        </w:rPr>
        <w:t>浓硫酸作催化剂和吸水剂</w:t>
      </w:r>
      <w:r w:rsidRPr="00FB3E02">
        <w:rPr>
          <w:rFonts w:ascii="Times New Roman" w:eastAsia="宋体" w:hAnsi="宋体"/>
        </w:rPr>
        <w:t>,</w:t>
      </w:r>
      <w:r w:rsidRPr="00FB3E02">
        <w:rPr>
          <w:rFonts w:ascii="Times New Roman" w:eastAsia="楷体" w:hAnsi="楷体"/>
        </w:rPr>
        <w:t>吸收反应产物中的水</w:t>
      </w:r>
      <w:r w:rsidRPr="00FB3E02">
        <w:rPr>
          <w:rFonts w:ascii="Times New Roman" w:eastAsia="宋体" w:hAnsi="宋体"/>
        </w:rPr>
        <w:t>,</w:t>
      </w:r>
      <w:r w:rsidRPr="00FB3E02">
        <w:rPr>
          <w:rFonts w:ascii="Times New Roman" w:eastAsia="楷体" w:hAnsi="楷体"/>
        </w:rPr>
        <w:t>硝化反应的条件为加热。</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(5)</w:t>
      </w:r>
      <w:r w:rsidRPr="00FB3E02">
        <w:rPr>
          <w:rFonts w:ascii="Times New Roman" w:eastAsia="楷体" w:hAnsi="楷体"/>
        </w:rPr>
        <w:t>根据</w:t>
      </w:r>
      <w:r w:rsidRPr="00FB3E02">
        <w:rPr>
          <w:rFonts w:ascii="Times New Roman" w:eastAsia="宋体" w:hAnsi="宋体"/>
        </w:rPr>
        <w:t>H</w:t>
      </w:r>
      <w:r w:rsidRPr="00FB3E02">
        <w:rPr>
          <w:rFonts w:ascii="Times New Roman" w:eastAsia="楷体" w:hAnsi="楷体"/>
        </w:rPr>
        <w:t>的结构简式可知</w:t>
      </w:r>
      <w:r w:rsidRPr="00FB3E02">
        <w:rPr>
          <w:rFonts w:ascii="Times New Roman" w:eastAsia="宋体" w:hAnsi="宋体"/>
        </w:rPr>
        <w:t>,H</w:t>
      </w:r>
      <w:r w:rsidRPr="00FB3E02">
        <w:rPr>
          <w:rFonts w:ascii="Times New Roman" w:eastAsia="楷体" w:hAnsi="楷体"/>
        </w:rPr>
        <w:t>分子中存在羟基</w:t>
      </w:r>
      <w:r w:rsidRPr="00FB3E02">
        <w:rPr>
          <w:rFonts w:ascii="Times New Roman" w:eastAsia="宋体" w:hAnsi="宋体"/>
        </w:rPr>
        <w:t>,</w:t>
      </w:r>
      <w:r w:rsidRPr="00FB3E02">
        <w:rPr>
          <w:rFonts w:ascii="Times New Roman" w:eastAsia="楷体" w:hAnsi="楷体"/>
        </w:rPr>
        <w:t>能形成分子间氢键</w:t>
      </w:r>
      <w:r w:rsidRPr="00FB3E02">
        <w:rPr>
          <w:rFonts w:ascii="Times New Roman" w:eastAsia="宋体" w:hAnsi="宋体"/>
        </w:rPr>
        <w:t>,G</w:t>
      </w:r>
      <w:r w:rsidRPr="00FB3E02">
        <w:rPr>
          <w:rFonts w:ascii="Times New Roman" w:eastAsia="楷体" w:hAnsi="楷体"/>
        </w:rPr>
        <w:t>分子不能形成分子间氢键</w:t>
      </w:r>
      <w:r w:rsidRPr="00FB3E02">
        <w:rPr>
          <w:rFonts w:ascii="Times New Roman" w:eastAsia="宋体" w:hAnsi="宋体"/>
        </w:rPr>
        <w:t>,</w:t>
      </w:r>
      <w:r w:rsidRPr="00FB3E02">
        <w:rPr>
          <w:rFonts w:ascii="Times New Roman" w:eastAsia="楷体" w:hAnsi="楷体"/>
        </w:rPr>
        <w:t>分子间氢键会使物质的熔、沸点显著升高。</w:t>
      </w:r>
    </w:p>
    <w:p w:rsidR="00BB5725" w:rsidRPr="00FB3E02"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(6)</w:t>
      </w:r>
      <w:r w:rsidRPr="00FB3E02">
        <w:rPr>
          <w:rFonts w:ascii="Times New Roman" w:eastAsia="楷体" w:hAnsi="楷体"/>
        </w:rPr>
        <w:t>根据</w:t>
      </w:r>
      <w:r w:rsidRPr="00FB3E02">
        <w:rPr>
          <w:rFonts w:ascii="Times New Roman" w:eastAsia="宋体" w:hAnsi="宋体"/>
        </w:rPr>
        <w:t>K</w:t>
      </w:r>
      <w:r w:rsidRPr="00FB3E02">
        <w:rPr>
          <w:rFonts w:ascii="Times New Roman" w:eastAsia="楷体" w:hAnsi="楷体"/>
        </w:rPr>
        <w:t>、</w:t>
      </w:r>
      <w:r w:rsidRPr="00FB3E02">
        <w:rPr>
          <w:rFonts w:ascii="Times New Roman" w:eastAsia="宋体" w:hAnsi="宋体"/>
        </w:rPr>
        <w:t>E</w:t>
      </w:r>
      <w:r w:rsidRPr="00FB3E02">
        <w:rPr>
          <w:rFonts w:ascii="Times New Roman" w:eastAsia="楷体" w:hAnsi="楷体"/>
        </w:rPr>
        <w:t>、</w:t>
      </w:r>
      <w:r w:rsidRPr="00FB3E02">
        <w:rPr>
          <w:rFonts w:ascii="Times New Roman" w:eastAsia="宋体" w:hAnsi="宋体"/>
        </w:rPr>
        <w:t>L</w:t>
      </w:r>
      <w:r w:rsidRPr="00FB3E02">
        <w:rPr>
          <w:rFonts w:ascii="Times New Roman" w:eastAsia="楷体" w:hAnsi="楷体"/>
        </w:rPr>
        <w:t>的结构简式可知</w:t>
      </w:r>
      <w:r w:rsidRPr="00FB3E02">
        <w:rPr>
          <w:rFonts w:ascii="Times New Roman" w:eastAsia="宋体" w:hAnsi="宋体"/>
        </w:rPr>
        <w:t>,</w:t>
      </w:r>
      <w:r w:rsidRPr="00FB3E02">
        <w:rPr>
          <w:rFonts w:ascii="Times New Roman" w:eastAsia="楷体" w:hAnsi="楷体"/>
        </w:rPr>
        <w:t>反应中新构筑的官能团为酰胺基。</w:t>
      </w:r>
    </w:p>
    <w:p w:rsidR="00677986" w:rsidRPr="00BB5725" w:rsidRDefault="00BB5725" w:rsidP="00BB5725">
      <w:pPr>
        <w:tabs>
          <w:tab w:val="left" w:pos="1871"/>
          <w:tab w:val="left" w:pos="3407"/>
          <w:tab w:val="left" w:pos="4949"/>
          <w:tab w:val="left" w:pos="6599"/>
        </w:tabs>
        <w:rPr>
          <w:rFonts w:ascii="Times New Roman" w:eastAsia="宋体" w:hAnsi="宋体"/>
        </w:rPr>
      </w:pPr>
      <w:r w:rsidRPr="00FB3E02">
        <w:rPr>
          <w:rFonts w:ascii="Times New Roman" w:eastAsia="宋体" w:hAnsi="宋体"/>
        </w:rPr>
        <w:t>(7)I</w:t>
      </w:r>
      <w:r w:rsidRPr="00FB3E02">
        <w:rPr>
          <w:rFonts w:ascii="Times New Roman" w:eastAsia="楷体" w:hAnsi="楷体"/>
        </w:rPr>
        <w:t>的分子式为</w:t>
      </w:r>
      <w:r w:rsidRPr="00FB3E02">
        <w:rPr>
          <w:rFonts w:ascii="Times New Roman" w:eastAsia="宋体" w:hAnsi="宋体"/>
        </w:rPr>
        <w:t>C</w:t>
      </w:r>
      <w:r w:rsidRPr="00FB3E02">
        <w:rPr>
          <w:rFonts w:ascii="Times New Roman" w:eastAsia="宋体" w:hAnsi="宋体"/>
          <w:vertAlign w:val="subscript"/>
        </w:rPr>
        <w:t>9</w:t>
      </w:r>
      <w:r w:rsidRPr="00FB3E02">
        <w:rPr>
          <w:rFonts w:ascii="Times New Roman" w:eastAsia="宋体" w:hAnsi="宋体"/>
        </w:rPr>
        <w:t>H</w:t>
      </w:r>
      <w:r w:rsidRPr="00FB3E02">
        <w:rPr>
          <w:rFonts w:ascii="Times New Roman" w:eastAsia="宋体" w:hAnsi="宋体"/>
          <w:vertAlign w:val="subscript"/>
        </w:rPr>
        <w:t>9</w:t>
      </w:r>
      <w:r w:rsidRPr="00FB3E02">
        <w:rPr>
          <w:rFonts w:ascii="Times New Roman" w:eastAsia="宋体" w:hAnsi="宋体"/>
        </w:rPr>
        <w:t>NO</w:t>
      </w:r>
      <w:r w:rsidRPr="00FB3E02">
        <w:rPr>
          <w:rFonts w:ascii="Times New Roman" w:eastAsia="宋体" w:hAnsi="宋体"/>
          <w:vertAlign w:val="subscript"/>
        </w:rPr>
        <w:t>4</w:t>
      </w:r>
      <w:r w:rsidRPr="00FB3E02">
        <w:rPr>
          <w:rFonts w:ascii="Times New Roman" w:eastAsia="宋体" w:hAnsi="宋体"/>
        </w:rPr>
        <w:t>,</w:t>
      </w:r>
      <w:r w:rsidRPr="00FB3E02">
        <w:rPr>
          <w:rFonts w:ascii="Times New Roman" w:eastAsia="楷体" w:hAnsi="楷体"/>
        </w:rPr>
        <w:t>其不饱和度为</w:t>
      </w:r>
      <w:r w:rsidRPr="00FB3E02">
        <w:rPr>
          <w:rFonts w:ascii="Times New Roman" w:eastAsia="宋体" w:hAnsi="宋体"/>
        </w:rPr>
        <w:t>6,</w:t>
      </w:r>
      <w:r w:rsidRPr="00FB3E02">
        <w:rPr>
          <w:rFonts w:ascii="Times New Roman" w:eastAsia="楷体" w:hAnsi="楷体"/>
        </w:rPr>
        <w:t>其中苯环占</w:t>
      </w:r>
      <w:r w:rsidRPr="00FB3E02">
        <w:rPr>
          <w:rFonts w:ascii="Times New Roman" w:eastAsia="宋体" w:hAnsi="宋体"/>
        </w:rPr>
        <w:t>4</w:t>
      </w:r>
      <w:r w:rsidRPr="00FB3E02">
        <w:rPr>
          <w:rFonts w:ascii="Times New Roman" w:eastAsia="楷体" w:hAnsi="楷体"/>
        </w:rPr>
        <w:t>个不饱和度</w:t>
      </w:r>
      <w:r w:rsidRPr="00FB3E02">
        <w:rPr>
          <w:rFonts w:ascii="Times New Roman" w:eastAsia="宋体" w:hAnsi="宋体"/>
        </w:rPr>
        <w:t>,C</w:t>
      </w:r>
      <w:r w:rsidRPr="00FB3E02">
        <w:rPr>
          <w:rFonts w:ascii="Times New Roman" w:eastAsia="宋体" w:hAnsi="宋体"/>
          <w:noProof/>
        </w:rPr>
        <w:drawing>
          <wp:inline distT="0" distB="0" distL="0" distR="0">
            <wp:extent cx="163080" cy="1630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3080"/>
                    </a:xfrm>
                    <a:prstGeom prst="rect">
                      <a:avLst/>
                    </a:prstGeom>
                  </pic:spPr>
                </pic:pic>
              </a:graphicData>
            </a:graphic>
          </wp:inline>
        </w:drawing>
      </w:r>
      <w:r w:rsidRPr="00FB3E02">
        <w:rPr>
          <w:rFonts w:ascii="Times New Roman" w:eastAsia="宋体" w:hAnsi="宋体"/>
        </w:rPr>
        <w:t>O</w:t>
      </w:r>
      <w:r w:rsidRPr="00FB3E02">
        <w:rPr>
          <w:rFonts w:ascii="Times New Roman" w:eastAsia="楷体" w:hAnsi="楷体"/>
        </w:rPr>
        <w:t>和硝基各占</w:t>
      </w:r>
      <w:r w:rsidRPr="00FB3E02">
        <w:rPr>
          <w:rFonts w:ascii="Times New Roman" w:eastAsia="宋体" w:hAnsi="宋体"/>
        </w:rPr>
        <w:t>1</w:t>
      </w:r>
      <w:r w:rsidRPr="00FB3E02">
        <w:rPr>
          <w:rFonts w:ascii="Times New Roman" w:eastAsia="楷体" w:hAnsi="楷体"/>
        </w:rPr>
        <w:t>个不饱和度</w:t>
      </w:r>
      <w:r w:rsidRPr="00FB3E02">
        <w:rPr>
          <w:rFonts w:ascii="Times New Roman" w:eastAsia="宋体" w:hAnsi="宋体"/>
        </w:rPr>
        <w:t>,</w:t>
      </w:r>
      <w:r w:rsidRPr="00FB3E02">
        <w:rPr>
          <w:rFonts w:ascii="Times New Roman" w:eastAsia="楷体" w:hAnsi="楷体"/>
        </w:rPr>
        <w:t>因此满足条件的同分异构体中除了苯环、</w:t>
      </w:r>
      <w:r w:rsidRPr="00FB3E02">
        <w:rPr>
          <w:rFonts w:ascii="Times New Roman" w:eastAsia="宋体" w:hAnsi="宋体"/>
        </w:rPr>
        <w:t>C</w:t>
      </w:r>
      <w:r w:rsidRPr="00FB3E02">
        <w:rPr>
          <w:rFonts w:ascii="Times New Roman" w:eastAsia="宋体" w:hAnsi="宋体"/>
          <w:noProof/>
        </w:rPr>
        <w:drawing>
          <wp:inline distT="0" distB="0" distL="0" distR="0">
            <wp:extent cx="163080" cy="16308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3080"/>
                    </a:xfrm>
                    <a:prstGeom prst="rect">
                      <a:avLst/>
                    </a:prstGeom>
                  </pic:spPr>
                </pic:pic>
              </a:graphicData>
            </a:graphic>
          </wp:inline>
        </w:drawing>
      </w:r>
      <w:r w:rsidRPr="00FB3E02">
        <w:rPr>
          <w:rFonts w:ascii="Times New Roman" w:eastAsia="宋体" w:hAnsi="宋体"/>
        </w:rPr>
        <w:t>O</w:t>
      </w:r>
      <w:r w:rsidRPr="00FB3E02">
        <w:rPr>
          <w:rFonts w:ascii="Times New Roman" w:eastAsia="楷体" w:hAnsi="楷体"/>
        </w:rPr>
        <w:t>和硝基之外没有其他不饱和结构。由题给信息</w:t>
      </w:r>
      <w:r w:rsidRPr="00FB3E02">
        <w:rPr>
          <w:rFonts w:ascii="Times New Roman" w:eastAsia="宋体" w:hAnsi="宋体"/>
        </w:rPr>
        <w:t>,</w:t>
      </w:r>
      <w:r w:rsidRPr="00FB3E02">
        <w:rPr>
          <w:rFonts w:ascii="Times New Roman" w:eastAsia="楷体" w:hAnsi="楷体"/>
        </w:rPr>
        <w:t>结构中存在</w:t>
      </w:r>
      <w:r w:rsidRPr="00FB3E02">
        <w:rPr>
          <w:rFonts w:ascii="Times New Roman" w:eastAsia="宋体" w:hAnsi="Times New Roman" w:cs="Times New Roman"/>
        </w:rPr>
        <w:t>“</w:t>
      </w:r>
      <w:r w:rsidRPr="00FB3E02">
        <w:rPr>
          <w:rFonts w:ascii="Times New Roman" w:eastAsia="宋体" w:hAnsi="宋体"/>
          <w:noProof/>
        </w:rPr>
        <w:drawing>
          <wp:inline distT="0" distB="0" distL="0" distR="0">
            <wp:extent cx="1121760" cy="32616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3" cstate="print"/>
                    <a:stretch>
                      <a:fillRect/>
                    </a:stretch>
                  </pic:blipFill>
                  <pic:spPr>
                    <a:xfrm>
                      <a:off x="0" y="0"/>
                      <a:ext cx="1121760" cy="326160"/>
                    </a:xfrm>
                    <a:prstGeom prst="rect">
                      <a:avLst/>
                    </a:prstGeom>
                  </pic:spPr>
                </pic:pic>
              </a:graphicData>
            </a:graphic>
          </wp:inline>
        </w:drawing>
      </w:r>
      <w:r w:rsidRPr="00FB3E02">
        <w:rPr>
          <w:rFonts w:ascii="Times New Roman" w:eastAsia="宋体" w:hAnsi="Times New Roman" w:cs="Times New Roman"/>
        </w:rPr>
        <w:t>”</w:t>
      </w:r>
      <w:r w:rsidRPr="00FB3E02">
        <w:rPr>
          <w:rFonts w:ascii="Times New Roman" w:eastAsia="宋体" w:hAnsi="宋体"/>
        </w:rPr>
        <w:t>,</w:t>
      </w:r>
      <w:r w:rsidRPr="00FB3E02">
        <w:rPr>
          <w:rFonts w:ascii="Times New Roman" w:eastAsia="楷体" w:hAnsi="楷体"/>
        </w:rPr>
        <w:t>根据核磁共振氢谱中峰面积之比为</w:t>
      </w:r>
      <w:r w:rsidRPr="00FB3E02">
        <w:rPr>
          <w:rFonts w:ascii="Times New Roman" w:eastAsia="宋体" w:hAnsi="宋体"/>
        </w:rPr>
        <w:t>3</w:t>
      </w:r>
      <w:r w:rsidRPr="00FB3E02">
        <w:rPr>
          <w:rFonts w:ascii="宋体" w:eastAsia="宋体" w:hAnsi="宋体" w:cs="宋体" w:hint="eastAsia"/>
        </w:rPr>
        <w:t>∶</w:t>
      </w:r>
      <w:r w:rsidRPr="00FB3E02">
        <w:rPr>
          <w:rFonts w:ascii="Times New Roman" w:eastAsia="宋体" w:hAnsi="宋体"/>
        </w:rPr>
        <w:t>2</w:t>
      </w:r>
      <w:r w:rsidRPr="00FB3E02">
        <w:rPr>
          <w:rFonts w:ascii="宋体" w:eastAsia="宋体" w:hAnsi="宋体" w:cs="宋体" w:hint="eastAsia"/>
        </w:rPr>
        <w:t>∶</w:t>
      </w:r>
      <w:r w:rsidRPr="00FB3E02">
        <w:rPr>
          <w:rFonts w:ascii="Times New Roman" w:eastAsia="宋体" w:hAnsi="宋体"/>
        </w:rPr>
        <w:t>2</w:t>
      </w:r>
      <w:r w:rsidRPr="00FB3E02">
        <w:rPr>
          <w:rFonts w:ascii="宋体" w:eastAsia="宋体" w:hAnsi="宋体" w:cs="宋体" w:hint="eastAsia"/>
        </w:rPr>
        <w:t>∶</w:t>
      </w:r>
      <w:r w:rsidRPr="00FB3E02">
        <w:rPr>
          <w:rFonts w:ascii="Times New Roman" w:eastAsia="宋体" w:hAnsi="宋体"/>
        </w:rPr>
        <w:t>2</w:t>
      </w:r>
      <w:r w:rsidRPr="00FB3E02">
        <w:rPr>
          <w:rFonts w:ascii="Times New Roman" w:eastAsia="楷体" w:hAnsi="楷体"/>
        </w:rPr>
        <w:t>可知</w:t>
      </w:r>
      <w:r w:rsidRPr="00FB3E02">
        <w:rPr>
          <w:rFonts w:ascii="Times New Roman" w:eastAsia="宋体" w:hAnsi="宋体"/>
        </w:rPr>
        <w:t>,</w:t>
      </w:r>
      <w:r w:rsidRPr="00FB3E02">
        <w:rPr>
          <w:rFonts w:ascii="Times New Roman" w:eastAsia="楷体" w:hAnsi="楷体"/>
        </w:rPr>
        <w:t>结构中不存在羟基、存在甲基</w:t>
      </w:r>
      <w:r w:rsidRPr="00FB3E02">
        <w:rPr>
          <w:rFonts w:ascii="Times New Roman" w:eastAsia="宋体" w:hAnsi="宋体"/>
        </w:rPr>
        <w:t>,</w:t>
      </w:r>
      <w:r w:rsidRPr="00FB3E02">
        <w:rPr>
          <w:rFonts w:ascii="Times New Roman" w:eastAsia="楷体" w:hAnsi="楷体"/>
        </w:rPr>
        <w:t>结构高度对称</w:t>
      </w:r>
      <w:r w:rsidRPr="00FB3E02">
        <w:rPr>
          <w:rFonts w:ascii="Times New Roman" w:eastAsia="宋体" w:hAnsi="宋体"/>
        </w:rPr>
        <w:t>,</w:t>
      </w:r>
      <w:r w:rsidRPr="00FB3E02">
        <w:rPr>
          <w:rFonts w:ascii="Times New Roman" w:eastAsia="楷体" w:hAnsi="楷体"/>
        </w:rPr>
        <w:t>硝基苯基和</w:t>
      </w:r>
      <w:r w:rsidRPr="00FB3E02">
        <w:rPr>
          <w:rFonts w:ascii="Times New Roman" w:eastAsia="宋体" w:hAnsi="宋体"/>
        </w:rPr>
        <w:t>C</w:t>
      </w:r>
      <w:r w:rsidRPr="00FB3E02">
        <w:rPr>
          <w:rFonts w:ascii="Times New Roman" w:eastAsia="宋体" w:hAnsi="宋体"/>
          <w:noProof/>
        </w:rPr>
        <w:drawing>
          <wp:inline distT="0" distB="0" distL="0" distR="0">
            <wp:extent cx="163080" cy="16308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3080"/>
                    </a:xfrm>
                    <a:prstGeom prst="rect">
                      <a:avLst/>
                    </a:prstGeom>
                  </pic:spPr>
                </pic:pic>
              </a:graphicData>
            </a:graphic>
          </wp:inline>
        </w:drawing>
      </w:r>
      <w:r w:rsidRPr="00FB3E02">
        <w:rPr>
          <w:rFonts w:ascii="Times New Roman" w:eastAsia="宋体" w:hAnsi="宋体"/>
        </w:rPr>
        <w:t>O</w:t>
      </w:r>
      <w:r w:rsidRPr="00FB3E02">
        <w:rPr>
          <w:rFonts w:ascii="Times New Roman" w:eastAsia="楷体" w:hAnsi="楷体"/>
        </w:rPr>
        <w:t>共占用</w:t>
      </w:r>
      <w:r w:rsidRPr="00FB3E02">
        <w:rPr>
          <w:rFonts w:ascii="Times New Roman" w:eastAsia="宋体" w:hAnsi="宋体"/>
        </w:rPr>
        <w:t>3</w:t>
      </w:r>
      <w:r w:rsidRPr="00FB3E02">
        <w:rPr>
          <w:rFonts w:ascii="Times New Roman" w:eastAsia="楷体" w:hAnsi="楷体"/>
        </w:rPr>
        <w:t>个</w:t>
      </w:r>
      <w:r w:rsidRPr="00FB3E02">
        <w:rPr>
          <w:rFonts w:ascii="Times New Roman" w:eastAsia="宋体" w:hAnsi="宋体"/>
        </w:rPr>
        <w:t>O</w:t>
      </w:r>
      <w:r w:rsidRPr="00FB3E02">
        <w:rPr>
          <w:rFonts w:ascii="Times New Roman" w:eastAsia="楷体" w:hAnsi="楷体"/>
        </w:rPr>
        <w:t>原子</w:t>
      </w:r>
      <w:r w:rsidRPr="00FB3E02">
        <w:rPr>
          <w:rFonts w:ascii="Times New Roman" w:eastAsia="宋体" w:hAnsi="宋体"/>
        </w:rPr>
        <w:t>,</w:t>
      </w:r>
      <w:r w:rsidRPr="00FB3E02">
        <w:rPr>
          <w:rFonts w:ascii="Times New Roman" w:eastAsia="楷体" w:hAnsi="楷体"/>
        </w:rPr>
        <w:t>还剩余</w:t>
      </w:r>
      <w:r w:rsidRPr="00FB3E02">
        <w:rPr>
          <w:rFonts w:ascii="Times New Roman" w:eastAsia="宋体" w:hAnsi="宋体"/>
        </w:rPr>
        <w:t>1</w:t>
      </w:r>
      <w:r w:rsidRPr="00FB3E02">
        <w:rPr>
          <w:rFonts w:ascii="Times New Roman" w:eastAsia="楷体" w:hAnsi="楷体"/>
        </w:rPr>
        <w:t>个</w:t>
      </w:r>
      <w:r w:rsidRPr="00FB3E02">
        <w:rPr>
          <w:rFonts w:ascii="Times New Roman" w:eastAsia="宋体" w:hAnsi="宋体"/>
        </w:rPr>
        <w:t>O</w:t>
      </w:r>
      <w:r w:rsidRPr="00FB3E02">
        <w:rPr>
          <w:rFonts w:ascii="Times New Roman" w:eastAsia="楷体" w:hAnsi="楷体"/>
        </w:rPr>
        <w:t>原子</w:t>
      </w:r>
      <w:r w:rsidRPr="00FB3E02">
        <w:rPr>
          <w:rFonts w:ascii="Times New Roman" w:eastAsia="宋体" w:hAnsi="宋体"/>
        </w:rPr>
        <w:t>,</w:t>
      </w:r>
      <w:r w:rsidRPr="00FB3E02">
        <w:rPr>
          <w:rFonts w:ascii="Times New Roman" w:eastAsia="楷体" w:hAnsi="楷体"/>
        </w:rPr>
        <w:t>因此剩余的</w:t>
      </w:r>
      <w:r w:rsidRPr="00FB3E02">
        <w:rPr>
          <w:rFonts w:ascii="Times New Roman" w:eastAsia="宋体" w:hAnsi="宋体"/>
        </w:rPr>
        <w:t>O</w:t>
      </w:r>
      <w:r w:rsidRPr="00FB3E02">
        <w:rPr>
          <w:rFonts w:ascii="Times New Roman" w:eastAsia="楷体" w:hAnsi="楷体"/>
        </w:rPr>
        <w:t>原子只能插入两个相邻的</w:t>
      </w:r>
      <w:r w:rsidRPr="00FB3E02">
        <w:rPr>
          <w:rFonts w:ascii="Times New Roman" w:eastAsia="宋体" w:hAnsi="宋体"/>
        </w:rPr>
        <w:t>C</w:t>
      </w:r>
      <w:r w:rsidRPr="00FB3E02">
        <w:rPr>
          <w:rFonts w:ascii="Times New Roman" w:eastAsia="楷体" w:hAnsi="楷体"/>
        </w:rPr>
        <w:t>原子之间。不考虑该</w:t>
      </w:r>
      <w:r w:rsidRPr="00FB3E02">
        <w:rPr>
          <w:rFonts w:ascii="Times New Roman" w:eastAsia="宋体" w:hAnsi="宋体"/>
        </w:rPr>
        <w:t>O</w:t>
      </w:r>
      <w:r w:rsidRPr="00FB3E02">
        <w:rPr>
          <w:rFonts w:ascii="Times New Roman" w:eastAsia="楷体" w:hAnsi="楷体"/>
        </w:rPr>
        <w:t>原子</w:t>
      </w:r>
      <w:r w:rsidRPr="00FB3E02">
        <w:rPr>
          <w:rFonts w:ascii="Times New Roman" w:eastAsia="宋体" w:hAnsi="宋体"/>
        </w:rPr>
        <w:t>,</w:t>
      </w:r>
      <w:r w:rsidRPr="00FB3E02">
        <w:rPr>
          <w:rFonts w:ascii="Times New Roman" w:eastAsia="楷体" w:hAnsi="楷体"/>
        </w:rPr>
        <w:t>碳骨架的异构有</w:t>
      </w:r>
      <w:r w:rsidRPr="00FB3E02">
        <w:rPr>
          <w:rFonts w:ascii="Times New Roman" w:eastAsia="宋体" w:hAnsi="宋体"/>
        </w:rPr>
        <w:t>2</w:t>
      </w:r>
      <w:r w:rsidRPr="00FB3E02">
        <w:rPr>
          <w:rFonts w:ascii="Times New Roman" w:eastAsia="楷体" w:hAnsi="楷体"/>
        </w:rPr>
        <w:t>种</w:t>
      </w:r>
      <w:r w:rsidRPr="00FB3E02">
        <w:rPr>
          <w:rFonts w:ascii="Times New Roman" w:eastAsia="宋体" w:hAnsi="宋体"/>
        </w:rPr>
        <w:t>,</w:t>
      </w:r>
      <w:r w:rsidRPr="00FB3E02">
        <w:rPr>
          <w:rFonts w:ascii="Times New Roman" w:eastAsia="楷体" w:hAnsi="楷体"/>
        </w:rPr>
        <w:t>且每种都有</w:t>
      </w:r>
      <w:r w:rsidRPr="00FB3E02">
        <w:rPr>
          <w:rFonts w:ascii="Times New Roman" w:eastAsia="宋体" w:hAnsi="宋体"/>
        </w:rPr>
        <w:t>3</w:t>
      </w:r>
      <w:r w:rsidRPr="00FB3E02">
        <w:rPr>
          <w:rFonts w:ascii="Times New Roman" w:eastAsia="楷体" w:hAnsi="楷体"/>
        </w:rPr>
        <w:t>个位置可以插入该</w:t>
      </w:r>
      <w:r w:rsidRPr="00FB3E02">
        <w:rPr>
          <w:rFonts w:ascii="Times New Roman" w:eastAsia="宋体" w:hAnsi="宋体"/>
        </w:rPr>
        <w:t>O</w:t>
      </w:r>
      <w:r w:rsidRPr="00FB3E02">
        <w:rPr>
          <w:rFonts w:ascii="Times New Roman" w:eastAsia="楷体" w:hAnsi="楷体"/>
        </w:rPr>
        <w:t>原子</w:t>
      </w:r>
      <w:r w:rsidRPr="00FB3E02">
        <w:rPr>
          <w:rFonts w:ascii="Times New Roman" w:eastAsia="宋体" w:hAnsi="宋体"/>
        </w:rPr>
        <w:t>,</w:t>
      </w:r>
      <w:r w:rsidRPr="00FB3E02">
        <w:rPr>
          <w:rFonts w:ascii="Times New Roman" w:eastAsia="楷体" w:hAnsi="楷体"/>
        </w:rPr>
        <w:t>如图</w:t>
      </w:r>
      <w:r w:rsidRPr="00FB3E02">
        <w:rPr>
          <w:rFonts w:ascii="Times New Roman" w:eastAsia="宋体" w:hAnsi="宋体"/>
        </w:rPr>
        <w:t>:</w:t>
      </w:r>
      <w:r w:rsidRPr="00FB3E02">
        <w:rPr>
          <w:rFonts w:ascii="Times New Roman" w:eastAsia="宋体" w:hAnsi="宋体"/>
          <w:noProof/>
        </w:rPr>
        <w:drawing>
          <wp:inline distT="0" distB="0" distL="0" distR="0">
            <wp:extent cx="2100240" cy="62316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4" cstate="print"/>
                    <a:stretch>
                      <a:fillRect/>
                    </a:stretch>
                  </pic:blipFill>
                  <pic:spPr>
                    <a:xfrm>
                      <a:off x="0" y="0"/>
                      <a:ext cx="2100240" cy="623160"/>
                    </a:xfrm>
                    <a:prstGeom prst="rect">
                      <a:avLst/>
                    </a:prstGeom>
                  </pic:spPr>
                </pic:pic>
              </a:graphicData>
            </a:graphic>
          </wp:inline>
        </w:drawing>
      </w:r>
      <w:r w:rsidRPr="00FB3E02">
        <w:rPr>
          <w:rFonts w:ascii="Times New Roman" w:eastAsia="宋体" w:hAnsi="宋体"/>
        </w:rPr>
        <w:t>,</w:t>
      </w:r>
      <w:r w:rsidRPr="00FB3E02">
        <w:rPr>
          <w:rFonts w:ascii="Times New Roman" w:eastAsia="宋体" w:hAnsi="宋体"/>
          <w:noProof/>
        </w:rPr>
        <w:drawing>
          <wp:inline distT="0" distB="0" distL="0" distR="0">
            <wp:extent cx="2100240" cy="62316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5" cstate="print"/>
                    <a:stretch>
                      <a:fillRect/>
                    </a:stretch>
                  </pic:blipFill>
                  <pic:spPr>
                    <a:xfrm>
                      <a:off x="0" y="0"/>
                      <a:ext cx="2100240" cy="623160"/>
                    </a:xfrm>
                    <a:prstGeom prst="rect">
                      <a:avLst/>
                    </a:prstGeom>
                  </pic:spPr>
                </pic:pic>
              </a:graphicData>
            </a:graphic>
          </wp:inline>
        </w:drawing>
      </w:r>
      <w:r w:rsidRPr="00FB3E02">
        <w:rPr>
          <w:rFonts w:ascii="Times New Roman" w:eastAsia="宋体" w:hAnsi="宋体"/>
        </w:rPr>
        <w:t>(</w:t>
      </w:r>
      <w:r w:rsidRPr="00FB3E02">
        <w:rPr>
          <w:rFonts w:ascii="Times New Roman" w:eastAsia="楷体" w:hAnsi="楷体"/>
        </w:rPr>
        <w:t>序号表示插入</w:t>
      </w:r>
      <w:r w:rsidRPr="00FB3E02">
        <w:rPr>
          <w:rFonts w:ascii="Times New Roman" w:eastAsia="宋体" w:hAnsi="宋体"/>
        </w:rPr>
        <w:t>O</w:t>
      </w:r>
      <w:r w:rsidRPr="00FB3E02">
        <w:rPr>
          <w:rFonts w:ascii="Times New Roman" w:eastAsia="楷体" w:hAnsi="楷体"/>
        </w:rPr>
        <w:t>原子的位置</w:t>
      </w:r>
      <w:r w:rsidRPr="00FB3E02">
        <w:rPr>
          <w:rFonts w:ascii="Times New Roman" w:eastAsia="宋体" w:hAnsi="宋体"/>
        </w:rPr>
        <w:t>),</w:t>
      </w:r>
      <w:r w:rsidRPr="00FB3E02">
        <w:rPr>
          <w:rFonts w:ascii="Times New Roman" w:eastAsia="楷体" w:hAnsi="楷体"/>
        </w:rPr>
        <w:t>因此符合题意的同分异构体共有</w:t>
      </w:r>
      <w:r w:rsidRPr="00FB3E02">
        <w:rPr>
          <w:rFonts w:ascii="Times New Roman" w:eastAsia="宋体" w:hAnsi="宋体"/>
        </w:rPr>
        <w:t>6</w:t>
      </w:r>
      <w:r w:rsidRPr="00FB3E02">
        <w:rPr>
          <w:rFonts w:ascii="Times New Roman" w:eastAsia="楷体" w:hAnsi="楷体"/>
        </w:rPr>
        <w:t>种。其中</w:t>
      </w:r>
      <w:r w:rsidRPr="00FB3E02">
        <w:rPr>
          <w:rFonts w:ascii="Times New Roman" w:eastAsia="宋体" w:hAnsi="宋体"/>
        </w:rPr>
        <w:t>,</w:t>
      </w:r>
      <w:r w:rsidRPr="00FB3E02">
        <w:rPr>
          <w:rFonts w:ascii="Times New Roman" w:eastAsia="楷体" w:hAnsi="楷体"/>
        </w:rPr>
        <w:t>能够水解生成</w:t>
      </w:r>
      <w:r w:rsidRPr="00FB3E02">
        <w:rPr>
          <w:rFonts w:ascii="Times New Roman" w:eastAsia="宋体" w:hAnsi="宋体"/>
        </w:rPr>
        <w:t>H(</w:t>
      </w:r>
      <w:r w:rsidRPr="00FB3E02">
        <w:rPr>
          <w:rFonts w:ascii="Times New Roman" w:eastAsia="宋体" w:hAnsi="宋体"/>
          <w:noProof/>
        </w:rPr>
        <w:drawing>
          <wp:inline distT="0" distB="0" distL="0" distR="0">
            <wp:extent cx="1371600" cy="32616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6" cstate="print"/>
                    <a:stretch>
                      <a:fillRect/>
                    </a:stretch>
                  </pic:blipFill>
                  <pic:spPr>
                    <a:xfrm>
                      <a:off x="0" y="0"/>
                      <a:ext cx="1371600" cy="326160"/>
                    </a:xfrm>
                    <a:prstGeom prst="rect">
                      <a:avLst/>
                    </a:prstGeom>
                  </pic:spPr>
                </pic:pic>
              </a:graphicData>
            </a:graphic>
          </wp:inline>
        </w:drawing>
      </w:r>
      <w:r w:rsidRPr="00FB3E02">
        <w:rPr>
          <w:rFonts w:ascii="Times New Roman" w:eastAsia="宋体" w:hAnsi="宋体"/>
        </w:rPr>
        <w:t>)</w:t>
      </w:r>
      <w:r w:rsidRPr="00FB3E02">
        <w:rPr>
          <w:rFonts w:ascii="Times New Roman" w:eastAsia="楷体" w:hAnsi="楷体"/>
        </w:rPr>
        <w:t>的结构为</w:t>
      </w:r>
      <w:r w:rsidRPr="00FB3E02">
        <w:rPr>
          <w:rFonts w:ascii="Times New Roman" w:eastAsia="宋体" w:hAnsi="宋体"/>
          <w:noProof/>
        </w:rPr>
        <w:drawing>
          <wp:inline distT="0" distB="0" distL="0" distR="0">
            <wp:extent cx="2369880" cy="54720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7" cstate="print"/>
                    <a:stretch>
                      <a:fillRect/>
                    </a:stretch>
                  </pic:blipFill>
                  <pic:spPr>
                    <a:xfrm>
                      <a:off x="0" y="0"/>
                      <a:ext cx="2369880" cy="547200"/>
                    </a:xfrm>
                    <a:prstGeom prst="rect">
                      <a:avLst/>
                    </a:prstGeom>
                  </pic:spPr>
                </pic:pic>
              </a:graphicData>
            </a:graphic>
          </wp:inline>
        </w:drawing>
      </w:r>
      <w:r w:rsidRPr="00FB3E02">
        <w:rPr>
          <w:rFonts w:ascii="Times New Roman" w:eastAsia="楷体" w:hAnsi="楷体"/>
        </w:rPr>
        <w:t>。</w:t>
      </w:r>
    </w:p>
    <w:sectPr w:rsidR="00677986" w:rsidRPr="00BB5725"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725" w:rsidRDefault="00BB5725">
      <w:r>
        <w:separator/>
      </w:r>
    </w:p>
  </w:endnote>
  <w:endnote w:type="continuationSeparator" w:id="0">
    <w:p w:rsidR="00BB5725" w:rsidRDefault="00BB57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725" w:rsidRDefault="00BB5725">
      <w:r>
        <w:separator/>
      </w:r>
    </w:p>
  </w:footnote>
  <w:footnote w:type="continuationSeparator" w:id="0">
    <w:p w:rsidR="00BB5725" w:rsidRDefault="00BB57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BB572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537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3652"/>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572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5725"/>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BB5725"/>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BB5725"/>
    <w:pPr>
      <w:ind w:left="720"/>
      <w:contextualSpacing/>
    </w:pPr>
  </w:style>
  <w:style w:type="table" w:styleId="-3">
    <w:name w:val="Light Shading Accent 3"/>
    <w:basedOn w:val="a2"/>
    <w:uiPriority w:val="60"/>
    <w:rsid w:val="00BB572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BB5725"/>
    <w:pPr>
      <w:tabs>
        <w:tab w:val="center" w:pos="4160"/>
        <w:tab w:val="right" w:pos="8300"/>
      </w:tabs>
    </w:pPr>
  </w:style>
  <w:style w:type="character" w:customStyle="1" w:styleId="MTDisplayEquationChar">
    <w:name w:val="MTDisplayEquation Char"/>
    <w:basedOn w:val="a1"/>
    <w:link w:val="MTDisplayEquation"/>
    <w:rsid w:val="00BB5725"/>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BB5725"/>
    <w:rPr>
      <w:sz w:val="18"/>
      <w:szCs w:val="18"/>
    </w:rPr>
  </w:style>
  <w:style w:type="paragraph" w:styleId="af2">
    <w:name w:val="footnote text"/>
    <w:basedOn w:val="a0"/>
    <w:link w:val="Char6"/>
    <w:uiPriority w:val="99"/>
    <w:semiHidden/>
    <w:unhideWhenUsed/>
    <w:rsid w:val="00BB5725"/>
    <w:pPr>
      <w:snapToGrid w:val="0"/>
    </w:pPr>
    <w:rPr>
      <w:rFonts w:ascii="Times New Roman" w:eastAsia="宋体" w:hAnsi="Times New Roman" w:cs="Times New Roman"/>
      <w:color w:val="auto"/>
      <w:sz w:val="18"/>
      <w:szCs w:val="18"/>
    </w:rPr>
  </w:style>
  <w:style w:type="character" w:customStyle="1" w:styleId="Char10">
    <w:name w:val="脚注文本 Char1"/>
    <w:basedOn w:val="a1"/>
    <w:semiHidden/>
    <w:rsid w:val="00BB5725"/>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BB5725"/>
    <w:rPr>
      <w:vertAlign w:val="superscript"/>
    </w:rPr>
  </w:style>
  <w:style w:type="paragraph" w:customStyle="1" w:styleId="af4">
    <w:name w:val="二级章节"/>
    <w:basedOn w:val="a0"/>
    <w:qFormat/>
    <w:rsid w:val="00BB5725"/>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61505-5665-4123-8CB4-99A9C9638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4</Pages>
  <Words>2055</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2024-08-14T03:12:00Z</dcterms:created>
  <dcterms:modified xsi:type="dcterms:W3CDTF">2025-06-13T08:34:00Z</dcterms:modified>
</cp:coreProperties>
</file>