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EA2" w:rsidRPr="00637127" w:rsidRDefault="00F71EA2" w:rsidP="00F71EA2">
      <w:pPr>
        <w:tabs>
          <w:tab w:val="left" w:pos="1871"/>
          <w:tab w:val="left" w:pos="3407"/>
          <w:tab w:val="left" w:pos="4949"/>
          <w:tab w:val="left" w:pos="6599"/>
        </w:tabs>
        <w:jc w:val="center"/>
        <w:rPr>
          <w:rFonts w:ascii="Times New Roman" w:eastAsia="宋体" w:hAnsi="宋体"/>
        </w:rPr>
      </w:pPr>
      <w:bookmarkStart w:id="0" w:name="_GoBack"/>
      <w:bookmarkEnd w:id="0"/>
      <w:r w:rsidRPr="00637127">
        <w:rPr>
          <w:rFonts w:ascii="Times New Roman" w:eastAsia="宋体" w:hAnsi="Times New Roman"/>
          <w:b/>
          <w:sz w:val="42"/>
        </w:rPr>
        <w:t>2024</w:t>
      </w:r>
      <w:r w:rsidRPr="00637127">
        <w:rPr>
          <w:rFonts w:ascii="Times New Roman" w:eastAsia="宋体" w:hAnsi="宋体"/>
          <w:b/>
          <w:sz w:val="42"/>
        </w:rPr>
        <w:t>年普通高等学校招生全国统一考试</w:t>
      </w:r>
    </w:p>
    <w:p w:rsidR="00F71EA2" w:rsidRPr="00637127" w:rsidRDefault="00F71EA2" w:rsidP="00F71EA2">
      <w:pPr>
        <w:pStyle w:val="af4"/>
        <w:tabs>
          <w:tab w:val="left" w:pos="1871"/>
          <w:tab w:val="left" w:pos="3407"/>
          <w:tab w:val="left" w:pos="4949"/>
          <w:tab w:val="left" w:pos="6599"/>
        </w:tabs>
        <w:jc w:val="center"/>
        <w:rPr>
          <w:rFonts w:ascii="Times New Roman" w:eastAsia="宋体" w:hAnsi="宋体"/>
        </w:rPr>
      </w:pPr>
      <w:r w:rsidRPr="00637127">
        <w:rPr>
          <w:rFonts w:ascii="Arial" w:eastAsia="黑体" w:hAnsi="黑体"/>
          <w:sz w:val="42"/>
        </w:rPr>
        <w:t>化学</w:t>
      </w:r>
      <w:r w:rsidRPr="00637127">
        <w:rPr>
          <w:rFonts w:ascii="Times New Roman" w:eastAsia="宋体" w:hAnsi="宋体"/>
          <w:sz w:val="42"/>
        </w:rPr>
        <w:t>(</w:t>
      </w:r>
      <w:r w:rsidRPr="00637127">
        <w:rPr>
          <w:rFonts w:ascii="Arial" w:eastAsia="黑体" w:hAnsi="黑体"/>
          <w:sz w:val="42"/>
        </w:rPr>
        <w:t>湖北卷</w:t>
      </w:r>
      <w:r w:rsidRPr="00637127">
        <w:rPr>
          <w:rFonts w:ascii="Times New Roman" w:eastAsia="宋体" w:hAnsi="宋体"/>
          <w:sz w:val="42"/>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rPr>
        <w:t>本试卷共</w:t>
      </w:r>
      <w:r w:rsidRPr="00637127">
        <w:rPr>
          <w:rFonts w:ascii="Times New Roman" w:eastAsia="宋体" w:hAnsi="宋体"/>
        </w:rPr>
        <w:t>8</w:t>
      </w:r>
      <w:r w:rsidRPr="00637127">
        <w:rPr>
          <w:rFonts w:ascii="Times New Roman" w:eastAsia="宋体" w:hAnsi="宋体"/>
        </w:rPr>
        <w:t>页</w:t>
      </w:r>
      <w:r w:rsidRPr="00637127">
        <w:rPr>
          <w:rFonts w:ascii="Times New Roman" w:eastAsia="宋体" w:hAnsi="宋体"/>
        </w:rPr>
        <w:t>,19</w:t>
      </w:r>
      <w:r w:rsidRPr="00637127">
        <w:rPr>
          <w:rFonts w:ascii="Times New Roman" w:eastAsia="宋体" w:hAnsi="宋体"/>
        </w:rPr>
        <w:t>题。主卷满分</w:t>
      </w:r>
      <w:r w:rsidRPr="00637127">
        <w:rPr>
          <w:rFonts w:ascii="Times New Roman" w:eastAsia="宋体" w:hAnsi="宋体"/>
        </w:rPr>
        <w:t>100</w:t>
      </w:r>
      <w:r w:rsidRPr="00637127">
        <w:rPr>
          <w:rFonts w:ascii="Times New Roman" w:eastAsia="宋体" w:hAnsi="宋体"/>
        </w:rPr>
        <w:t>分。考试用时</w:t>
      </w:r>
      <w:r w:rsidRPr="00637127">
        <w:rPr>
          <w:rFonts w:ascii="Times New Roman" w:eastAsia="宋体" w:hAnsi="宋体"/>
        </w:rPr>
        <w:t>75</w:t>
      </w:r>
      <w:r w:rsidRPr="00637127">
        <w:rPr>
          <w:rFonts w:ascii="Times New Roman" w:eastAsia="宋体" w:hAnsi="宋体"/>
        </w:rPr>
        <w:t>分钟。</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Pr>
          <w:rFonts w:eastAsia="NEU-BZ-S92"/>
        </w:rPr>
        <w:t>★</w:t>
      </w:r>
      <w:r w:rsidRPr="00637127">
        <w:rPr>
          <w:rFonts w:ascii="Times New Roman" w:eastAsia="宋体" w:hAnsi="宋体"/>
        </w:rPr>
        <w:t>祝考试顺利</w:t>
      </w:r>
      <w:r>
        <w:rPr>
          <w:rFonts w:eastAsia="NEU-BZ-S92"/>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注意事项</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ind w:firstLineChars="200" w:firstLine="482"/>
        <w:rPr>
          <w:rFonts w:ascii="Times New Roman" w:eastAsia="宋体" w:hAnsi="宋体"/>
        </w:rPr>
      </w:pPr>
      <w:r w:rsidRPr="00637127">
        <w:rPr>
          <w:rFonts w:ascii="Times New Roman" w:eastAsia="宋体" w:hAnsi="Times New Roman"/>
          <w:b/>
        </w:rPr>
        <w:t>1</w:t>
      </w:r>
      <w:r w:rsidRPr="00637127">
        <w:rPr>
          <w:rFonts w:ascii="Times New Roman" w:eastAsia="宋体" w:hAnsi="Times New Roman" w:cs="Times New Roman"/>
        </w:rPr>
        <w:t>.</w:t>
      </w:r>
      <w:r w:rsidRPr="00637127">
        <w:rPr>
          <w:rFonts w:ascii="Times New Roman" w:eastAsia="宋体" w:hAnsi="宋体"/>
        </w:rPr>
        <w:t>答题前</w:t>
      </w:r>
      <w:r w:rsidRPr="00637127">
        <w:rPr>
          <w:rFonts w:ascii="Times New Roman" w:eastAsia="宋体" w:hAnsi="宋体"/>
        </w:rPr>
        <w:t>,</w:t>
      </w:r>
      <w:r w:rsidRPr="00637127">
        <w:rPr>
          <w:rFonts w:ascii="Times New Roman" w:eastAsia="宋体" w:hAnsi="宋体"/>
        </w:rPr>
        <w:t>先将自己的姓名、准考证号、考场号、座位号填写在试卷和答题卡上</w:t>
      </w:r>
      <w:r w:rsidRPr="00637127">
        <w:rPr>
          <w:rFonts w:ascii="Times New Roman" w:eastAsia="宋体" w:hAnsi="宋体"/>
        </w:rPr>
        <w:t>,</w:t>
      </w:r>
      <w:r w:rsidRPr="00637127">
        <w:rPr>
          <w:rFonts w:ascii="Times New Roman" w:eastAsia="宋体" w:hAnsi="宋体"/>
        </w:rPr>
        <w:t>并认真核准准考证号条形码上的以上信息</w:t>
      </w:r>
      <w:r w:rsidRPr="00637127">
        <w:rPr>
          <w:rFonts w:ascii="Times New Roman" w:eastAsia="宋体" w:hAnsi="宋体"/>
        </w:rPr>
        <w:t>,</w:t>
      </w:r>
      <w:r w:rsidRPr="00637127">
        <w:rPr>
          <w:rFonts w:ascii="Times New Roman" w:eastAsia="宋体" w:hAnsi="宋体"/>
        </w:rPr>
        <w:t>将条形码粘贴在答题卡上的指定位置。</w:t>
      </w:r>
    </w:p>
    <w:p w:rsidR="00F71EA2" w:rsidRPr="00637127" w:rsidRDefault="00F71EA2" w:rsidP="00F71EA2">
      <w:pPr>
        <w:tabs>
          <w:tab w:val="left" w:pos="1871"/>
          <w:tab w:val="left" w:pos="3407"/>
          <w:tab w:val="left" w:pos="4949"/>
          <w:tab w:val="left" w:pos="6599"/>
        </w:tabs>
        <w:ind w:firstLineChars="200" w:firstLine="482"/>
        <w:rPr>
          <w:rFonts w:ascii="Times New Roman" w:eastAsia="宋体" w:hAnsi="宋体"/>
        </w:rPr>
      </w:pPr>
      <w:r w:rsidRPr="00637127">
        <w:rPr>
          <w:rFonts w:ascii="Times New Roman" w:eastAsia="宋体" w:hAnsi="Times New Roman"/>
          <w:b/>
        </w:rPr>
        <w:t>2</w:t>
      </w:r>
      <w:r w:rsidRPr="00637127">
        <w:rPr>
          <w:rFonts w:ascii="Times New Roman" w:eastAsia="宋体" w:hAnsi="Times New Roman" w:cs="Times New Roman"/>
        </w:rPr>
        <w:t>.</w:t>
      </w:r>
      <w:r w:rsidRPr="00637127">
        <w:rPr>
          <w:rFonts w:ascii="Times New Roman" w:eastAsia="宋体" w:hAnsi="宋体"/>
        </w:rPr>
        <w:t>请按题号顺序在答题卡上各题目的答题区域内作答</w:t>
      </w:r>
      <w:r w:rsidRPr="00637127">
        <w:rPr>
          <w:rFonts w:ascii="Times New Roman" w:eastAsia="宋体" w:hAnsi="宋体"/>
        </w:rPr>
        <w:t>,</w:t>
      </w:r>
      <w:r w:rsidRPr="00637127">
        <w:rPr>
          <w:rFonts w:ascii="Times New Roman" w:eastAsia="宋体" w:hAnsi="宋体"/>
        </w:rPr>
        <w:t>写在试卷、草稿纸和答题卡上的非答题区域均无效。</w:t>
      </w:r>
    </w:p>
    <w:p w:rsidR="00F71EA2" w:rsidRPr="00637127" w:rsidRDefault="00F71EA2" w:rsidP="00F71EA2">
      <w:pPr>
        <w:tabs>
          <w:tab w:val="left" w:pos="1871"/>
          <w:tab w:val="left" w:pos="3407"/>
          <w:tab w:val="left" w:pos="4949"/>
          <w:tab w:val="left" w:pos="6599"/>
        </w:tabs>
        <w:ind w:firstLineChars="200" w:firstLine="482"/>
        <w:rPr>
          <w:rFonts w:ascii="Times New Roman" w:eastAsia="宋体" w:hAnsi="宋体"/>
        </w:rPr>
      </w:pPr>
      <w:r w:rsidRPr="00637127">
        <w:rPr>
          <w:rFonts w:ascii="Times New Roman" w:eastAsia="宋体" w:hAnsi="Times New Roman"/>
          <w:b/>
        </w:rPr>
        <w:t>3</w:t>
      </w:r>
      <w:r w:rsidRPr="00637127">
        <w:rPr>
          <w:rFonts w:ascii="Times New Roman" w:eastAsia="宋体" w:hAnsi="Times New Roman" w:cs="Times New Roman"/>
        </w:rPr>
        <w:t>.</w:t>
      </w:r>
      <w:r w:rsidRPr="00637127">
        <w:rPr>
          <w:rFonts w:ascii="Times New Roman" w:eastAsia="宋体" w:hAnsi="宋体"/>
        </w:rPr>
        <w:t>选择题用</w:t>
      </w:r>
      <w:r w:rsidRPr="00637127">
        <w:rPr>
          <w:rFonts w:ascii="Times New Roman" w:eastAsia="宋体" w:hAnsi="宋体"/>
        </w:rPr>
        <w:t>2B</w:t>
      </w:r>
      <w:r w:rsidRPr="00637127">
        <w:rPr>
          <w:rFonts w:ascii="Times New Roman" w:eastAsia="宋体" w:hAnsi="宋体"/>
        </w:rPr>
        <w:t>铅笔在答题卡上把所选答案的标号涂黑</w:t>
      </w:r>
      <w:r w:rsidRPr="00637127">
        <w:rPr>
          <w:rFonts w:ascii="Times New Roman" w:eastAsia="宋体" w:hAnsi="宋体"/>
        </w:rPr>
        <w:t>;</w:t>
      </w:r>
      <w:r w:rsidRPr="00637127">
        <w:rPr>
          <w:rFonts w:ascii="Times New Roman" w:eastAsia="宋体" w:hAnsi="宋体"/>
        </w:rPr>
        <w:t>非选择题用黑色签字笔在答题卡上作答</w:t>
      </w:r>
      <w:r w:rsidRPr="00637127">
        <w:rPr>
          <w:rFonts w:ascii="Times New Roman" w:eastAsia="宋体" w:hAnsi="宋体"/>
        </w:rPr>
        <w:t>;</w:t>
      </w:r>
      <w:r w:rsidRPr="00637127">
        <w:rPr>
          <w:rFonts w:ascii="Times New Roman" w:eastAsia="宋体" w:hAnsi="宋体"/>
        </w:rPr>
        <w:t>字体工整</w:t>
      </w:r>
      <w:r w:rsidRPr="00637127">
        <w:rPr>
          <w:rFonts w:ascii="Times New Roman" w:eastAsia="宋体" w:hAnsi="宋体"/>
        </w:rPr>
        <w:t>,</w:t>
      </w:r>
      <w:r w:rsidRPr="00637127">
        <w:rPr>
          <w:rFonts w:ascii="Times New Roman" w:eastAsia="宋体" w:hAnsi="宋体"/>
        </w:rPr>
        <w:t>笔迹清楚。</w:t>
      </w:r>
    </w:p>
    <w:p w:rsidR="00F71EA2" w:rsidRPr="00637127" w:rsidRDefault="00F71EA2" w:rsidP="00F71EA2">
      <w:pPr>
        <w:tabs>
          <w:tab w:val="left" w:pos="1871"/>
          <w:tab w:val="left" w:pos="3407"/>
          <w:tab w:val="left" w:pos="4949"/>
          <w:tab w:val="left" w:pos="6599"/>
        </w:tabs>
        <w:ind w:firstLineChars="200" w:firstLine="482"/>
        <w:rPr>
          <w:rFonts w:ascii="Times New Roman" w:eastAsia="宋体" w:hAnsi="宋体"/>
        </w:rPr>
      </w:pPr>
      <w:r w:rsidRPr="00637127">
        <w:rPr>
          <w:rFonts w:ascii="Times New Roman" w:eastAsia="宋体" w:hAnsi="Times New Roman"/>
          <w:b/>
        </w:rPr>
        <w:t>4</w:t>
      </w:r>
      <w:r w:rsidRPr="00637127">
        <w:rPr>
          <w:rFonts w:ascii="Times New Roman" w:eastAsia="宋体" w:hAnsi="Times New Roman" w:cs="Times New Roman"/>
        </w:rPr>
        <w:t>.</w:t>
      </w:r>
      <w:r w:rsidRPr="00637127">
        <w:rPr>
          <w:rFonts w:ascii="Times New Roman" w:eastAsia="宋体" w:hAnsi="宋体"/>
        </w:rPr>
        <w:t>考试结束后</w:t>
      </w:r>
      <w:r w:rsidRPr="00637127">
        <w:rPr>
          <w:rFonts w:ascii="Times New Roman" w:eastAsia="宋体" w:hAnsi="宋体"/>
        </w:rPr>
        <w:t>,</w:t>
      </w:r>
      <w:r w:rsidRPr="00637127">
        <w:rPr>
          <w:rFonts w:ascii="Times New Roman" w:eastAsia="宋体" w:hAnsi="宋体"/>
        </w:rPr>
        <w:t>请将试卷和答题卡一并上交。</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rPr>
        <w:t>可能用到的相对原子质量</w:t>
      </w:r>
      <w:r w:rsidRPr="00637127">
        <w:rPr>
          <w:rFonts w:ascii="Times New Roman" w:eastAsia="宋体" w:hAnsi="宋体"/>
        </w:rPr>
        <w:t>:H 1</w:t>
      </w:r>
      <w:r w:rsidRPr="00637127">
        <w:rPr>
          <w:rFonts w:ascii="Times New Roman" w:eastAsia="宋体" w:hAnsi="宋体"/>
        </w:rPr>
        <w:t xml:space="preserve">　</w:t>
      </w:r>
      <w:r w:rsidRPr="00637127">
        <w:rPr>
          <w:rFonts w:ascii="Times New Roman" w:eastAsia="宋体" w:hAnsi="宋体"/>
        </w:rPr>
        <w:t>Li 7</w:t>
      </w:r>
      <w:r w:rsidRPr="00637127">
        <w:rPr>
          <w:rFonts w:ascii="Times New Roman" w:eastAsia="宋体" w:hAnsi="宋体"/>
        </w:rPr>
        <w:t xml:space="preserve">　</w:t>
      </w:r>
      <w:r w:rsidRPr="00637127">
        <w:rPr>
          <w:rFonts w:ascii="Times New Roman" w:eastAsia="宋体" w:hAnsi="宋体"/>
        </w:rPr>
        <w:t>O 16</w:t>
      </w:r>
      <w:r w:rsidRPr="00637127">
        <w:rPr>
          <w:rFonts w:ascii="Times New Roman" w:eastAsia="宋体" w:hAnsi="宋体"/>
        </w:rPr>
        <w:t xml:space="preserve">　</w:t>
      </w:r>
      <w:r w:rsidRPr="00637127">
        <w:rPr>
          <w:rFonts w:ascii="Times New Roman" w:eastAsia="宋体" w:hAnsi="宋体"/>
        </w:rPr>
        <w:t>Si 28</w:t>
      </w:r>
      <w:r w:rsidRPr="00637127">
        <w:rPr>
          <w:rFonts w:ascii="Times New Roman" w:eastAsia="宋体" w:hAnsi="宋体"/>
        </w:rPr>
        <w:t xml:space="preserve">　</w:t>
      </w:r>
      <w:r w:rsidRPr="00637127">
        <w:rPr>
          <w:rFonts w:ascii="Times New Roman" w:eastAsia="宋体" w:hAnsi="宋体"/>
        </w:rPr>
        <w:t>Cu 64</w:t>
      </w:r>
      <w:r w:rsidRPr="00637127">
        <w:rPr>
          <w:rFonts w:ascii="Times New Roman" w:eastAsia="宋体" w:hAnsi="宋体"/>
        </w:rPr>
        <w:t xml:space="preserve">　</w:t>
      </w:r>
      <w:r w:rsidRPr="00637127">
        <w:rPr>
          <w:rFonts w:ascii="Times New Roman" w:eastAsia="宋体" w:hAnsi="宋体"/>
        </w:rPr>
        <w:t>I 127</w:t>
      </w:r>
      <w:r w:rsidRPr="00637127">
        <w:rPr>
          <w:rFonts w:ascii="Times New Roman" w:eastAsia="宋体" w:hAnsi="宋体"/>
        </w:rPr>
        <w:t xml:space="preserve">　</w:t>
      </w:r>
      <w:r w:rsidRPr="00637127">
        <w:rPr>
          <w:rFonts w:ascii="Times New Roman" w:eastAsia="宋体" w:hAnsi="宋体"/>
        </w:rPr>
        <w:t>Au 197</w:t>
      </w:r>
    </w:p>
    <w:p w:rsidR="00F71EA2" w:rsidRPr="00F71EA2" w:rsidRDefault="00F71EA2" w:rsidP="00F71EA2">
      <w:pPr>
        <w:tabs>
          <w:tab w:val="left" w:pos="1871"/>
          <w:tab w:val="left" w:pos="3407"/>
          <w:tab w:val="left" w:pos="4949"/>
          <w:tab w:val="left" w:pos="6599"/>
        </w:tabs>
        <w:rPr>
          <w:rFonts w:ascii="Times New Roman" w:eastAsia="宋体" w:hAnsi="宋体"/>
          <w:color w:val="000000" w:themeColor="text1"/>
        </w:rPr>
      </w:pPr>
      <w:r w:rsidRPr="00F71EA2">
        <w:rPr>
          <w:rFonts w:ascii="Times New Roman" w:eastAsia="宋体" w:hAnsi="宋体"/>
          <w:color w:val="000000" w:themeColor="text1"/>
          <w:u w:val="single" w:color="000000"/>
        </w:rPr>
        <w:t>本卷涉及的实验均须在专业人士指导和安全得到充分保障的条件下完成。</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rPr>
        <w:t>一、选择题</w:t>
      </w:r>
      <w:r w:rsidRPr="00637127">
        <w:rPr>
          <w:rFonts w:ascii="Times New Roman" w:eastAsia="宋体" w:hAnsi="宋体"/>
        </w:rPr>
        <w:t>:</w:t>
      </w:r>
      <w:r w:rsidRPr="00637127">
        <w:rPr>
          <w:rFonts w:ascii="Arial" w:eastAsia="黑体" w:hAnsi="黑体"/>
        </w:rPr>
        <w:t>本题共</w:t>
      </w:r>
      <w:r w:rsidRPr="00637127">
        <w:rPr>
          <w:rFonts w:ascii="Times New Roman" w:eastAsia="宋体" w:hAnsi="宋体"/>
        </w:rPr>
        <w:t>15</w:t>
      </w:r>
      <w:r w:rsidRPr="00637127">
        <w:rPr>
          <w:rFonts w:ascii="Arial" w:eastAsia="黑体" w:hAnsi="黑体"/>
        </w:rPr>
        <w:t>小题</w:t>
      </w:r>
      <w:r w:rsidRPr="00637127">
        <w:rPr>
          <w:rFonts w:ascii="Times New Roman" w:eastAsia="宋体" w:hAnsi="宋体"/>
        </w:rPr>
        <w:t>,</w:t>
      </w:r>
      <w:r w:rsidRPr="00637127">
        <w:rPr>
          <w:rFonts w:ascii="Arial" w:eastAsia="黑体" w:hAnsi="黑体"/>
        </w:rPr>
        <w:t>每小题</w:t>
      </w:r>
      <w:r w:rsidRPr="00637127">
        <w:rPr>
          <w:rFonts w:ascii="Times New Roman" w:eastAsia="宋体" w:hAnsi="宋体"/>
        </w:rPr>
        <w:t>3</w:t>
      </w:r>
      <w:r w:rsidRPr="00637127">
        <w:rPr>
          <w:rFonts w:ascii="Arial" w:eastAsia="黑体" w:hAnsi="黑体"/>
        </w:rPr>
        <w:t>分</w:t>
      </w:r>
      <w:r w:rsidRPr="00637127">
        <w:rPr>
          <w:rFonts w:ascii="Times New Roman" w:eastAsia="宋体" w:hAnsi="宋体"/>
        </w:rPr>
        <w:t>,</w:t>
      </w:r>
      <w:r w:rsidRPr="00637127">
        <w:rPr>
          <w:rFonts w:ascii="Arial" w:eastAsia="黑体" w:hAnsi="黑体"/>
        </w:rPr>
        <w:t>共</w:t>
      </w:r>
      <w:r w:rsidRPr="00637127">
        <w:rPr>
          <w:rFonts w:ascii="Times New Roman" w:eastAsia="宋体" w:hAnsi="宋体"/>
        </w:rPr>
        <w:t>45</w:t>
      </w:r>
      <w:r w:rsidRPr="00637127">
        <w:rPr>
          <w:rFonts w:ascii="Arial" w:eastAsia="黑体" w:hAnsi="黑体"/>
        </w:rPr>
        <w:t>分。在每小题给出的四个选项中</w:t>
      </w:r>
      <w:r w:rsidRPr="00637127">
        <w:rPr>
          <w:rFonts w:ascii="Times New Roman" w:eastAsia="宋体" w:hAnsi="宋体"/>
        </w:rPr>
        <w:t>,</w:t>
      </w:r>
      <w:r w:rsidRPr="00637127">
        <w:rPr>
          <w:rFonts w:ascii="Arial" w:eastAsia="黑体" w:hAnsi="黑体"/>
        </w:rPr>
        <w:t>只有一项是符合题目要求的。</w:t>
      </w:r>
    </w:p>
    <w:p w:rsidR="00F71EA2"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w:t>
      </w:r>
      <w:r w:rsidRPr="00637127">
        <w:rPr>
          <w:rFonts w:ascii="Times New Roman" w:eastAsia="宋体" w:hAnsi="Times New Roman" w:cs="Times New Roman"/>
        </w:rPr>
        <w:t>.</w:t>
      </w:r>
      <w:r w:rsidRPr="00637127">
        <w:rPr>
          <w:rFonts w:ascii="Times New Roman" w:eastAsia="宋体" w:hAnsi="宋体"/>
        </w:rPr>
        <w:t>劳动人民的发明创造是中华优秀传统文化的组成部分。下列化学原理描述错误的是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C</w:t>
      </w:r>
      <w:r w:rsidRPr="00637127">
        <w:rPr>
          <w:rFonts w:ascii="Times New Roman" w:eastAsia="宋体" w:hAnsi="宋体"/>
          <w:color w:val="FF00FF"/>
        </w:rPr>
        <w:t xml:space="preserve">　</w:t>
      </w:r>
      <w:r w:rsidRPr="00637127">
        <w:rPr>
          <w:rFonts w:ascii="Times New Roman" w:eastAsia="宋体" w:hAnsi="宋体"/>
        </w:rPr>
        <w:t>)</w:t>
      </w:r>
    </w:p>
    <w:p w:rsidR="00F71EA2" w:rsidRDefault="00F71EA2" w:rsidP="00F71EA2">
      <w:pPr>
        <w:tabs>
          <w:tab w:val="left" w:pos="1871"/>
          <w:tab w:val="left" w:pos="3407"/>
          <w:tab w:val="left" w:pos="4949"/>
          <w:tab w:val="left" w:pos="6599"/>
        </w:tabs>
      </w:pPr>
      <w:r w:rsidRPr="00637127">
        <w:rPr>
          <w:rFonts w:ascii="Times New Roman" w:eastAsia="宋体" w:hAnsi="宋体"/>
        </w:rPr>
        <w:t xml:space="preserve">　　　</w:t>
      </w:r>
      <w:r w:rsidRPr="00637127">
        <w:rPr>
          <w:rFonts w:ascii="Times New Roman" w:eastAsia="宋体" w:hAnsi="宋体"/>
        </w:rPr>
        <w:t xml:space="preserve"> </w:t>
      </w:r>
      <w:r w:rsidRPr="00637127">
        <w:rPr>
          <w:rFonts w:ascii="Times New Roman" w:eastAsia="宋体" w:hAnsi="宋体"/>
        </w:rPr>
        <w:t xml:space="preserve">　　　　　　　</w:t>
      </w:r>
      <w:r w:rsidRPr="00637127">
        <w:rPr>
          <w:rFonts w:ascii="Times New Roman" w:eastAsia="宋体" w:hAnsi="宋体"/>
        </w:rPr>
        <w:t xml:space="preserve"> </w:t>
      </w:r>
      <w:r w:rsidRPr="00637127">
        <w:rPr>
          <w:rFonts w:ascii="Times New Roman" w:eastAsia="宋体" w:hAnsi="宋体"/>
        </w:rPr>
        <w:t xml:space="preserve">　　　　　　　</w:t>
      </w:r>
      <w:r w:rsidRPr="00637127">
        <w:rPr>
          <w:rFonts w:ascii="Times New Roman" w:eastAsia="宋体" w:hAnsi="宋体"/>
        </w:rPr>
        <w:t xml:space="preserve"> </w:t>
      </w:r>
      <w:r w:rsidRPr="00637127">
        <w:rPr>
          <w:rFonts w:ascii="Times New Roman" w:eastAsia="宋体" w:hAnsi="宋体"/>
        </w:rPr>
        <w:t xml:space="preserve">　　</w:t>
      </w:r>
    </w:p>
    <w:tbl>
      <w:tblPr>
        <w:tblW w:w="9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53"/>
        <w:gridCol w:w="240"/>
        <w:gridCol w:w="790"/>
        <w:gridCol w:w="493"/>
      </w:tblGrid>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选项</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发明</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关键操作</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化学原理</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A</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制墨</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松木在窑内焖烧</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发生不完全燃烧</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B</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陶瓷</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黏土高温烧结</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形成新的化学键</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C</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造纸</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草木灰水浸泡树皮</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促进纤维素溶解</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D</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火药</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硫黄、硝石和木炭混合</w:t>
            </w:r>
            <w:r w:rsidRPr="00637127">
              <w:rPr>
                <w:rFonts w:ascii="Times New Roman" w:eastAsia="宋体" w:hAnsi="宋体"/>
                <w:sz w:val="18"/>
              </w:rPr>
              <w:t>,</w:t>
            </w:r>
            <w:r w:rsidRPr="00637127">
              <w:rPr>
                <w:rFonts w:ascii="Times New Roman" w:eastAsia="宋体" w:hAnsi="宋体"/>
                <w:sz w:val="18"/>
              </w:rPr>
              <w:t>点燃</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发生氧化还原反应</w:t>
            </w:r>
          </w:p>
        </w:tc>
      </w:tr>
    </w:tbl>
    <w:p w:rsidR="00F71EA2" w:rsidRPr="00637127" w:rsidRDefault="00F71EA2" w:rsidP="00F71EA2">
      <w:pPr>
        <w:tabs>
          <w:tab w:val="left" w:pos="1871"/>
          <w:tab w:val="left" w:pos="3407"/>
          <w:tab w:val="left" w:pos="4949"/>
          <w:tab w:val="left" w:pos="6599"/>
        </w:tabs>
        <w:jc w:val="center"/>
        <w:rPr>
          <w:rFonts w:ascii="Times New Roman" w:eastAsia="宋体" w:hAnsi="宋体"/>
        </w:rPr>
      </w:pP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本题考查传统文化中的化学原理。</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松木在窑内焖烧产生烟尘</w:t>
      </w:r>
      <w:r w:rsidRPr="00637127">
        <w:rPr>
          <w:rFonts w:ascii="Times New Roman" w:eastAsia="宋体" w:hAnsi="宋体"/>
        </w:rPr>
        <w:t>(</w:t>
      </w:r>
      <w:r w:rsidRPr="00637127">
        <w:rPr>
          <w:rFonts w:ascii="Times New Roman" w:eastAsia="楷体" w:hAnsi="楷体"/>
        </w:rPr>
        <w:t>发生不完全燃烧得到松烟</w:t>
      </w:r>
      <w:r w:rsidRPr="00637127">
        <w:rPr>
          <w:rFonts w:ascii="Times New Roman" w:eastAsia="宋体" w:hAnsi="宋体"/>
        </w:rPr>
        <w:t>),</w:t>
      </w:r>
      <w:r w:rsidRPr="00637127">
        <w:rPr>
          <w:rFonts w:ascii="Times New Roman" w:eastAsia="楷体" w:hAnsi="楷体"/>
        </w:rPr>
        <w:t>加胶和其他辅料再定型得到墨</w:t>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黏土高温烧结过程中发生一系列物理、化学变化形成陶瓷</w:t>
      </w:r>
      <w:r w:rsidRPr="00637127">
        <w:rPr>
          <w:rFonts w:ascii="Times New Roman" w:eastAsia="宋体" w:hAnsi="宋体"/>
        </w:rPr>
        <w:t>,</w:t>
      </w:r>
      <w:r w:rsidRPr="00637127">
        <w:rPr>
          <w:rFonts w:ascii="Times New Roman" w:eastAsia="楷体" w:hAnsi="楷体"/>
        </w:rPr>
        <w:t>化学变化的过程中有新的化学键形成</w:t>
      </w:r>
      <w:r w:rsidRPr="00637127">
        <w:rPr>
          <w:rFonts w:ascii="Times New Roman" w:eastAsia="宋体" w:hAnsi="宋体"/>
        </w:rPr>
        <w:t>,B</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草木灰的主要成分为碳酸钾</w:t>
      </w:r>
      <w:r w:rsidRPr="00637127">
        <w:rPr>
          <w:rFonts w:ascii="Times New Roman" w:eastAsia="宋体" w:hAnsi="宋体"/>
        </w:rPr>
        <w:t>,</w:t>
      </w:r>
      <w:r w:rsidRPr="00637127">
        <w:rPr>
          <w:rFonts w:ascii="Times New Roman" w:eastAsia="楷体" w:hAnsi="楷体"/>
        </w:rPr>
        <w:t>浸泡后的水溶液呈碱性</w:t>
      </w:r>
      <w:r w:rsidRPr="00637127">
        <w:rPr>
          <w:rFonts w:ascii="Times New Roman" w:eastAsia="宋体" w:hAnsi="宋体"/>
        </w:rPr>
        <w:t>,</w:t>
      </w:r>
      <w:r w:rsidRPr="00637127">
        <w:rPr>
          <w:rFonts w:ascii="Times New Roman" w:eastAsia="楷体" w:hAnsi="楷体"/>
        </w:rPr>
        <w:t>可用于分离树皮等原料中的胶质</w:t>
      </w:r>
      <w:r w:rsidRPr="00637127">
        <w:rPr>
          <w:rFonts w:ascii="Times New Roman" w:eastAsia="宋体" w:hAnsi="宋体"/>
        </w:rPr>
        <w:t>,</w:t>
      </w:r>
      <w:r w:rsidRPr="00637127">
        <w:rPr>
          <w:rFonts w:ascii="Times New Roman" w:eastAsia="楷体" w:hAnsi="楷体"/>
        </w:rPr>
        <w:t>纤维素不能在</w:t>
      </w:r>
      <w:r w:rsidRPr="00637127">
        <w:rPr>
          <w:rFonts w:ascii="Times New Roman" w:eastAsia="宋体" w:hAnsi="宋体"/>
        </w:rPr>
        <w:t>K</w:t>
      </w:r>
      <w:r w:rsidRPr="00637127">
        <w:rPr>
          <w:rFonts w:ascii="Times New Roman" w:eastAsia="宋体" w:hAnsi="宋体"/>
          <w:vertAlign w:val="subscript"/>
        </w:rPr>
        <w:t>2</w:t>
      </w:r>
      <w:r w:rsidRPr="00637127">
        <w:rPr>
          <w:rFonts w:ascii="Times New Roman" w:eastAsia="宋体" w:hAnsi="宋体"/>
        </w:rPr>
        <w:t>CO</w:t>
      </w:r>
      <w:r w:rsidRPr="00637127">
        <w:rPr>
          <w:rFonts w:ascii="Times New Roman" w:eastAsia="宋体" w:hAnsi="宋体"/>
          <w:vertAlign w:val="subscript"/>
        </w:rPr>
        <w:t>3</w:t>
      </w:r>
      <w:r w:rsidRPr="00637127">
        <w:rPr>
          <w:rFonts w:ascii="Times New Roman" w:eastAsia="楷体" w:hAnsi="楷体"/>
        </w:rPr>
        <w:t>溶液中发生水解反应</w:t>
      </w:r>
      <w:r w:rsidRPr="00637127">
        <w:rPr>
          <w:rFonts w:ascii="Times New Roman" w:eastAsia="宋体" w:hAnsi="宋体"/>
        </w:rPr>
        <w:t>,</w:t>
      </w:r>
      <w:r w:rsidRPr="00637127">
        <w:rPr>
          <w:rFonts w:ascii="Times New Roman" w:eastAsia="楷体" w:hAnsi="楷体"/>
        </w:rPr>
        <w:t>因此草木灰水浸泡树皮</w:t>
      </w:r>
      <w:r w:rsidRPr="00637127">
        <w:rPr>
          <w:rFonts w:ascii="Times New Roman" w:eastAsia="宋体" w:hAnsi="宋体"/>
        </w:rPr>
        <w:t>,</w:t>
      </w:r>
      <w:r w:rsidRPr="00637127">
        <w:rPr>
          <w:rFonts w:ascii="Times New Roman" w:eastAsia="楷体" w:hAnsi="楷体"/>
        </w:rPr>
        <w:t>并不能促进纤维素溶解</w:t>
      </w:r>
      <w:r w:rsidRPr="00637127">
        <w:rPr>
          <w:rFonts w:ascii="Times New Roman" w:eastAsia="宋体" w:hAnsi="宋体"/>
        </w:rPr>
        <w:t>,C</w:t>
      </w:r>
      <w:r w:rsidRPr="00637127">
        <w:rPr>
          <w:rFonts w:ascii="Times New Roman" w:eastAsia="楷体" w:hAnsi="楷体"/>
        </w:rPr>
        <w:t>项错误</w:t>
      </w:r>
      <w:r w:rsidRPr="00637127">
        <w:rPr>
          <w:rFonts w:ascii="Times New Roman" w:eastAsia="宋体" w:hAnsi="宋体"/>
        </w:rPr>
        <w:t>;</w:t>
      </w:r>
      <w:r w:rsidRPr="00637127">
        <w:rPr>
          <w:rFonts w:ascii="Times New Roman" w:eastAsia="楷体" w:hAnsi="楷体"/>
        </w:rPr>
        <w:t>硫黄、硝石和木炭混合点燃</w:t>
      </w:r>
      <w:r w:rsidRPr="00637127">
        <w:rPr>
          <w:rFonts w:ascii="Times New Roman" w:eastAsia="宋体" w:hAnsi="宋体"/>
        </w:rPr>
        <w:t>,</w:t>
      </w:r>
      <w:r w:rsidRPr="00637127">
        <w:rPr>
          <w:rFonts w:ascii="Times New Roman" w:eastAsia="楷体" w:hAnsi="楷体"/>
        </w:rPr>
        <w:t>发生反应</w:t>
      </w:r>
      <w:r w:rsidRPr="00637127">
        <w:rPr>
          <w:rFonts w:ascii="Times New Roman" w:eastAsia="宋体" w:hAnsi="宋体"/>
        </w:rPr>
        <w:t>:S+2KNO</w:t>
      </w:r>
      <w:r w:rsidRPr="00637127">
        <w:rPr>
          <w:rFonts w:ascii="Times New Roman" w:eastAsia="宋体" w:hAnsi="宋体"/>
          <w:vertAlign w:val="subscript"/>
        </w:rPr>
        <w:t>3</w:t>
      </w:r>
      <w:r w:rsidRPr="00637127">
        <w:rPr>
          <w:rFonts w:ascii="Times New Roman" w:eastAsia="宋体" w:hAnsi="宋体"/>
        </w:rPr>
        <w:t>+3C</w:t>
      </w:r>
      <w:r w:rsidRPr="00637127">
        <w:rPr>
          <w:rFonts w:ascii="Times New Roman" w:eastAsia="宋体" w:hAnsi="宋体"/>
          <w:noProof/>
        </w:rPr>
        <w:drawing>
          <wp:inline distT="0" distB="0" distL="0" distR="0">
            <wp:extent cx="295560" cy="25164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95560" cy="251640"/>
                    </a:xfrm>
                    <a:prstGeom prst="rect">
                      <a:avLst/>
                    </a:prstGeom>
                  </pic:spPr>
                </pic:pic>
              </a:graphicData>
            </a:graphic>
          </wp:inline>
        </w:drawing>
      </w:r>
      <w:r w:rsidRPr="00637127">
        <w:rPr>
          <w:rFonts w:ascii="Times New Roman" w:eastAsia="宋体" w:hAnsi="宋体"/>
        </w:rPr>
        <w:t>K</w:t>
      </w:r>
      <w:r w:rsidRPr="00637127">
        <w:rPr>
          <w:rFonts w:ascii="Times New Roman" w:eastAsia="宋体" w:hAnsi="宋体"/>
          <w:vertAlign w:val="subscript"/>
        </w:rPr>
        <w:t>2</w:t>
      </w:r>
      <w:r w:rsidRPr="00637127">
        <w:rPr>
          <w:rFonts w:ascii="Times New Roman" w:eastAsia="宋体" w:hAnsi="宋体"/>
        </w:rPr>
        <w:t>S+N</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宋体" w:hAnsi="宋体"/>
        </w:rPr>
        <w:t>+3CO</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宋体" w:hAnsi="宋体"/>
        </w:rPr>
        <w:t>,</w:t>
      </w:r>
      <w:r w:rsidRPr="00637127">
        <w:rPr>
          <w:rFonts w:ascii="Times New Roman" w:eastAsia="楷体" w:hAnsi="楷体"/>
        </w:rPr>
        <w:t>该反应为氧化还原反应</w:t>
      </w:r>
      <w:r w:rsidRPr="00637127">
        <w:rPr>
          <w:rFonts w:ascii="Times New Roman" w:eastAsia="宋体" w:hAnsi="宋体"/>
        </w:rPr>
        <w:t>,D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lastRenderedPageBreak/>
        <w:t>2</w:t>
      </w:r>
      <w:r w:rsidRPr="00637127">
        <w:rPr>
          <w:rFonts w:ascii="Times New Roman" w:eastAsia="宋体" w:hAnsi="Times New Roman" w:cs="Times New Roman"/>
        </w:rPr>
        <w:t>.</w:t>
      </w:r>
      <w:r w:rsidRPr="00637127">
        <w:rPr>
          <w:rFonts w:ascii="Times New Roman" w:eastAsia="宋体" w:hAnsi="宋体"/>
        </w:rPr>
        <w:t>2024</w:t>
      </w:r>
      <w:r w:rsidRPr="00637127">
        <w:rPr>
          <w:rFonts w:ascii="Times New Roman" w:eastAsia="宋体" w:hAnsi="宋体"/>
        </w:rPr>
        <w:t>年</w:t>
      </w:r>
      <w:r w:rsidRPr="00637127">
        <w:rPr>
          <w:rFonts w:ascii="Times New Roman" w:eastAsia="宋体" w:hAnsi="宋体"/>
        </w:rPr>
        <w:t>5</w:t>
      </w:r>
      <w:r w:rsidRPr="00637127">
        <w:rPr>
          <w:rFonts w:ascii="Times New Roman" w:eastAsia="宋体" w:hAnsi="宋体"/>
        </w:rPr>
        <w:t>月</w:t>
      </w:r>
      <w:r w:rsidRPr="00637127">
        <w:rPr>
          <w:rFonts w:ascii="Times New Roman" w:eastAsia="宋体" w:hAnsi="宋体"/>
        </w:rPr>
        <w:t>8</w:t>
      </w:r>
      <w:r w:rsidRPr="00637127">
        <w:rPr>
          <w:rFonts w:ascii="Times New Roman" w:eastAsia="宋体" w:hAnsi="宋体"/>
        </w:rPr>
        <w:t>日</w:t>
      </w:r>
      <w:r w:rsidRPr="00637127">
        <w:rPr>
          <w:rFonts w:ascii="Times New Roman" w:eastAsia="宋体" w:hAnsi="宋体"/>
        </w:rPr>
        <w:t>,</w:t>
      </w:r>
      <w:r w:rsidRPr="00637127">
        <w:rPr>
          <w:rFonts w:ascii="Times New Roman" w:eastAsia="宋体" w:hAnsi="宋体"/>
        </w:rPr>
        <w:t>我国第三艘航空母舰福建舰顺利完成首次海试。舰体表面需要采取有效的防锈措施</w:t>
      </w:r>
      <w:r w:rsidRPr="00637127">
        <w:rPr>
          <w:rFonts w:ascii="Times New Roman" w:eastAsia="宋体" w:hAnsi="宋体"/>
        </w:rPr>
        <w:t>,</w:t>
      </w:r>
      <w:r w:rsidRPr="00637127">
        <w:rPr>
          <w:rFonts w:ascii="Times New Roman" w:eastAsia="宋体" w:hAnsi="宋体"/>
        </w:rPr>
        <w:t>下列防锈措施中不形成表面钝化膜的是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D</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发蓝处理</w:t>
      </w:r>
      <w:r w:rsidRPr="00637127">
        <w:rPr>
          <w:rFonts w:ascii="Times New Roman" w:eastAsia="宋体" w:hAnsi="宋体"/>
        </w:rPr>
        <w:tab/>
        <w:t>B</w:t>
      </w:r>
      <w:r w:rsidRPr="00637127">
        <w:rPr>
          <w:rFonts w:ascii="Times New Roman" w:eastAsia="宋体" w:hAnsi="Times New Roman" w:cs="Times New Roman"/>
        </w:rPr>
        <w:t>.</w:t>
      </w:r>
      <w:r w:rsidRPr="00637127">
        <w:rPr>
          <w:rFonts w:ascii="Times New Roman" w:eastAsia="宋体" w:hAnsi="宋体"/>
        </w:rPr>
        <w:t>阳极氧化</w:t>
      </w:r>
      <w:r w:rsidRPr="00637127">
        <w:rPr>
          <w:rFonts w:ascii="Times New Roman" w:eastAsia="宋体" w:hAnsi="宋体"/>
        </w:rPr>
        <w:tab/>
        <w:t>C</w:t>
      </w:r>
      <w:r w:rsidRPr="00637127">
        <w:rPr>
          <w:rFonts w:ascii="Times New Roman" w:eastAsia="宋体" w:hAnsi="Times New Roman" w:cs="Times New Roman"/>
        </w:rPr>
        <w:t>.</w:t>
      </w:r>
      <w:r w:rsidRPr="00637127">
        <w:rPr>
          <w:rFonts w:ascii="Times New Roman" w:eastAsia="宋体" w:hAnsi="宋体"/>
        </w:rPr>
        <w:t>表面渗镀</w:t>
      </w:r>
      <w:r w:rsidRPr="00637127">
        <w:rPr>
          <w:rFonts w:ascii="Times New Roman" w:eastAsia="宋体" w:hAnsi="宋体"/>
        </w:rPr>
        <w:tab/>
        <w:t>D</w:t>
      </w:r>
      <w:r w:rsidRPr="00637127">
        <w:rPr>
          <w:rFonts w:ascii="Times New Roman" w:eastAsia="宋体" w:hAnsi="Times New Roman" w:cs="Times New Roman"/>
        </w:rPr>
        <w:t>.</w:t>
      </w:r>
      <w:r w:rsidRPr="00637127">
        <w:rPr>
          <w:rFonts w:ascii="Times New Roman" w:eastAsia="宋体" w:hAnsi="宋体"/>
        </w:rPr>
        <w:t>喷涂油漆</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本题考查金属防腐的原理。</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发蓝处理技术通常用于钢铁等黑色金属</w:t>
      </w:r>
      <w:r w:rsidRPr="00637127">
        <w:rPr>
          <w:rFonts w:ascii="Times New Roman" w:eastAsia="宋体" w:hAnsi="宋体"/>
        </w:rPr>
        <w:t>,</w:t>
      </w:r>
      <w:r w:rsidRPr="00637127">
        <w:rPr>
          <w:rFonts w:ascii="Times New Roman" w:eastAsia="楷体" w:hAnsi="楷体"/>
        </w:rPr>
        <w:t>通过在空气中加热或直接浸泡于浓氧化性溶液中来实现</w:t>
      </w:r>
      <w:r w:rsidRPr="00637127">
        <w:rPr>
          <w:rFonts w:ascii="Times New Roman" w:eastAsia="宋体" w:hAnsi="宋体"/>
        </w:rPr>
        <w:t>,</w:t>
      </w:r>
      <w:r w:rsidRPr="00637127">
        <w:rPr>
          <w:rFonts w:ascii="Times New Roman" w:eastAsia="楷体" w:hAnsi="楷体"/>
        </w:rPr>
        <w:t>可在金属表面形成一层极薄的氧化膜</w:t>
      </w:r>
      <w:r w:rsidRPr="00637127">
        <w:rPr>
          <w:rFonts w:ascii="Times New Roman" w:eastAsia="宋体" w:hAnsi="宋体"/>
        </w:rPr>
        <w:t>,</w:t>
      </w:r>
      <w:r w:rsidRPr="00637127">
        <w:rPr>
          <w:rFonts w:ascii="Times New Roman" w:eastAsia="楷体" w:hAnsi="楷体"/>
        </w:rPr>
        <w:t>这层氧化膜能有效防锈</w:t>
      </w:r>
      <w:r w:rsidRPr="00637127">
        <w:rPr>
          <w:rFonts w:ascii="Times New Roman" w:eastAsia="宋体" w:hAnsi="宋体"/>
        </w:rPr>
        <w:t>,A</w:t>
      </w:r>
      <w:r w:rsidRPr="00637127">
        <w:rPr>
          <w:rFonts w:ascii="Times New Roman" w:eastAsia="楷体" w:hAnsi="楷体"/>
        </w:rPr>
        <w:t>项不符合题意</w:t>
      </w:r>
      <w:r w:rsidRPr="00637127">
        <w:rPr>
          <w:rFonts w:ascii="Times New Roman" w:eastAsia="宋体" w:hAnsi="宋体"/>
        </w:rPr>
        <w:t>;</w:t>
      </w:r>
      <w:r w:rsidRPr="00637127">
        <w:rPr>
          <w:rFonts w:ascii="Times New Roman" w:eastAsia="楷体" w:hAnsi="楷体"/>
        </w:rPr>
        <w:t>阳极氧化是将待保护的金属与电源正极连接</w:t>
      </w:r>
      <w:r w:rsidRPr="00637127">
        <w:rPr>
          <w:rFonts w:ascii="Times New Roman" w:eastAsia="宋体" w:hAnsi="宋体"/>
        </w:rPr>
        <w:t>,</w:t>
      </w:r>
      <w:r w:rsidRPr="00637127">
        <w:rPr>
          <w:rFonts w:ascii="Times New Roman" w:eastAsia="楷体" w:hAnsi="楷体"/>
        </w:rPr>
        <w:t>在金属表面形成一层氧化膜的过程</w:t>
      </w:r>
      <w:r w:rsidRPr="00637127">
        <w:rPr>
          <w:rFonts w:ascii="Times New Roman" w:eastAsia="宋体" w:hAnsi="宋体"/>
        </w:rPr>
        <w:t>,B</w:t>
      </w:r>
      <w:r w:rsidRPr="00637127">
        <w:rPr>
          <w:rFonts w:ascii="Times New Roman" w:eastAsia="楷体" w:hAnsi="楷体"/>
        </w:rPr>
        <w:t>项不符合题意</w:t>
      </w:r>
      <w:r w:rsidRPr="00637127">
        <w:rPr>
          <w:rFonts w:ascii="Times New Roman" w:eastAsia="宋体" w:hAnsi="宋体"/>
        </w:rPr>
        <w:t>;</w:t>
      </w:r>
      <w:r w:rsidRPr="00637127">
        <w:rPr>
          <w:rFonts w:ascii="Times New Roman" w:eastAsia="楷体" w:hAnsi="楷体"/>
        </w:rPr>
        <w:t>表面渗镀是在高温下将气态、固态或熔融状态的欲渗镀的物质</w:t>
      </w:r>
      <w:r w:rsidRPr="00637127">
        <w:rPr>
          <w:rFonts w:ascii="Times New Roman" w:eastAsia="宋体" w:hAnsi="宋体"/>
        </w:rPr>
        <w:t>(</w:t>
      </w:r>
      <w:r w:rsidRPr="00637127">
        <w:rPr>
          <w:rFonts w:ascii="Times New Roman" w:eastAsia="楷体" w:hAnsi="楷体"/>
        </w:rPr>
        <w:t>金属或非金属元素</w:t>
      </w:r>
      <w:r w:rsidRPr="00637127">
        <w:rPr>
          <w:rFonts w:ascii="Times New Roman" w:eastAsia="宋体" w:hAnsi="宋体"/>
        </w:rPr>
        <w:t>)</w:t>
      </w:r>
      <w:r w:rsidRPr="00637127">
        <w:rPr>
          <w:rFonts w:ascii="Times New Roman" w:eastAsia="楷体" w:hAnsi="楷体"/>
        </w:rPr>
        <w:t>通过扩散作用从被渗镀的金属的表面渗入内部以形成表层合金镀层的一种表面处理的方法</w:t>
      </w:r>
      <w:r w:rsidRPr="00637127">
        <w:rPr>
          <w:rFonts w:ascii="Times New Roman" w:eastAsia="宋体" w:hAnsi="宋体"/>
        </w:rPr>
        <w:t>,C</w:t>
      </w:r>
      <w:r w:rsidRPr="00637127">
        <w:rPr>
          <w:rFonts w:ascii="Times New Roman" w:eastAsia="楷体" w:hAnsi="楷体"/>
        </w:rPr>
        <w:t>项不符合题意</w:t>
      </w:r>
      <w:r w:rsidRPr="00637127">
        <w:rPr>
          <w:rFonts w:ascii="Times New Roman" w:eastAsia="宋体" w:hAnsi="宋体"/>
        </w:rPr>
        <w:t>;</w:t>
      </w:r>
      <w:r w:rsidRPr="00637127">
        <w:rPr>
          <w:rFonts w:ascii="Times New Roman" w:eastAsia="楷体" w:hAnsi="楷体"/>
        </w:rPr>
        <w:t>喷涂油漆是将油漆涂在待保护的金属表面</w:t>
      </w:r>
      <w:r w:rsidRPr="00637127">
        <w:rPr>
          <w:rFonts w:ascii="Times New Roman" w:eastAsia="宋体" w:hAnsi="宋体"/>
        </w:rPr>
        <w:t>,</w:t>
      </w:r>
      <w:r w:rsidRPr="00637127">
        <w:rPr>
          <w:rFonts w:ascii="Times New Roman" w:eastAsia="楷体" w:hAnsi="楷体"/>
        </w:rPr>
        <w:t>该过程中并没有在金属表面形成钝化膜</w:t>
      </w:r>
      <w:r w:rsidRPr="00637127">
        <w:rPr>
          <w:rFonts w:ascii="Times New Roman" w:eastAsia="宋体" w:hAnsi="宋体"/>
        </w:rPr>
        <w:t>,D</w:t>
      </w:r>
      <w:r w:rsidRPr="00637127">
        <w:rPr>
          <w:rFonts w:ascii="Times New Roman" w:eastAsia="楷体" w:hAnsi="楷体"/>
        </w:rPr>
        <w:t>项符合题意。</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3</w:t>
      </w:r>
      <w:r w:rsidRPr="00637127">
        <w:rPr>
          <w:rFonts w:ascii="Times New Roman" w:eastAsia="宋体" w:hAnsi="Times New Roman" w:cs="Times New Roman"/>
        </w:rPr>
        <w:t>.</w:t>
      </w:r>
      <w:r w:rsidRPr="00637127">
        <w:rPr>
          <w:rFonts w:ascii="Times New Roman" w:eastAsia="宋体" w:hAnsi="宋体"/>
        </w:rPr>
        <w:t>关于物质的分离、提纯</w:t>
      </w:r>
      <w:r w:rsidRPr="00637127">
        <w:rPr>
          <w:rFonts w:ascii="Times New Roman" w:eastAsia="宋体" w:hAnsi="宋体"/>
        </w:rPr>
        <w:t>,</w:t>
      </w:r>
      <w:r w:rsidRPr="00637127">
        <w:rPr>
          <w:rFonts w:ascii="Times New Roman" w:eastAsia="宋体" w:hAnsi="宋体"/>
        </w:rPr>
        <w:t>下列说法错误的是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B</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蒸馏法分离</w:t>
      </w:r>
      <w:r w:rsidRPr="00637127">
        <w:rPr>
          <w:rFonts w:ascii="Times New Roman" w:eastAsia="宋体" w:hAnsi="宋体"/>
        </w:rPr>
        <w:t>CH</w:t>
      </w:r>
      <w:r w:rsidRPr="00637127">
        <w:rPr>
          <w:rFonts w:ascii="Times New Roman" w:eastAsia="宋体" w:hAnsi="宋体"/>
          <w:vertAlign w:val="subscript"/>
        </w:rPr>
        <w:t>2</w:t>
      </w:r>
      <w:r w:rsidRPr="00637127">
        <w:rPr>
          <w:rFonts w:ascii="Times New Roman" w:eastAsia="宋体" w:hAnsi="宋体"/>
        </w:rPr>
        <w:t>Cl</w:t>
      </w:r>
      <w:r w:rsidRPr="00637127">
        <w:rPr>
          <w:rFonts w:ascii="Times New Roman" w:eastAsia="宋体" w:hAnsi="宋体"/>
          <w:vertAlign w:val="subscript"/>
        </w:rPr>
        <w:t>2</w:t>
      </w:r>
      <w:r w:rsidRPr="00637127">
        <w:rPr>
          <w:rFonts w:ascii="Times New Roman" w:eastAsia="宋体" w:hAnsi="宋体"/>
        </w:rPr>
        <w:t>和</w:t>
      </w:r>
      <w:r w:rsidRPr="00637127">
        <w:rPr>
          <w:rFonts w:ascii="Times New Roman" w:eastAsia="宋体" w:hAnsi="宋体"/>
        </w:rPr>
        <w:t>CCl</w:t>
      </w:r>
      <w:r w:rsidRPr="00637127">
        <w:rPr>
          <w:rFonts w:ascii="Times New Roman" w:eastAsia="宋体" w:hAnsi="宋体"/>
          <w:vertAlign w:val="subscript"/>
        </w:rPr>
        <w:t>4</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过滤法分离苯酚和</w:t>
      </w:r>
      <w:r w:rsidRPr="00637127">
        <w:rPr>
          <w:rFonts w:ascii="Times New Roman" w:eastAsia="宋体" w:hAnsi="宋体"/>
        </w:rPr>
        <w:t>NaHCO</w:t>
      </w:r>
      <w:r w:rsidRPr="00637127">
        <w:rPr>
          <w:rFonts w:ascii="Times New Roman" w:eastAsia="宋体" w:hAnsi="宋体"/>
          <w:vertAlign w:val="subscript"/>
        </w:rPr>
        <w:t>3</w:t>
      </w:r>
      <w:r w:rsidRPr="00637127">
        <w:rPr>
          <w:rFonts w:ascii="Times New Roman" w:eastAsia="宋体" w:hAnsi="宋体"/>
        </w:rPr>
        <w:t>溶液</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萃取和柱色谱法从青蒿中提取分离青蒿素</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重结晶法提纯含有少量食盐和泥沙的苯甲酸</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本题考查物质的分离、提纯等实验操作方法。</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二氯甲烷和四氯化碳互溶</w:t>
      </w:r>
      <w:r w:rsidRPr="00637127">
        <w:rPr>
          <w:rFonts w:ascii="Times New Roman" w:eastAsia="宋体" w:hAnsi="宋体"/>
        </w:rPr>
        <w:t>,</w:t>
      </w:r>
      <w:r w:rsidRPr="00637127">
        <w:rPr>
          <w:rFonts w:ascii="Times New Roman" w:eastAsia="楷体" w:hAnsi="楷体"/>
        </w:rPr>
        <w:t>两者沸点不同</w:t>
      </w:r>
      <w:r w:rsidRPr="00637127">
        <w:rPr>
          <w:rFonts w:ascii="Times New Roman" w:eastAsia="宋体" w:hAnsi="宋体"/>
        </w:rPr>
        <w:t>,</w:t>
      </w:r>
      <w:r w:rsidRPr="00637127">
        <w:rPr>
          <w:rFonts w:ascii="Times New Roman" w:eastAsia="楷体" w:hAnsi="楷体"/>
        </w:rPr>
        <w:t>可以用蒸馏的方法将两者分离</w:t>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苯酚微溶于水</w:t>
      </w:r>
      <w:r w:rsidRPr="00637127">
        <w:rPr>
          <w:rFonts w:ascii="Times New Roman" w:eastAsia="宋体" w:hAnsi="宋体"/>
        </w:rPr>
        <w:t>(</w:t>
      </w:r>
      <w:r w:rsidRPr="00637127">
        <w:rPr>
          <w:rFonts w:ascii="Times New Roman" w:eastAsia="楷体" w:hAnsi="楷体"/>
        </w:rPr>
        <w:t>形成乳浊液</w:t>
      </w:r>
      <w:r w:rsidRPr="00637127">
        <w:rPr>
          <w:rFonts w:ascii="Times New Roman" w:eastAsia="宋体" w:hAnsi="宋体"/>
        </w:rPr>
        <w:t>),</w:t>
      </w:r>
      <w:r w:rsidRPr="00637127">
        <w:rPr>
          <w:rFonts w:ascii="Times New Roman" w:eastAsia="楷体" w:hAnsi="楷体"/>
        </w:rPr>
        <w:t>碳酸氢钠易溶于水</w:t>
      </w:r>
      <w:r w:rsidRPr="00637127">
        <w:rPr>
          <w:rFonts w:ascii="Times New Roman" w:eastAsia="宋体" w:hAnsi="宋体"/>
        </w:rPr>
        <w:t>,</w:t>
      </w:r>
      <w:r w:rsidRPr="00637127">
        <w:rPr>
          <w:rFonts w:ascii="Times New Roman" w:eastAsia="楷体" w:hAnsi="楷体"/>
        </w:rPr>
        <w:t>不能用过滤的方法分离苯酚和</w:t>
      </w:r>
      <w:r w:rsidRPr="00637127">
        <w:rPr>
          <w:rFonts w:ascii="Times New Roman" w:eastAsia="宋体" w:hAnsi="宋体"/>
        </w:rPr>
        <w:t>NaHCO</w:t>
      </w:r>
      <w:r w:rsidRPr="00637127">
        <w:rPr>
          <w:rFonts w:ascii="Times New Roman" w:eastAsia="宋体" w:hAnsi="宋体"/>
          <w:vertAlign w:val="subscript"/>
        </w:rPr>
        <w:t>3</w:t>
      </w:r>
      <w:r w:rsidRPr="00637127">
        <w:rPr>
          <w:rFonts w:ascii="Times New Roman" w:eastAsia="楷体" w:hAnsi="楷体"/>
        </w:rPr>
        <w:t>溶液</w:t>
      </w:r>
      <w:r w:rsidRPr="00637127">
        <w:rPr>
          <w:rFonts w:ascii="Times New Roman" w:eastAsia="宋体" w:hAnsi="宋体"/>
        </w:rPr>
        <w:t>,B</w:t>
      </w:r>
      <w:r w:rsidRPr="00637127">
        <w:rPr>
          <w:rFonts w:ascii="Times New Roman" w:eastAsia="楷体" w:hAnsi="楷体"/>
        </w:rPr>
        <w:t>项错误</w:t>
      </w:r>
      <w:r w:rsidRPr="00637127">
        <w:rPr>
          <w:rFonts w:ascii="Times New Roman" w:eastAsia="宋体" w:hAnsi="宋体"/>
        </w:rPr>
        <w:t>;</w:t>
      </w:r>
      <w:r w:rsidRPr="00637127">
        <w:rPr>
          <w:rFonts w:ascii="Times New Roman" w:eastAsia="楷体" w:hAnsi="楷体"/>
        </w:rPr>
        <w:t>利用有机溶剂将青蒿素从青蒿中萃取出来</w:t>
      </w:r>
      <w:r w:rsidRPr="00637127">
        <w:rPr>
          <w:rFonts w:ascii="Times New Roman" w:eastAsia="宋体" w:hAnsi="宋体"/>
        </w:rPr>
        <w:t>,</w:t>
      </w:r>
      <w:r w:rsidRPr="00637127">
        <w:rPr>
          <w:rFonts w:ascii="Times New Roman" w:eastAsia="楷体" w:hAnsi="楷体"/>
        </w:rPr>
        <w:t>再加入色谱柱选择性洗脱进行分离纯化</w:t>
      </w:r>
      <w:r w:rsidRPr="00637127">
        <w:rPr>
          <w:rFonts w:ascii="Times New Roman" w:eastAsia="宋体" w:hAnsi="宋体"/>
        </w:rPr>
        <w:t>,</w:t>
      </w:r>
      <w:r w:rsidRPr="00637127">
        <w:rPr>
          <w:rFonts w:ascii="Times New Roman" w:eastAsia="楷体" w:hAnsi="楷体"/>
        </w:rPr>
        <w:t>可得到纯净的青蒿素</w:t>
      </w:r>
      <w:r w:rsidRPr="00637127">
        <w:rPr>
          <w:rFonts w:ascii="Times New Roman" w:eastAsia="宋体" w:hAnsi="宋体"/>
        </w:rPr>
        <w:t>,C</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苯甲酸的溶解度随温度变化较大</w:t>
      </w:r>
      <w:r w:rsidRPr="00637127">
        <w:rPr>
          <w:rFonts w:ascii="Times New Roman" w:eastAsia="宋体" w:hAnsi="宋体"/>
        </w:rPr>
        <w:t>,</w:t>
      </w:r>
      <w:r w:rsidRPr="00637127">
        <w:rPr>
          <w:rFonts w:ascii="Times New Roman" w:eastAsia="楷体" w:hAnsi="楷体"/>
        </w:rPr>
        <w:t>可以利用重结晶的方法分离除去</w:t>
      </w:r>
      <w:r w:rsidRPr="00637127">
        <w:rPr>
          <w:rFonts w:ascii="Times New Roman" w:eastAsia="宋体" w:hAnsi="宋体"/>
        </w:rPr>
        <w:t>NaCl,</w:t>
      </w:r>
      <w:r w:rsidRPr="00637127">
        <w:rPr>
          <w:rFonts w:ascii="Times New Roman" w:eastAsia="楷体" w:hAnsi="楷体"/>
        </w:rPr>
        <w:t>将低温下溶解度较小的苯甲酸提纯出来</w:t>
      </w:r>
      <w:r w:rsidRPr="00637127">
        <w:rPr>
          <w:rFonts w:ascii="Times New Roman" w:eastAsia="宋体" w:hAnsi="宋体"/>
        </w:rPr>
        <w:t>,D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4</w:t>
      </w:r>
      <w:r w:rsidRPr="00637127">
        <w:rPr>
          <w:rFonts w:ascii="Times New Roman" w:eastAsia="宋体" w:hAnsi="Times New Roman" w:cs="Times New Roman"/>
        </w:rPr>
        <w:t>.</w:t>
      </w:r>
      <w:r w:rsidRPr="00637127">
        <w:rPr>
          <w:rFonts w:ascii="Times New Roman" w:eastAsia="宋体" w:hAnsi="宋体"/>
        </w:rPr>
        <w:t>化学用语可以表达化学过程</w:t>
      </w:r>
      <w:r w:rsidRPr="00637127">
        <w:rPr>
          <w:rFonts w:ascii="Times New Roman" w:eastAsia="宋体" w:hAnsi="宋体"/>
        </w:rPr>
        <w:t>,</w:t>
      </w:r>
      <w:r w:rsidRPr="00637127">
        <w:rPr>
          <w:rFonts w:ascii="Times New Roman" w:eastAsia="宋体" w:hAnsi="宋体"/>
        </w:rPr>
        <w:t>下列化学用语表达错误的是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B</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用电子式表示</w:t>
      </w:r>
      <w:r w:rsidRPr="00637127">
        <w:rPr>
          <w:rFonts w:ascii="Times New Roman" w:eastAsia="宋体" w:hAnsi="宋体"/>
        </w:rPr>
        <w:t>Cl</w:t>
      </w:r>
      <w:r w:rsidRPr="00637127">
        <w:rPr>
          <w:rFonts w:ascii="Times New Roman" w:eastAsia="宋体" w:hAnsi="宋体"/>
          <w:vertAlign w:val="subscript"/>
        </w:rPr>
        <w:t>2</w:t>
      </w:r>
      <w:r w:rsidRPr="00637127">
        <w:rPr>
          <w:rFonts w:ascii="Times New Roman" w:eastAsia="宋体" w:hAnsi="宋体"/>
        </w:rPr>
        <w:t>的形成</w:t>
      </w:r>
      <m:oMath>
        <m:sSubSup>
          <m:sSubSupPr>
            <m:ctrlPr>
              <w:rPr>
                <w:rFonts w:ascii="Cambria Math" w:eastAsia="宋体" w:hAnsi="Cambria Math"/>
              </w:rPr>
            </m:ctrlPr>
          </m:sSubSupPr>
          <m:e>
            <m:r>
              <m:rPr>
                <m:nor/>
              </m:rPr>
              <w:rPr>
                <w:rFonts w:ascii="Times New Roman" w:eastAsia="宋体" w:hAnsi="宋体"/>
                <w:szCs w:val="24"/>
              </w:rPr>
              <m:t>:</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oMath>
      <w:r w:rsidRPr="00637127">
        <w:rPr>
          <w:rFonts w:ascii="Times New Roman" w:eastAsia="宋体" w:hAnsi="Times New Roman" w:cs="Times New Roman"/>
          <w:sz w:val="12"/>
        </w:rPr>
        <w:t>·</w:t>
      </w:r>
      <w:r w:rsidRPr="00637127">
        <w:rPr>
          <w:rFonts w:ascii="Times New Roman" w:eastAsia="宋体" w:hAnsi="宋体"/>
        </w:rPr>
        <w:t>+</w:t>
      </w:r>
      <w:r w:rsidRPr="00637127">
        <w:rPr>
          <w:rFonts w:ascii="Times New Roman" w:eastAsia="宋体" w:hAnsi="Times New Roman" w:cs="Times New Roman"/>
          <w:sz w:val="12"/>
        </w:rPr>
        <w:t>·</w:t>
      </w:r>
      <m:oMath>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r>
          <m:rPr>
            <m:sty m:val="p"/>
          </m:rPr>
          <w:rPr>
            <w:rFonts w:ascii="Cambria Math" w:eastAsia="宋体" w:hAnsi="Cambria Math"/>
            <w:noProof/>
          </w:rPr>
          <w:drawing>
            <wp:inline distT="0" distB="0" distL="0" distR="0">
              <wp:extent cx="397800" cy="1706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397800" cy="170640"/>
                      </a:xfrm>
                      <a:prstGeom prst="rect">
                        <a:avLst/>
                      </a:prstGeom>
                    </pic:spPr>
                  </pic:pic>
                </a:graphicData>
              </a:graphic>
            </wp:inline>
          </w:drawing>
        </m:r>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亚铜氨溶液除去合成氨原料气中的</w:t>
      </w:r>
      <w:r w:rsidRPr="00637127">
        <w:rPr>
          <w:rFonts w:ascii="Times New Roman" w:eastAsia="宋体" w:hAnsi="宋体"/>
        </w:rPr>
        <w:t>CO:[Cu(NH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+CO+NH</w:t>
      </w:r>
      <w:r w:rsidRPr="00637127">
        <w:rPr>
          <w:rFonts w:ascii="Times New Roman" w:eastAsia="宋体" w:hAnsi="宋体"/>
          <w:vertAlign w:val="subscript"/>
        </w:rPr>
        <w:t>3</w:t>
      </w:r>
      <w:r w:rsidRPr="00637127">
        <w:rPr>
          <w:rFonts w:ascii="Times New Roman" w:eastAsia="宋体" w:hAnsi="宋体"/>
          <w:noProof/>
        </w:rPr>
        <w:drawing>
          <wp:inline distT="0" distB="0" distL="0" distR="0">
            <wp:extent cx="295560" cy="1630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[Cu(NH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CO]</w:t>
      </w:r>
      <w:r w:rsidRPr="00637127">
        <w:rPr>
          <w:rFonts w:ascii="Times New Roman" w:eastAsia="宋体" w:hAnsi="宋体"/>
          <w:vertAlign w:val="superscript"/>
        </w:rPr>
        <w:t>2+</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用电子云轮廓图示意</w:t>
      </w:r>
      <w:r w:rsidRPr="00637127">
        <w:rPr>
          <w:rFonts w:ascii="Times New Roman" w:eastAsia="宋体" w:hAnsi="宋体"/>
        </w:rPr>
        <w:t xml:space="preserve">p-p </w:t>
      </w:r>
      <w:r w:rsidRPr="00637127">
        <w:rPr>
          <w:rFonts w:ascii="Times New Roman" w:eastAsia="Microsoft Yi Baiti" w:hAnsi="Times New Roman" w:cs="Times New Roman"/>
        </w:rPr>
        <w:t>π</w:t>
      </w:r>
      <w:r w:rsidRPr="00637127">
        <w:rPr>
          <w:rFonts w:ascii="Times New Roman" w:eastAsia="宋体" w:hAnsi="宋体"/>
        </w:rPr>
        <w:t>键的形成</w:t>
      </w:r>
      <w:r w:rsidRPr="00637127">
        <w:rPr>
          <w:rFonts w:ascii="Times New Roman" w:eastAsia="宋体" w:hAnsi="宋体"/>
        </w:rPr>
        <w:t>:</w:t>
      </w:r>
      <w:r w:rsidRPr="00637127">
        <w:rPr>
          <w:rFonts w:ascii="Times New Roman" w:eastAsia="宋体" w:hAnsi="宋体"/>
          <w:noProof/>
        </w:rPr>
        <w:drawing>
          <wp:inline distT="0" distB="0" distL="0" distR="0">
            <wp:extent cx="1676160" cy="229320"/>
            <wp:effectExtent l="0" t="0" r="0" b="0"/>
            <wp:docPr id="53" name="24JHHB01.eps" descr="id:2147484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76160" cy="22932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制备芳纶纤维凯芙拉</w:t>
      </w:r>
      <w:r w:rsidRPr="00637127">
        <w:rPr>
          <w:rFonts w:ascii="Times New Roman" w:eastAsia="宋体" w:hAnsi="宋体"/>
        </w:rPr>
        <w:t>:</w:t>
      </w:r>
      <w:r w:rsidRPr="00637127">
        <w:rPr>
          <w:rFonts w:ascii="Times New Roman" w:eastAsia="宋体" w:hAnsi="宋体"/>
          <w:noProof/>
        </w:rPr>
        <w:drawing>
          <wp:inline distT="0" distB="0" distL="0" distR="0">
            <wp:extent cx="1530000" cy="32616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530000" cy="326160"/>
                    </a:xfrm>
                    <a:prstGeom prst="rect">
                      <a:avLst/>
                    </a:prstGeom>
                  </pic:spPr>
                </pic:pic>
              </a:graphicData>
            </a:graphic>
          </wp:inline>
        </w:drawing>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1929240" cy="5472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929240" cy="547200"/>
                    </a:xfrm>
                    <a:prstGeom prst="rect">
                      <a:avLst/>
                    </a:prstGeom>
                  </pic:spPr>
                </pic:pic>
              </a:graphicData>
            </a:graphic>
          </wp:inline>
        </w:drawing>
      </w:r>
      <w:r w:rsidRPr="00637127">
        <w:rPr>
          <w:rFonts w:ascii="Times New Roman" w:eastAsia="宋体" w:hAnsi="宋体"/>
          <w:noProof/>
        </w:rPr>
        <w:drawing>
          <wp:inline distT="0" distB="0" distL="0" distR="0">
            <wp:extent cx="534960" cy="25164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534960" cy="25164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noProof/>
        </w:rPr>
        <w:drawing>
          <wp:inline distT="0" distB="0" distL="0" distR="0">
            <wp:extent cx="2769120" cy="5472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769120" cy="547200"/>
                    </a:xfrm>
                    <a:prstGeom prst="rect">
                      <a:avLst/>
                    </a:prstGeom>
                  </pic:spPr>
                </pic:pic>
              </a:graphicData>
            </a:graphic>
          </wp:inline>
        </w:drawing>
      </w:r>
      <w:r w:rsidRPr="00637127">
        <w:rPr>
          <w:rFonts w:ascii="Times New Roman" w:eastAsia="宋体" w:hAnsi="宋体"/>
        </w:rPr>
        <w:t>+(2</w:t>
      </w:r>
      <w:r w:rsidRPr="00637127">
        <w:rPr>
          <w:rFonts w:ascii="Times New Roman" w:eastAsia="宋体" w:hAnsi="宋体"/>
          <w:i/>
        </w:rPr>
        <w:t>n</w:t>
      </w:r>
      <w:r w:rsidRPr="00637127">
        <w:rPr>
          <w:rFonts w:ascii="Times New Roman" w:eastAsia="宋体" w:hAnsi="宋体"/>
        </w:rPr>
        <w:t>-1)H</w:t>
      </w:r>
      <w:r w:rsidRPr="00637127">
        <w:rPr>
          <w:rFonts w:ascii="Times New Roman" w:eastAsia="宋体" w:hAnsi="宋体"/>
          <w:vertAlign w:val="subscript"/>
        </w:rPr>
        <w:t>2</w:t>
      </w:r>
      <w:r w:rsidRPr="00637127">
        <w:rPr>
          <w:rFonts w:ascii="Times New Roman" w:eastAsia="宋体" w:hAnsi="宋体"/>
        </w:rPr>
        <w:t>O</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本题考查化学用语的正确使用。</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氯元素为第</w:t>
      </w:r>
      <w:r w:rsidRPr="00637127">
        <w:rPr>
          <w:rFonts w:ascii="Times New Roman" w:eastAsia="宋体" w:hAnsi="宋体"/>
        </w:rPr>
        <w:t>Ⅶ</w:t>
      </w:r>
      <w:r w:rsidRPr="00637127">
        <w:rPr>
          <w:rFonts w:ascii="Times New Roman" w:eastAsia="宋体" w:hAnsi="宋体"/>
        </w:rPr>
        <w:t>A</w:t>
      </w:r>
      <w:r w:rsidRPr="00637127">
        <w:rPr>
          <w:rFonts w:ascii="Times New Roman" w:eastAsia="楷体" w:hAnsi="楷体"/>
        </w:rPr>
        <w:t>族元素</w:t>
      </w:r>
      <w:r w:rsidRPr="00637127">
        <w:rPr>
          <w:rFonts w:ascii="Times New Roman" w:eastAsia="宋体" w:hAnsi="宋体"/>
        </w:rPr>
        <w:t>,</w:t>
      </w:r>
      <w:r w:rsidRPr="00637127">
        <w:rPr>
          <w:rFonts w:ascii="Times New Roman" w:eastAsia="楷体" w:hAnsi="楷体"/>
        </w:rPr>
        <w:t>最外层电子数为</w:t>
      </w:r>
      <w:r w:rsidRPr="00637127">
        <w:rPr>
          <w:rFonts w:ascii="Times New Roman" w:eastAsia="宋体" w:hAnsi="宋体"/>
        </w:rPr>
        <w:t>7,</w:t>
      </w:r>
      <w:r w:rsidRPr="00637127">
        <w:rPr>
          <w:rFonts w:ascii="Times New Roman" w:eastAsia="楷体" w:hAnsi="楷体"/>
        </w:rPr>
        <w:t>两个</w:t>
      </w:r>
      <w:r w:rsidRPr="00637127">
        <w:rPr>
          <w:rFonts w:ascii="Times New Roman" w:eastAsia="宋体" w:hAnsi="宋体"/>
        </w:rPr>
        <w:t>Cl</w:t>
      </w:r>
      <w:r w:rsidRPr="00637127">
        <w:rPr>
          <w:rFonts w:ascii="Times New Roman" w:eastAsia="楷体" w:hAnsi="楷体"/>
        </w:rPr>
        <w:t>原子共用</w:t>
      </w:r>
      <w:r w:rsidRPr="00637127">
        <w:rPr>
          <w:rFonts w:ascii="Times New Roman" w:eastAsia="宋体" w:hAnsi="宋体"/>
        </w:rPr>
        <w:t>1</w:t>
      </w:r>
      <w:r w:rsidRPr="00637127">
        <w:rPr>
          <w:rFonts w:ascii="Times New Roman" w:eastAsia="楷体" w:hAnsi="楷体"/>
        </w:rPr>
        <w:t>对电子形成</w:t>
      </w:r>
      <w:r w:rsidRPr="00637127">
        <w:rPr>
          <w:rFonts w:ascii="Times New Roman" w:eastAsia="宋体" w:hAnsi="宋体"/>
        </w:rPr>
        <w:t>Cl</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楷体" w:hAnsi="楷体"/>
        </w:rPr>
        <w:t>用电子式表示</w:t>
      </w:r>
      <w:r w:rsidRPr="00637127">
        <w:rPr>
          <w:rFonts w:ascii="Times New Roman" w:eastAsia="宋体" w:hAnsi="宋体"/>
        </w:rPr>
        <w:t>Cl</w:t>
      </w:r>
      <w:r w:rsidRPr="00637127">
        <w:rPr>
          <w:rFonts w:ascii="Times New Roman" w:eastAsia="宋体" w:hAnsi="宋体"/>
          <w:vertAlign w:val="subscript"/>
        </w:rPr>
        <w:t>2</w:t>
      </w:r>
      <w:r w:rsidRPr="00637127">
        <w:rPr>
          <w:rFonts w:ascii="Times New Roman" w:eastAsia="楷体" w:hAnsi="楷体"/>
        </w:rPr>
        <w:t>的形成过程为</w:t>
      </w:r>
      <m:oMath>
        <m:sSubSup>
          <m:sSubSupPr>
            <m:ctrlPr>
              <w:rPr>
                <w:rFonts w:ascii="Cambria Math" w:eastAsia="宋体" w:hAnsi="Cambria Math"/>
              </w:rPr>
            </m:ctrlPr>
          </m:sSubSupPr>
          <m:e>
            <m:r>
              <m:rPr>
                <m:sty m:val="p"/>
              </m:rPr>
              <w:rPr>
                <w:rFonts w:ascii="Cambria Math" w:eastAsia="宋体" w:hAnsi="Cambria Math"/>
                <w:szCs w:val="24"/>
              </w:rPr>
              <m:t> </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oMath>
      <w:r w:rsidRPr="00637127">
        <w:rPr>
          <w:rFonts w:ascii="Times New Roman" w:eastAsia="宋体" w:hAnsi="Times New Roman" w:cs="Times New Roman"/>
          <w:sz w:val="12"/>
        </w:rPr>
        <w:t>·</w:t>
      </w:r>
      <w:r w:rsidRPr="00637127">
        <w:rPr>
          <w:rFonts w:ascii="Times New Roman" w:eastAsia="宋体" w:hAnsi="宋体"/>
        </w:rPr>
        <w:t>+</w:t>
      </w:r>
      <w:r w:rsidRPr="00637127">
        <w:rPr>
          <w:rFonts w:ascii="Times New Roman" w:eastAsia="宋体" w:hAnsi="Times New Roman" w:cs="Times New Roman"/>
          <w:sz w:val="12"/>
        </w:rPr>
        <w:t>·</w:t>
      </w:r>
      <m:oMath>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noProof/>
        </w:rPr>
        <w:drawing>
          <wp:inline distT="0" distB="0" distL="0" distR="0">
            <wp:extent cx="397800" cy="17064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397800" cy="170640"/>
                    </a:xfrm>
                    <a:prstGeom prst="rect">
                      <a:avLst/>
                    </a:prstGeom>
                  </pic:spPr>
                </pic:pic>
              </a:graphicData>
            </a:graphic>
          </wp:inline>
        </w:drawing>
      </w:r>
      <m:oMath>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Cl</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亚铜氨中铜元素的化合价为</w:t>
      </w:r>
      <w:r w:rsidRPr="00637127">
        <w:rPr>
          <w:rFonts w:ascii="Times New Roman" w:eastAsia="宋体" w:hAnsi="宋体"/>
        </w:rPr>
        <w:t>+1</w:t>
      </w:r>
      <w:r w:rsidRPr="00637127">
        <w:rPr>
          <w:rFonts w:ascii="Times New Roman" w:eastAsia="楷体" w:hAnsi="楷体"/>
        </w:rPr>
        <w:t>价</w:t>
      </w:r>
      <w:r w:rsidRPr="00637127">
        <w:rPr>
          <w:rFonts w:ascii="Times New Roman" w:eastAsia="宋体" w:hAnsi="宋体"/>
        </w:rPr>
        <w:t>,</w:t>
      </w:r>
      <w:r w:rsidRPr="00637127">
        <w:rPr>
          <w:rFonts w:ascii="Times New Roman" w:eastAsia="楷体" w:hAnsi="楷体"/>
        </w:rPr>
        <w:t>而</w:t>
      </w:r>
      <w:r w:rsidRPr="00637127">
        <w:rPr>
          <w:rFonts w:ascii="Times New Roman" w:eastAsia="宋体" w:hAnsi="宋体"/>
        </w:rPr>
        <w:t>[Cu(NH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中铜元素的化合价为</w:t>
      </w:r>
      <w:r w:rsidRPr="00637127">
        <w:rPr>
          <w:rFonts w:ascii="Times New Roman" w:eastAsia="宋体" w:hAnsi="宋体"/>
        </w:rPr>
        <w:t>+2</w:t>
      </w:r>
      <w:r w:rsidRPr="00637127">
        <w:rPr>
          <w:rFonts w:ascii="Times New Roman" w:eastAsia="楷体" w:hAnsi="楷体"/>
        </w:rPr>
        <w:t>价</w:t>
      </w:r>
      <w:r w:rsidRPr="00637127">
        <w:rPr>
          <w:rFonts w:ascii="Times New Roman" w:eastAsia="宋体" w:hAnsi="宋体"/>
        </w:rPr>
        <w:t>,</w:t>
      </w:r>
      <w:r w:rsidRPr="00637127">
        <w:rPr>
          <w:rFonts w:ascii="Times New Roman" w:eastAsia="楷体" w:hAnsi="楷体"/>
        </w:rPr>
        <w:t>亚铜氨溶液除去合成氨原料气中的</w:t>
      </w:r>
      <w:r w:rsidRPr="00637127">
        <w:rPr>
          <w:rFonts w:ascii="Times New Roman" w:eastAsia="宋体" w:hAnsi="宋体"/>
        </w:rPr>
        <w:t>CO</w:t>
      </w:r>
      <w:r w:rsidRPr="00637127">
        <w:rPr>
          <w:rFonts w:ascii="Times New Roman" w:eastAsia="楷体" w:hAnsi="楷体"/>
        </w:rPr>
        <w:t>的原理应为</w:t>
      </w:r>
      <w:r w:rsidRPr="00637127">
        <w:rPr>
          <w:rFonts w:ascii="Times New Roman" w:eastAsia="宋体" w:hAnsi="宋体"/>
        </w:rPr>
        <w:t>[Cu(NH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w:t>
      </w:r>
      <w:r w:rsidRPr="00637127">
        <w:rPr>
          <w:rFonts w:ascii="Times New Roman" w:eastAsia="宋体" w:hAnsi="宋体"/>
        </w:rPr>
        <w:t>+CO+NH</w:t>
      </w:r>
      <w:r w:rsidRPr="00637127">
        <w:rPr>
          <w:rFonts w:ascii="Times New Roman" w:eastAsia="宋体" w:hAnsi="宋体"/>
          <w:vertAlign w:val="subscript"/>
        </w:rPr>
        <w:t>3</w:t>
      </w:r>
      <w:r w:rsidRPr="00637127">
        <w:rPr>
          <w:rFonts w:ascii="Times New Roman" w:eastAsia="宋体" w:hAnsi="宋体"/>
          <w:noProof/>
        </w:rPr>
        <w:drawing>
          <wp:inline distT="0" distB="0" distL="0" distR="0">
            <wp:extent cx="295560" cy="1630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0" cstate="print"/>
                    <a:stretch>
                      <a:fillRect/>
                    </a:stretch>
                  </pic:blipFill>
                  <pic:spPr>
                    <a:xfrm>
                      <a:off x="0" y="0"/>
                      <a:ext cx="295560" cy="16308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[Cu(NH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CO]</w:t>
      </w:r>
      <w:r w:rsidRPr="00637127">
        <w:rPr>
          <w:rFonts w:ascii="Times New Roman" w:eastAsia="宋体" w:hAnsi="宋体"/>
          <w:vertAlign w:val="superscript"/>
        </w:rPr>
        <w:t>+</w:t>
      </w:r>
      <w:r w:rsidRPr="00637127">
        <w:rPr>
          <w:rFonts w:ascii="Times New Roman" w:eastAsia="宋体" w:hAnsi="宋体"/>
        </w:rPr>
        <w:t>,B</w:t>
      </w:r>
      <w:r w:rsidRPr="00637127">
        <w:rPr>
          <w:rFonts w:ascii="Times New Roman" w:eastAsia="楷体" w:hAnsi="楷体"/>
        </w:rPr>
        <w:t>项错误</w:t>
      </w:r>
      <w:r w:rsidRPr="00637127">
        <w:rPr>
          <w:rFonts w:ascii="Times New Roman" w:eastAsia="宋体" w:hAnsi="宋体"/>
        </w:rPr>
        <w:t>;</w:t>
      </w:r>
      <w:r w:rsidRPr="00637127">
        <w:rPr>
          <w:rFonts w:ascii="Times New Roman" w:eastAsia="Microsoft Yi Baiti" w:hAnsi="Times New Roman" w:cs="Times New Roman"/>
        </w:rPr>
        <w:t>π</w:t>
      </w:r>
      <w:r w:rsidRPr="00637127">
        <w:rPr>
          <w:rFonts w:ascii="Times New Roman" w:eastAsia="楷体" w:hAnsi="楷体"/>
        </w:rPr>
        <w:t>键是由两个原子的</w:t>
      </w:r>
      <w:r w:rsidRPr="00637127">
        <w:rPr>
          <w:rFonts w:ascii="Times New Roman" w:eastAsia="宋体" w:hAnsi="宋体"/>
        </w:rPr>
        <w:t>p</w:t>
      </w:r>
      <w:r w:rsidRPr="00637127">
        <w:rPr>
          <w:rFonts w:ascii="Times New Roman" w:eastAsia="楷体" w:hAnsi="楷体"/>
        </w:rPr>
        <w:t>轨道</w:t>
      </w:r>
      <w:r w:rsidRPr="00637127">
        <w:rPr>
          <w:rFonts w:ascii="Times New Roman" w:eastAsia="宋体" w:hAnsi="Times New Roman" w:cs="Times New Roman"/>
        </w:rPr>
        <w:t>“</w:t>
      </w:r>
      <w:r w:rsidRPr="00637127">
        <w:rPr>
          <w:rFonts w:ascii="Times New Roman" w:eastAsia="楷体" w:hAnsi="楷体"/>
        </w:rPr>
        <w:t>肩并肩</w:t>
      </w:r>
      <w:r w:rsidRPr="00637127">
        <w:rPr>
          <w:rFonts w:ascii="Times New Roman" w:eastAsia="宋体" w:hAnsi="Times New Roman" w:cs="Times New Roman"/>
        </w:rPr>
        <w:t>”</w:t>
      </w:r>
      <w:r w:rsidRPr="00637127">
        <w:rPr>
          <w:rFonts w:ascii="Times New Roman" w:eastAsia="楷体" w:hAnsi="楷体"/>
        </w:rPr>
        <w:t>重叠形成的</w:t>
      </w:r>
      <w:r w:rsidRPr="00637127">
        <w:rPr>
          <w:rFonts w:ascii="Times New Roman" w:eastAsia="宋体" w:hAnsi="宋体"/>
        </w:rPr>
        <w:t>,</w:t>
      </w:r>
      <w:r w:rsidRPr="00637127">
        <w:rPr>
          <w:rFonts w:ascii="Times New Roman" w:eastAsia="楷体" w:hAnsi="楷体"/>
        </w:rPr>
        <w:t>用电子云轮廓图表示</w:t>
      </w:r>
      <w:r w:rsidRPr="00637127">
        <w:rPr>
          <w:rFonts w:ascii="Times New Roman" w:eastAsia="宋体" w:hAnsi="宋体"/>
        </w:rPr>
        <w:t>p-p</w:t>
      </w:r>
      <w:r w:rsidRPr="00637127">
        <w:rPr>
          <w:rFonts w:ascii="Times New Roman" w:eastAsia="楷体" w:hAnsi="楷体"/>
        </w:rPr>
        <w:t xml:space="preserve"> </w:t>
      </w:r>
      <w:r w:rsidRPr="00637127">
        <w:rPr>
          <w:rFonts w:ascii="Times New Roman" w:eastAsia="Microsoft Yi Baiti" w:hAnsi="Times New Roman" w:cs="Times New Roman"/>
        </w:rPr>
        <w:t>π</w:t>
      </w:r>
      <w:r w:rsidRPr="00637127">
        <w:rPr>
          <w:rFonts w:ascii="Times New Roman" w:eastAsia="楷体" w:hAnsi="楷体"/>
        </w:rPr>
        <w:t>键的形成为</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noProof/>
        </w:rPr>
        <w:lastRenderedPageBreak/>
        <w:drawing>
          <wp:inline distT="0" distB="0" distL="0" distR="0">
            <wp:extent cx="1917720" cy="634680"/>
            <wp:effectExtent l="0" t="0" r="0" b="0"/>
            <wp:docPr id="60" name="24JHHB02.eps" descr="id:2147484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1917720" cy="634680"/>
                    </a:xfrm>
                    <a:prstGeom prst="rect">
                      <a:avLst/>
                    </a:prstGeom>
                  </pic:spPr>
                </pic:pic>
              </a:graphicData>
            </a:graphic>
          </wp:inline>
        </w:drawing>
      </w:r>
      <w:r w:rsidRPr="00637127">
        <w:rPr>
          <w:rFonts w:ascii="Times New Roman" w:eastAsia="宋体" w:hAnsi="宋体"/>
        </w:rPr>
        <w:t>,C</w:t>
      </w:r>
      <w:r w:rsidRPr="00637127">
        <w:rPr>
          <w:rFonts w:ascii="Times New Roman" w:eastAsia="楷体" w:hAnsi="楷体"/>
        </w:rPr>
        <w:t>项正确</w:t>
      </w:r>
      <w:r w:rsidRPr="00637127">
        <w:rPr>
          <w:rFonts w:ascii="Times New Roman" w:eastAsia="宋体" w:hAnsi="宋体"/>
        </w:rPr>
        <w:t>;</w:t>
      </w:r>
      <w:r w:rsidRPr="00637127">
        <w:rPr>
          <w:rFonts w:ascii="Times New Roman" w:eastAsia="宋体" w:hAnsi="宋体"/>
          <w:noProof/>
        </w:rPr>
        <w:drawing>
          <wp:inline distT="0" distB="0" distL="0" distR="0">
            <wp:extent cx="1302840" cy="7146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302840" cy="714600"/>
                    </a:xfrm>
                    <a:prstGeom prst="rect">
                      <a:avLst/>
                    </a:prstGeom>
                  </pic:spPr>
                </pic:pic>
              </a:graphicData>
            </a:graphic>
          </wp:inline>
        </w:drawing>
      </w:r>
      <w:r w:rsidRPr="00637127">
        <w:rPr>
          <w:rFonts w:ascii="Times New Roman" w:eastAsia="楷体" w:hAnsi="楷体"/>
        </w:rPr>
        <w:t>中的氨基和</w:t>
      </w:r>
      <w:r w:rsidRPr="00637127">
        <w:rPr>
          <w:rFonts w:ascii="Times New Roman" w:eastAsia="宋体" w:hAnsi="宋体"/>
          <w:noProof/>
        </w:rPr>
        <w:drawing>
          <wp:inline distT="0" distB="0" distL="0" distR="0">
            <wp:extent cx="1673280" cy="71028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1673280" cy="710280"/>
                    </a:xfrm>
                    <a:prstGeom prst="rect">
                      <a:avLst/>
                    </a:prstGeom>
                  </pic:spPr>
                </pic:pic>
              </a:graphicData>
            </a:graphic>
          </wp:inline>
        </w:drawing>
      </w:r>
      <w:r w:rsidRPr="00637127">
        <w:rPr>
          <w:rFonts w:ascii="Times New Roman" w:eastAsia="楷体" w:hAnsi="楷体"/>
        </w:rPr>
        <w:t>中的羧基发生缩聚反应生成高聚物</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noProof/>
        </w:rPr>
        <w:drawing>
          <wp:inline distT="0" distB="0" distL="0" distR="0">
            <wp:extent cx="2769120" cy="5472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5" cstate="print"/>
                    <a:stretch>
                      <a:fillRect/>
                    </a:stretch>
                  </pic:blipFill>
                  <pic:spPr>
                    <a:xfrm>
                      <a:off x="0" y="0"/>
                      <a:ext cx="2769120" cy="547200"/>
                    </a:xfrm>
                    <a:prstGeom prst="rect">
                      <a:avLst/>
                    </a:prstGeom>
                  </pic:spPr>
                </pic:pic>
              </a:graphicData>
            </a:graphic>
          </wp:inline>
        </w:drawing>
      </w:r>
      <w:r w:rsidRPr="00637127">
        <w:rPr>
          <w:rFonts w:ascii="Times New Roman" w:eastAsia="楷体" w:hAnsi="楷体"/>
        </w:rPr>
        <w:t>和水</w:t>
      </w:r>
      <w:r w:rsidRPr="00637127">
        <w:rPr>
          <w:rFonts w:ascii="Times New Roman" w:eastAsia="宋体" w:hAnsi="宋体"/>
        </w:rPr>
        <w:t>,</w:t>
      </w:r>
      <w:r w:rsidRPr="00637127">
        <w:rPr>
          <w:rFonts w:ascii="Times New Roman" w:eastAsia="楷体" w:hAnsi="楷体"/>
        </w:rPr>
        <w:t>其反应的化学方程式为</w:t>
      </w:r>
      <w:r w:rsidRPr="00637127">
        <w:rPr>
          <w:rFonts w:ascii="Times New Roman" w:eastAsia="宋体" w:hAnsi="宋体"/>
          <w:noProof/>
        </w:rPr>
        <w:drawing>
          <wp:inline distT="0" distB="0" distL="0" distR="0">
            <wp:extent cx="1530000" cy="32616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2" cstate="print"/>
                    <a:stretch>
                      <a:fillRect/>
                    </a:stretch>
                  </pic:blipFill>
                  <pic:spPr>
                    <a:xfrm>
                      <a:off x="0" y="0"/>
                      <a:ext cx="1530000" cy="326160"/>
                    </a:xfrm>
                    <a:prstGeom prst="rect">
                      <a:avLst/>
                    </a:prstGeom>
                  </pic:spPr>
                </pic:pic>
              </a:graphicData>
            </a:graphic>
          </wp:inline>
        </w:drawing>
      </w:r>
      <w:r w:rsidRPr="00637127">
        <w:rPr>
          <w:rFonts w:ascii="Times New Roman" w:eastAsia="宋体" w:hAnsi="宋体"/>
        </w:rPr>
        <w:t>+</w:t>
      </w:r>
      <w:r w:rsidRPr="00637127">
        <w:rPr>
          <w:rFonts w:ascii="Times New Roman" w:eastAsia="宋体" w:hAnsi="宋体"/>
          <w:noProof/>
        </w:rPr>
        <w:drawing>
          <wp:inline distT="0" distB="0" distL="0" distR="0">
            <wp:extent cx="1929240" cy="5472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3" cstate="print"/>
                    <a:stretch>
                      <a:fillRect/>
                    </a:stretch>
                  </pic:blipFill>
                  <pic:spPr>
                    <a:xfrm>
                      <a:off x="0" y="0"/>
                      <a:ext cx="1929240" cy="54720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noProof/>
        </w:rPr>
        <w:drawing>
          <wp:inline distT="0" distB="0" distL="0" distR="0">
            <wp:extent cx="534960" cy="2516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0" cstate="print"/>
                    <a:stretch>
                      <a:fillRect/>
                    </a:stretch>
                  </pic:blipFill>
                  <pic:spPr>
                    <a:xfrm>
                      <a:off x="0" y="0"/>
                      <a:ext cx="534960" cy="251640"/>
                    </a:xfrm>
                    <a:prstGeom prst="rect">
                      <a:avLst/>
                    </a:prstGeom>
                  </pic:spPr>
                </pic:pic>
              </a:graphicData>
            </a:graphic>
          </wp:inline>
        </w:drawing>
      </w:r>
      <w:r w:rsidRPr="00637127">
        <w:rPr>
          <w:rFonts w:ascii="Times New Roman" w:eastAsia="宋体" w:hAnsi="宋体"/>
          <w:noProof/>
        </w:rPr>
        <w:drawing>
          <wp:inline distT="0" distB="0" distL="0" distR="0">
            <wp:extent cx="2769120" cy="5472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5" cstate="print"/>
                    <a:stretch>
                      <a:fillRect/>
                    </a:stretch>
                  </pic:blipFill>
                  <pic:spPr>
                    <a:xfrm>
                      <a:off x="0" y="0"/>
                      <a:ext cx="2769120" cy="547200"/>
                    </a:xfrm>
                    <a:prstGeom prst="rect">
                      <a:avLst/>
                    </a:prstGeom>
                  </pic:spPr>
                </pic:pic>
              </a:graphicData>
            </a:graphic>
          </wp:inline>
        </w:drawing>
      </w:r>
      <w:r w:rsidRPr="00637127">
        <w:rPr>
          <w:rFonts w:ascii="Times New Roman" w:eastAsia="宋体" w:hAnsi="宋体"/>
        </w:rPr>
        <w:t>+(2</w:t>
      </w:r>
      <w:r w:rsidRPr="00637127">
        <w:rPr>
          <w:rFonts w:ascii="Times New Roman" w:eastAsia="宋体" w:hAnsi="宋体"/>
          <w:i/>
        </w:rPr>
        <w:t>n</w:t>
      </w:r>
      <w:r w:rsidRPr="00637127">
        <w:rPr>
          <w:rFonts w:ascii="Times New Roman" w:eastAsia="宋体" w:hAnsi="宋体"/>
        </w:rPr>
        <w:t>-1)H</w:t>
      </w:r>
      <w:r w:rsidRPr="00637127">
        <w:rPr>
          <w:rFonts w:ascii="Times New Roman" w:eastAsia="宋体" w:hAnsi="宋体"/>
          <w:vertAlign w:val="subscript"/>
        </w:rPr>
        <w:t>2</w:t>
      </w:r>
      <w:r w:rsidRPr="00637127">
        <w:rPr>
          <w:rFonts w:ascii="Times New Roman" w:eastAsia="宋体" w:hAnsi="宋体"/>
        </w:rPr>
        <w:t>O,D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5</w:t>
      </w:r>
      <w:r w:rsidRPr="00637127">
        <w:rPr>
          <w:rFonts w:ascii="Times New Roman" w:eastAsia="宋体" w:hAnsi="Times New Roman" w:cs="Times New Roman"/>
        </w:rPr>
        <w:t>.</w:t>
      </w:r>
      <w:r w:rsidRPr="00637127">
        <w:rPr>
          <w:rFonts w:ascii="Times New Roman" w:eastAsia="宋体" w:hAnsi="宋体"/>
        </w:rPr>
        <w:t>基本概念和理论是化学思维的基石。下列叙述错误的是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A</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VSEPR</w:t>
      </w:r>
      <w:r w:rsidRPr="00637127">
        <w:rPr>
          <w:rFonts w:ascii="Times New Roman" w:eastAsia="宋体" w:hAnsi="宋体"/>
        </w:rPr>
        <w:t>理论认为</w:t>
      </w:r>
      <w:r w:rsidRPr="00637127">
        <w:rPr>
          <w:rFonts w:ascii="Times New Roman" w:eastAsia="宋体" w:hAnsi="宋体"/>
        </w:rPr>
        <w:t>VSEPR</w:t>
      </w:r>
      <w:r w:rsidRPr="00637127">
        <w:rPr>
          <w:rFonts w:ascii="Times New Roman" w:eastAsia="宋体" w:hAnsi="宋体"/>
        </w:rPr>
        <w:t>模型与分子的空间结构相同</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元素性质随着原子序数递增而呈周期性变化的规律称为元素周期律</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泡利原理认为一个原子轨道内最多只能容纳两个自旋相反的电子</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sp</w:t>
      </w:r>
      <w:r w:rsidRPr="00637127">
        <w:rPr>
          <w:rFonts w:ascii="Times New Roman" w:eastAsia="宋体" w:hAnsi="宋体"/>
          <w:vertAlign w:val="superscript"/>
        </w:rPr>
        <w:t>3</w:t>
      </w:r>
      <w:r w:rsidRPr="00637127">
        <w:rPr>
          <w:rFonts w:ascii="Times New Roman" w:eastAsia="宋体" w:hAnsi="宋体"/>
        </w:rPr>
        <w:t>杂化轨道由</w:t>
      </w:r>
      <w:r w:rsidRPr="00637127">
        <w:rPr>
          <w:rFonts w:ascii="Times New Roman" w:eastAsia="宋体" w:hAnsi="宋体"/>
        </w:rPr>
        <w:t>1</w:t>
      </w:r>
      <w:r w:rsidRPr="00637127">
        <w:rPr>
          <w:rFonts w:ascii="Times New Roman" w:eastAsia="宋体" w:hAnsi="宋体"/>
        </w:rPr>
        <w:t>个</w:t>
      </w:r>
      <w:r w:rsidRPr="00637127">
        <w:rPr>
          <w:rFonts w:ascii="Times New Roman" w:eastAsia="宋体" w:hAnsi="宋体"/>
        </w:rPr>
        <w:t>s</w:t>
      </w:r>
      <w:r w:rsidRPr="00637127">
        <w:rPr>
          <w:rFonts w:ascii="Times New Roman" w:eastAsia="宋体" w:hAnsi="宋体"/>
        </w:rPr>
        <w:t>轨道和</w:t>
      </w:r>
      <w:r w:rsidRPr="00637127">
        <w:rPr>
          <w:rFonts w:ascii="Times New Roman" w:eastAsia="宋体" w:hAnsi="宋体"/>
        </w:rPr>
        <w:t>3</w:t>
      </w:r>
      <w:r w:rsidRPr="00637127">
        <w:rPr>
          <w:rFonts w:ascii="Times New Roman" w:eastAsia="宋体" w:hAnsi="宋体"/>
        </w:rPr>
        <w:t>个</w:t>
      </w:r>
      <w:r w:rsidRPr="00637127">
        <w:rPr>
          <w:rFonts w:ascii="Times New Roman" w:eastAsia="宋体" w:hAnsi="宋体"/>
        </w:rPr>
        <w:t>p</w:t>
      </w:r>
      <w:r w:rsidRPr="00637127">
        <w:rPr>
          <w:rFonts w:ascii="Times New Roman" w:eastAsia="宋体" w:hAnsi="宋体"/>
        </w:rPr>
        <w:t>轨道混杂而成</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本题考查化学基本概念和理论知识。</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VSEPR</w:t>
      </w:r>
      <w:r w:rsidRPr="00637127">
        <w:rPr>
          <w:rFonts w:ascii="Times New Roman" w:eastAsia="楷体" w:hAnsi="楷体"/>
        </w:rPr>
        <w:t>模型是价层电子对的空间结构模型</w:t>
      </w:r>
      <w:r w:rsidRPr="00637127">
        <w:rPr>
          <w:rFonts w:ascii="Times New Roman" w:eastAsia="宋体" w:hAnsi="宋体"/>
        </w:rPr>
        <w:t>,</w:t>
      </w:r>
      <w:r w:rsidRPr="00637127">
        <w:rPr>
          <w:rFonts w:ascii="Times New Roman" w:eastAsia="楷体" w:hAnsi="楷体"/>
        </w:rPr>
        <w:t>而分子的空间结构指的是成键电子对的空间结构</w:t>
      </w:r>
      <w:r w:rsidRPr="00637127">
        <w:rPr>
          <w:rFonts w:ascii="Times New Roman" w:eastAsia="宋体" w:hAnsi="宋体"/>
        </w:rPr>
        <w:t>,</w:t>
      </w:r>
      <w:r w:rsidRPr="00637127">
        <w:rPr>
          <w:rFonts w:ascii="Times New Roman" w:eastAsia="楷体" w:hAnsi="楷体"/>
        </w:rPr>
        <w:t>不包括孤电子对</w:t>
      </w:r>
      <w:r w:rsidRPr="00637127">
        <w:rPr>
          <w:rFonts w:ascii="Times New Roman" w:eastAsia="宋体" w:hAnsi="宋体"/>
        </w:rPr>
        <w:t>,</w:t>
      </w:r>
      <w:r w:rsidRPr="00637127">
        <w:rPr>
          <w:rFonts w:ascii="Times New Roman" w:eastAsia="楷体" w:hAnsi="楷体"/>
        </w:rPr>
        <w:t>当中心原子无孤电子对时</w:t>
      </w:r>
      <w:r w:rsidRPr="00637127">
        <w:rPr>
          <w:rFonts w:ascii="Times New Roman" w:eastAsia="宋体" w:hAnsi="宋体"/>
        </w:rPr>
        <w:t>,</w:t>
      </w:r>
      <w:r w:rsidRPr="00637127">
        <w:rPr>
          <w:rFonts w:ascii="Times New Roman" w:eastAsia="楷体" w:hAnsi="楷体"/>
        </w:rPr>
        <w:t>两者空间结构相同</w:t>
      </w:r>
      <w:r w:rsidRPr="00637127">
        <w:rPr>
          <w:rFonts w:ascii="Times New Roman" w:eastAsia="宋体" w:hAnsi="宋体"/>
        </w:rPr>
        <w:t>,</w:t>
      </w:r>
      <w:r w:rsidRPr="00637127">
        <w:rPr>
          <w:rFonts w:ascii="Times New Roman" w:eastAsia="楷体" w:hAnsi="楷体"/>
        </w:rPr>
        <w:t>当中心原子有孤电子对时</w:t>
      </w:r>
      <w:r w:rsidRPr="00637127">
        <w:rPr>
          <w:rFonts w:ascii="Times New Roman" w:eastAsia="宋体" w:hAnsi="宋体"/>
        </w:rPr>
        <w:t>,</w:t>
      </w:r>
      <w:r w:rsidRPr="00637127">
        <w:rPr>
          <w:rFonts w:ascii="Times New Roman" w:eastAsia="楷体" w:hAnsi="楷体"/>
        </w:rPr>
        <w:t>两者空间结构不同</w:t>
      </w:r>
      <w:r w:rsidRPr="00637127">
        <w:rPr>
          <w:rFonts w:ascii="Times New Roman" w:eastAsia="宋体" w:hAnsi="宋体"/>
        </w:rPr>
        <w:t>,A</w:t>
      </w:r>
      <w:r w:rsidRPr="00637127">
        <w:rPr>
          <w:rFonts w:ascii="Times New Roman" w:eastAsia="楷体" w:hAnsi="楷体"/>
        </w:rPr>
        <w:t>项错误</w:t>
      </w:r>
      <w:r w:rsidRPr="00637127">
        <w:rPr>
          <w:rFonts w:ascii="Times New Roman" w:eastAsia="宋体" w:hAnsi="宋体"/>
        </w:rPr>
        <w:t>;</w:t>
      </w:r>
      <w:r w:rsidRPr="00637127">
        <w:rPr>
          <w:rFonts w:ascii="Times New Roman" w:eastAsia="楷体" w:hAnsi="楷体"/>
        </w:rPr>
        <w:t>元素的性质随着原子序数的递增而呈现周期性的变化</w:t>
      </w:r>
      <w:r w:rsidRPr="00637127">
        <w:rPr>
          <w:rFonts w:ascii="Times New Roman" w:eastAsia="宋体" w:hAnsi="宋体"/>
        </w:rPr>
        <w:t>,</w:t>
      </w:r>
      <w:r w:rsidRPr="00637127">
        <w:rPr>
          <w:rFonts w:ascii="Times New Roman" w:eastAsia="楷体" w:hAnsi="楷体"/>
        </w:rPr>
        <w:t>这一规律叫元素周期律</w:t>
      </w:r>
      <w:r w:rsidRPr="00637127">
        <w:rPr>
          <w:rFonts w:ascii="Times New Roman" w:eastAsia="宋体" w:hAnsi="宋体"/>
        </w:rPr>
        <w:t>,</w:t>
      </w:r>
      <w:r w:rsidRPr="00637127">
        <w:rPr>
          <w:rFonts w:ascii="Times New Roman" w:eastAsia="楷体" w:hAnsi="楷体"/>
        </w:rPr>
        <w:t>元素性质的周期性变化是元素原子的核外电子排布周期性变化的必然结果</w:t>
      </w:r>
      <w:r w:rsidRPr="00637127">
        <w:rPr>
          <w:rFonts w:ascii="Times New Roman" w:eastAsia="宋体" w:hAnsi="宋体"/>
        </w:rPr>
        <w:t>,B</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在一个原子轨道里</w:t>
      </w:r>
      <w:r w:rsidRPr="00637127">
        <w:rPr>
          <w:rFonts w:ascii="Times New Roman" w:eastAsia="宋体" w:hAnsi="宋体"/>
        </w:rPr>
        <w:t>,</w:t>
      </w:r>
      <w:r w:rsidRPr="00637127">
        <w:rPr>
          <w:rFonts w:ascii="Times New Roman" w:eastAsia="楷体" w:hAnsi="楷体"/>
        </w:rPr>
        <w:t>最多只能容纳</w:t>
      </w:r>
      <w:r w:rsidRPr="00637127">
        <w:rPr>
          <w:rFonts w:ascii="Times New Roman" w:eastAsia="宋体" w:hAnsi="宋体"/>
        </w:rPr>
        <w:t>2</w:t>
      </w:r>
      <w:r w:rsidRPr="00637127">
        <w:rPr>
          <w:rFonts w:ascii="Times New Roman" w:eastAsia="楷体" w:hAnsi="楷体"/>
        </w:rPr>
        <w:t>个电子</w:t>
      </w:r>
      <w:r w:rsidRPr="00637127">
        <w:rPr>
          <w:rFonts w:ascii="Times New Roman" w:eastAsia="宋体" w:hAnsi="宋体"/>
        </w:rPr>
        <w:t>,</w:t>
      </w:r>
      <w:r w:rsidRPr="00637127">
        <w:rPr>
          <w:rFonts w:ascii="Times New Roman" w:eastAsia="楷体" w:hAnsi="楷体"/>
        </w:rPr>
        <w:t>且自旋相反</w:t>
      </w:r>
      <w:r w:rsidRPr="00637127">
        <w:rPr>
          <w:rFonts w:ascii="Times New Roman" w:eastAsia="宋体" w:hAnsi="宋体"/>
        </w:rPr>
        <w:t>,</w:t>
      </w:r>
      <w:r w:rsidRPr="00637127">
        <w:rPr>
          <w:rFonts w:ascii="Times New Roman" w:eastAsia="楷体" w:hAnsi="楷体"/>
        </w:rPr>
        <w:t>这个原理被称为泡利原理</w:t>
      </w:r>
      <w:r w:rsidRPr="00637127">
        <w:rPr>
          <w:rFonts w:ascii="Times New Roman" w:eastAsia="宋体" w:hAnsi="宋体"/>
        </w:rPr>
        <w:t>,C</w:t>
      </w:r>
      <w:r w:rsidRPr="00637127">
        <w:rPr>
          <w:rFonts w:ascii="Times New Roman" w:eastAsia="楷体" w:hAnsi="楷体"/>
        </w:rPr>
        <w:t>项正确</w:t>
      </w:r>
      <w:r w:rsidRPr="00637127">
        <w:rPr>
          <w:rFonts w:ascii="Times New Roman" w:eastAsia="宋体" w:hAnsi="宋体"/>
        </w:rPr>
        <w:t>;1</w:t>
      </w:r>
      <w:r w:rsidRPr="00637127">
        <w:rPr>
          <w:rFonts w:ascii="Times New Roman" w:eastAsia="楷体" w:hAnsi="楷体"/>
        </w:rPr>
        <w:t>个</w:t>
      </w:r>
      <w:r w:rsidRPr="00637127">
        <w:rPr>
          <w:rFonts w:ascii="Times New Roman" w:eastAsia="宋体" w:hAnsi="宋体"/>
        </w:rPr>
        <w:t>s</w:t>
      </w:r>
      <w:r w:rsidRPr="00637127">
        <w:rPr>
          <w:rFonts w:ascii="Times New Roman" w:eastAsia="楷体" w:hAnsi="楷体"/>
        </w:rPr>
        <w:t>轨道和</w:t>
      </w:r>
      <w:r w:rsidRPr="00637127">
        <w:rPr>
          <w:rFonts w:ascii="Times New Roman" w:eastAsia="宋体" w:hAnsi="宋体"/>
        </w:rPr>
        <w:t>3</w:t>
      </w:r>
      <w:r w:rsidRPr="00637127">
        <w:rPr>
          <w:rFonts w:ascii="Times New Roman" w:eastAsia="楷体" w:hAnsi="楷体"/>
        </w:rPr>
        <w:t>个</w:t>
      </w:r>
      <w:r w:rsidRPr="00637127">
        <w:rPr>
          <w:rFonts w:ascii="Times New Roman" w:eastAsia="宋体" w:hAnsi="宋体"/>
        </w:rPr>
        <w:t>p</w:t>
      </w:r>
      <w:r w:rsidRPr="00637127">
        <w:rPr>
          <w:rFonts w:ascii="Times New Roman" w:eastAsia="楷体" w:hAnsi="楷体"/>
        </w:rPr>
        <w:t>轨道混杂形成</w:t>
      </w:r>
      <w:r w:rsidRPr="00637127">
        <w:rPr>
          <w:rFonts w:ascii="Times New Roman" w:eastAsia="宋体" w:hAnsi="宋体"/>
        </w:rPr>
        <w:t>4</w:t>
      </w:r>
      <w:r w:rsidRPr="00637127">
        <w:rPr>
          <w:rFonts w:ascii="Times New Roman" w:eastAsia="楷体" w:hAnsi="楷体"/>
        </w:rPr>
        <w:t>个能量相同、方向不同的轨道</w:t>
      </w:r>
      <w:r w:rsidRPr="00637127">
        <w:rPr>
          <w:rFonts w:ascii="Times New Roman" w:eastAsia="宋体" w:hAnsi="宋体"/>
        </w:rPr>
        <w:t>,</w:t>
      </w:r>
      <w:r w:rsidRPr="00637127">
        <w:rPr>
          <w:rFonts w:ascii="Times New Roman" w:eastAsia="楷体" w:hAnsi="楷体"/>
        </w:rPr>
        <w:t>称为</w:t>
      </w:r>
      <w:r w:rsidRPr="00637127">
        <w:rPr>
          <w:rFonts w:ascii="Times New Roman" w:eastAsia="宋体" w:hAnsi="宋体"/>
        </w:rPr>
        <w:t>sp</w:t>
      </w:r>
      <w:r w:rsidRPr="00637127">
        <w:rPr>
          <w:rFonts w:ascii="Times New Roman" w:eastAsia="宋体" w:hAnsi="宋体"/>
          <w:vertAlign w:val="superscript"/>
        </w:rPr>
        <w:t>3</w:t>
      </w:r>
      <w:r w:rsidRPr="00637127">
        <w:rPr>
          <w:rFonts w:ascii="Times New Roman" w:eastAsia="楷体" w:hAnsi="楷体"/>
        </w:rPr>
        <w:t>杂化轨道</w:t>
      </w:r>
      <w:r w:rsidRPr="00637127">
        <w:rPr>
          <w:rFonts w:ascii="Times New Roman" w:eastAsia="宋体" w:hAnsi="宋体"/>
        </w:rPr>
        <w:t>,D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6</w:t>
      </w:r>
      <w:r w:rsidRPr="00637127">
        <w:rPr>
          <w:rFonts w:ascii="Times New Roman" w:eastAsia="宋体" w:hAnsi="Times New Roman" w:cs="Times New Roman"/>
        </w:rPr>
        <w:t>.</w:t>
      </w:r>
      <w:r w:rsidRPr="00637127">
        <w:rPr>
          <w:rFonts w:ascii="Times New Roman" w:eastAsia="宋体" w:hAnsi="宋体"/>
        </w:rPr>
        <w:t>鹰爪甲素</w:t>
      </w:r>
      <w:r w:rsidRPr="00637127">
        <w:rPr>
          <w:rFonts w:ascii="Times New Roman" w:eastAsia="宋体" w:hAnsi="宋体"/>
        </w:rPr>
        <w:t>(</w:t>
      </w:r>
      <w:r w:rsidRPr="00637127">
        <w:rPr>
          <w:rFonts w:ascii="Times New Roman" w:eastAsia="宋体" w:hAnsi="宋体"/>
        </w:rPr>
        <w:t>如图</w:t>
      </w:r>
      <w:r w:rsidRPr="00637127">
        <w:rPr>
          <w:rFonts w:ascii="Times New Roman" w:eastAsia="宋体" w:hAnsi="宋体"/>
        </w:rPr>
        <w:t>)</w:t>
      </w:r>
      <w:r w:rsidRPr="00637127">
        <w:rPr>
          <w:rFonts w:ascii="Times New Roman" w:eastAsia="宋体" w:hAnsi="宋体"/>
        </w:rPr>
        <w:t>可从治疗疟疾的有效药物鹰爪根中分离得到。下列说法错误的是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B</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888480" cy="774000"/>
            <wp:effectExtent l="0" t="0" r="0" b="0"/>
            <wp:docPr id="68" name="24JHHB03.eps" descr="id:2147484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1" cstate="print"/>
                    <a:stretch>
                      <a:fillRect/>
                    </a:stretch>
                  </pic:blipFill>
                  <pic:spPr>
                    <a:xfrm>
                      <a:off x="0" y="0"/>
                      <a:ext cx="888480" cy="77400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有</w:t>
      </w:r>
      <w:r w:rsidRPr="00637127">
        <w:rPr>
          <w:rFonts w:ascii="Times New Roman" w:eastAsia="宋体" w:hAnsi="宋体"/>
        </w:rPr>
        <w:t>5</w:t>
      </w:r>
      <w:r w:rsidRPr="00637127">
        <w:rPr>
          <w:rFonts w:ascii="Times New Roman" w:eastAsia="宋体" w:hAnsi="宋体"/>
        </w:rPr>
        <w:t>个手性碳原子</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可在</w:t>
      </w:r>
      <w:r w:rsidRPr="00637127">
        <w:rPr>
          <w:rFonts w:ascii="Times New Roman" w:eastAsia="宋体" w:hAnsi="宋体"/>
        </w:rPr>
        <w:t xml:space="preserve">120 </w:t>
      </w:r>
      <w:r w:rsidRPr="00637127">
        <w:rPr>
          <w:rFonts w:ascii="宋体" w:eastAsia="宋体" w:hAnsi="宋体" w:cs="宋体" w:hint="eastAsia"/>
        </w:rPr>
        <w:t>℃</w:t>
      </w:r>
      <w:r w:rsidRPr="00637127">
        <w:rPr>
          <w:rFonts w:ascii="Times New Roman" w:eastAsia="宋体" w:hAnsi="宋体"/>
        </w:rPr>
        <w:t>条件下干燥样品</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同分异构体的结构中不可能含有苯环</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红外光谱中出现了</w:t>
      </w:r>
      <w:r w:rsidRPr="00637127">
        <w:rPr>
          <w:rFonts w:ascii="Times New Roman" w:eastAsia="宋体" w:hAnsi="宋体"/>
        </w:rPr>
        <w:t>3 000 cm</w:t>
      </w:r>
      <w:r w:rsidRPr="00637127">
        <w:rPr>
          <w:rFonts w:ascii="Times New Roman" w:eastAsia="宋体" w:hAnsi="宋体"/>
          <w:vertAlign w:val="superscript"/>
        </w:rPr>
        <w:t>-1</w:t>
      </w:r>
      <w:r w:rsidRPr="00637127">
        <w:rPr>
          <w:rFonts w:ascii="Times New Roman" w:eastAsia="宋体" w:hAnsi="宋体"/>
        </w:rPr>
        <w:t>以上的吸收峰</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本题考查有机物的结构与红外光谱、性质之间的关系。</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lastRenderedPageBreak/>
        <w:t>连</w:t>
      </w:r>
      <w:r w:rsidRPr="00637127">
        <w:rPr>
          <w:rFonts w:ascii="Times New Roman" w:eastAsia="宋体" w:hAnsi="宋体"/>
        </w:rPr>
        <w:t>4</w:t>
      </w:r>
      <w:r w:rsidRPr="00637127">
        <w:rPr>
          <w:rFonts w:ascii="Times New Roman" w:eastAsia="楷体" w:hAnsi="楷体"/>
        </w:rPr>
        <w:t>个不同原子或原子团的碳原子称为手性碳原子</w:t>
      </w:r>
      <w:r w:rsidRPr="00637127">
        <w:rPr>
          <w:rFonts w:ascii="Times New Roman" w:eastAsia="宋体" w:hAnsi="宋体"/>
        </w:rPr>
        <w:t>,</w:t>
      </w:r>
      <w:r w:rsidRPr="00637127">
        <w:rPr>
          <w:rFonts w:ascii="Times New Roman" w:eastAsia="楷体" w:hAnsi="楷体"/>
        </w:rPr>
        <w:t>分子中有</w:t>
      </w:r>
      <w:r w:rsidRPr="00637127">
        <w:rPr>
          <w:rFonts w:ascii="Times New Roman" w:eastAsia="宋体" w:hAnsi="宋体"/>
        </w:rPr>
        <w:t>5</w:t>
      </w:r>
      <w:r w:rsidRPr="00637127">
        <w:rPr>
          <w:rFonts w:ascii="Times New Roman" w:eastAsia="楷体" w:hAnsi="楷体"/>
        </w:rPr>
        <w:t>个手性碳原子</w:t>
      </w:r>
      <w:r w:rsidRPr="00637127">
        <w:rPr>
          <w:rFonts w:ascii="Times New Roman" w:eastAsia="宋体" w:hAnsi="宋体"/>
        </w:rPr>
        <w:t>,</w:t>
      </w:r>
      <w:r w:rsidRPr="00637127">
        <w:rPr>
          <w:rFonts w:ascii="Times New Roman" w:eastAsia="楷体" w:hAnsi="楷体"/>
        </w:rPr>
        <w:t>见图中用</w:t>
      </w:r>
      <w:r w:rsidRPr="00637127">
        <w:rPr>
          <w:rFonts w:ascii="Times New Roman" w:eastAsia="宋体" w:hAnsi="Times New Roman" w:cs="Times New Roman"/>
        </w:rPr>
        <w:t>“</w:t>
      </w:r>
      <w:r w:rsidRPr="00637127">
        <w:rPr>
          <w:rFonts w:ascii="Times New Roman" w:eastAsia="宋体" w:hAnsi="宋体"/>
        </w:rPr>
        <w:t>*</w:t>
      </w:r>
      <w:r w:rsidRPr="00637127">
        <w:rPr>
          <w:rFonts w:ascii="Times New Roman" w:eastAsia="宋体" w:hAnsi="Times New Roman" w:cs="Times New Roman"/>
        </w:rPr>
        <w:t>”</w:t>
      </w:r>
      <w:r w:rsidRPr="00637127">
        <w:rPr>
          <w:rFonts w:ascii="Times New Roman" w:eastAsia="楷体" w:hAnsi="楷体"/>
        </w:rPr>
        <w:t>标记的碳原子</w:t>
      </w:r>
      <w:r w:rsidRPr="00637127">
        <w:rPr>
          <w:rFonts w:ascii="Times New Roman" w:eastAsia="宋体" w:hAnsi="宋体"/>
        </w:rPr>
        <w:t>:</w:t>
      </w:r>
      <w:r w:rsidRPr="00637127">
        <w:rPr>
          <w:rFonts w:ascii="Times New Roman" w:eastAsia="宋体" w:hAnsi="宋体"/>
          <w:noProof/>
        </w:rPr>
        <w:drawing>
          <wp:inline distT="0" distB="0" distL="0" distR="0">
            <wp:extent cx="888480" cy="774000"/>
            <wp:effectExtent l="0" t="0" r="0" b="0"/>
            <wp:docPr id="69" name="24jHHB04.eps" descr="id:2147484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2" cstate="print"/>
                    <a:stretch>
                      <a:fillRect/>
                    </a:stretch>
                  </pic:blipFill>
                  <pic:spPr>
                    <a:xfrm>
                      <a:off x="0" y="0"/>
                      <a:ext cx="888480" cy="774000"/>
                    </a:xfrm>
                    <a:prstGeom prst="rect">
                      <a:avLst/>
                    </a:prstGeom>
                  </pic:spPr>
                </pic:pic>
              </a:graphicData>
            </a:graphic>
          </wp:inline>
        </w:drawing>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由鹰爪甲素的结构简式可知</w:t>
      </w:r>
      <w:r w:rsidRPr="00637127">
        <w:rPr>
          <w:rFonts w:ascii="Times New Roman" w:eastAsia="宋体" w:hAnsi="宋体"/>
        </w:rPr>
        <w:t>,</w:t>
      </w:r>
      <w:r w:rsidRPr="00637127">
        <w:rPr>
          <w:rFonts w:ascii="Times New Roman" w:eastAsia="楷体" w:hAnsi="楷体"/>
        </w:rPr>
        <w:t>其分子中有过氧键</w:t>
      </w:r>
      <w:r w:rsidRPr="00637127">
        <w:rPr>
          <w:rFonts w:ascii="Times New Roman" w:eastAsia="宋体" w:hAnsi="宋体"/>
        </w:rPr>
        <w:t>,</w:t>
      </w:r>
      <w:r w:rsidRPr="00637127">
        <w:rPr>
          <w:rFonts w:ascii="Times New Roman" w:eastAsia="楷体" w:hAnsi="楷体"/>
        </w:rPr>
        <w:t>过氧键热稳定性差</w:t>
      </w:r>
      <w:r w:rsidRPr="00637127">
        <w:rPr>
          <w:rFonts w:ascii="Times New Roman" w:eastAsia="宋体" w:hAnsi="宋体"/>
        </w:rPr>
        <w:t>,</w:t>
      </w:r>
      <w:r w:rsidRPr="00637127">
        <w:rPr>
          <w:rFonts w:ascii="Times New Roman" w:eastAsia="楷体" w:hAnsi="楷体"/>
        </w:rPr>
        <w:t>因此不能在</w:t>
      </w:r>
      <w:r w:rsidRPr="00637127">
        <w:rPr>
          <w:rFonts w:ascii="Times New Roman" w:eastAsia="宋体" w:hAnsi="宋体"/>
        </w:rPr>
        <w:t>120</w:t>
      </w:r>
      <w:r w:rsidRPr="00637127">
        <w:rPr>
          <w:rFonts w:ascii="Times New Roman" w:eastAsia="楷体" w:hAnsi="楷体"/>
        </w:rPr>
        <w:t xml:space="preserve"> </w:t>
      </w:r>
      <w:r w:rsidRPr="00637127">
        <w:rPr>
          <w:rFonts w:ascii="宋体" w:eastAsia="宋体" w:hAnsi="宋体" w:cs="宋体" w:hint="eastAsia"/>
        </w:rPr>
        <w:t>℃</w:t>
      </w:r>
      <w:r w:rsidRPr="00637127">
        <w:rPr>
          <w:rFonts w:ascii="Times New Roman" w:eastAsia="楷体" w:hAnsi="楷体"/>
        </w:rPr>
        <w:t>条件下干燥样品</w:t>
      </w:r>
      <w:r w:rsidRPr="00637127">
        <w:rPr>
          <w:rFonts w:ascii="Times New Roman" w:eastAsia="宋体" w:hAnsi="宋体"/>
        </w:rPr>
        <w:t>,B</w:t>
      </w:r>
      <w:r w:rsidRPr="00637127">
        <w:rPr>
          <w:rFonts w:ascii="Times New Roman" w:eastAsia="楷体" w:hAnsi="楷体"/>
        </w:rPr>
        <w:t>项错误</w:t>
      </w:r>
      <w:r w:rsidRPr="00637127">
        <w:rPr>
          <w:rFonts w:ascii="Times New Roman" w:eastAsia="宋体" w:hAnsi="宋体"/>
        </w:rPr>
        <w:t>;</w:t>
      </w:r>
      <w:r w:rsidRPr="00637127">
        <w:rPr>
          <w:rFonts w:ascii="Times New Roman" w:eastAsia="楷体" w:hAnsi="楷体"/>
        </w:rPr>
        <w:t>鹰爪甲素的分子式为</w:t>
      </w:r>
      <w:r w:rsidRPr="00637127">
        <w:rPr>
          <w:rFonts w:ascii="Times New Roman" w:eastAsia="宋体" w:hAnsi="宋体"/>
        </w:rPr>
        <w:t>C</w:t>
      </w:r>
      <w:r w:rsidRPr="00637127">
        <w:rPr>
          <w:rFonts w:ascii="Times New Roman" w:eastAsia="宋体" w:hAnsi="宋体"/>
          <w:vertAlign w:val="subscript"/>
        </w:rPr>
        <w:t>15</w:t>
      </w:r>
      <w:r w:rsidRPr="00637127">
        <w:rPr>
          <w:rFonts w:ascii="Times New Roman" w:eastAsia="宋体" w:hAnsi="宋体"/>
        </w:rPr>
        <w:t>H</w:t>
      </w:r>
      <w:r w:rsidRPr="00637127">
        <w:rPr>
          <w:rFonts w:ascii="Times New Roman" w:eastAsia="宋体" w:hAnsi="宋体"/>
          <w:vertAlign w:val="subscript"/>
        </w:rPr>
        <w:t>26</w:t>
      </w:r>
      <w:r w:rsidRPr="00637127">
        <w:rPr>
          <w:rFonts w:ascii="Times New Roman" w:eastAsia="宋体" w:hAnsi="宋体"/>
        </w:rPr>
        <w:t>O</w:t>
      </w:r>
      <w:r w:rsidRPr="00637127">
        <w:rPr>
          <w:rFonts w:ascii="Times New Roman" w:eastAsia="宋体" w:hAnsi="宋体"/>
          <w:vertAlign w:val="subscript"/>
        </w:rPr>
        <w:t>4</w:t>
      </w:r>
      <w:r w:rsidRPr="00637127">
        <w:rPr>
          <w:rFonts w:ascii="Times New Roman" w:eastAsia="宋体" w:hAnsi="宋体"/>
        </w:rPr>
        <w:t>,</w:t>
      </w:r>
      <w:r w:rsidRPr="00637127">
        <w:rPr>
          <w:rFonts w:ascii="Times New Roman" w:eastAsia="楷体" w:hAnsi="楷体"/>
        </w:rPr>
        <w:t>不饱和度为</w:t>
      </w:r>
      <w:r w:rsidRPr="00637127">
        <w:rPr>
          <w:rFonts w:ascii="Times New Roman" w:eastAsia="宋体" w:hAnsi="宋体"/>
        </w:rPr>
        <w:t>3,</w:t>
      </w:r>
      <w:r w:rsidRPr="00637127">
        <w:rPr>
          <w:rFonts w:ascii="Times New Roman" w:eastAsia="楷体" w:hAnsi="楷体"/>
        </w:rPr>
        <w:t>而</w:t>
      </w:r>
      <w:r w:rsidRPr="00637127">
        <w:rPr>
          <w:rFonts w:ascii="Times New Roman" w:eastAsia="宋体" w:hAnsi="宋体"/>
        </w:rPr>
        <w:t>1</w:t>
      </w:r>
      <w:r w:rsidRPr="00637127">
        <w:rPr>
          <w:rFonts w:ascii="Times New Roman" w:eastAsia="楷体" w:hAnsi="楷体"/>
        </w:rPr>
        <w:t>个苯环的不饱和度为</w:t>
      </w:r>
      <w:r w:rsidRPr="00637127">
        <w:rPr>
          <w:rFonts w:ascii="Times New Roman" w:eastAsia="宋体" w:hAnsi="宋体"/>
        </w:rPr>
        <w:t>4,</w:t>
      </w:r>
      <w:r w:rsidRPr="00637127">
        <w:rPr>
          <w:rFonts w:ascii="Times New Roman" w:eastAsia="楷体" w:hAnsi="楷体"/>
        </w:rPr>
        <w:t>则其同分异构体的结构中不可能含有苯环</w:t>
      </w:r>
      <w:r w:rsidRPr="00637127">
        <w:rPr>
          <w:rFonts w:ascii="Times New Roman" w:eastAsia="宋体" w:hAnsi="宋体"/>
        </w:rPr>
        <w:t>,C</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由鹰爪甲素的结构简式可知</w:t>
      </w:r>
      <w:r w:rsidRPr="00637127">
        <w:rPr>
          <w:rFonts w:ascii="Times New Roman" w:eastAsia="宋体" w:hAnsi="宋体"/>
        </w:rPr>
        <w:t>,</w:t>
      </w:r>
      <w:r w:rsidRPr="00637127">
        <w:rPr>
          <w:rFonts w:ascii="Times New Roman" w:eastAsia="楷体" w:hAnsi="楷体"/>
        </w:rPr>
        <w:t>其分子中含羟基</w:t>
      </w:r>
      <w:r w:rsidRPr="00637127">
        <w:rPr>
          <w:rFonts w:ascii="Times New Roman" w:eastAsia="宋体" w:hAnsi="宋体"/>
        </w:rPr>
        <w:t>,</w:t>
      </w:r>
      <w:r w:rsidRPr="00637127">
        <w:rPr>
          <w:rFonts w:ascii="Times New Roman" w:eastAsia="楷体" w:hAnsi="楷体"/>
        </w:rPr>
        <w:t>即含有氧氢键</w:t>
      </w:r>
      <w:r w:rsidRPr="00637127">
        <w:rPr>
          <w:rFonts w:ascii="Times New Roman" w:eastAsia="宋体" w:hAnsi="宋体"/>
        </w:rPr>
        <w:t>,</w:t>
      </w:r>
      <w:r w:rsidRPr="00637127">
        <w:rPr>
          <w:rFonts w:ascii="Times New Roman" w:eastAsia="楷体" w:hAnsi="楷体"/>
        </w:rPr>
        <w:t>因此其红外光谱图中会出现</w:t>
      </w:r>
      <w:r w:rsidRPr="00637127">
        <w:rPr>
          <w:rFonts w:ascii="Times New Roman" w:eastAsia="宋体" w:hAnsi="宋体"/>
        </w:rPr>
        <w:t>3</w:t>
      </w:r>
      <w:r w:rsidRPr="00637127">
        <w:rPr>
          <w:rFonts w:ascii="Times New Roman" w:eastAsia="楷体" w:hAnsi="楷体"/>
        </w:rPr>
        <w:t xml:space="preserve"> </w:t>
      </w:r>
      <w:r w:rsidRPr="00637127">
        <w:rPr>
          <w:rFonts w:ascii="Times New Roman" w:eastAsia="宋体" w:hAnsi="宋体"/>
        </w:rPr>
        <w:t>000</w:t>
      </w:r>
      <w:r w:rsidRPr="00637127">
        <w:rPr>
          <w:rFonts w:ascii="Times New Roman" w:eastAsia="楷体" w:hAnsi="楷体"/>
        </w:rPr>
        <w:t xml:space="preserve"> </w:t>
      </w:r>
      <w:r w:rsidRPr="00637127">
        <w:rPr>
          <w:rFonts w:ascii="Times New Roman" w:eastAsia="宋体" w:hAnsi="宋体"/>
        </w:rPr>
        <w:t>cm</w:t>
      </w:r>
      <w:r w:rsidRPr="00637127">
        <w:rPr>
          <w:rFonts w:ascii="Times New Roman" w:eastAsia="宋体" w:hAnsi="宋体"/>
          <w:vertAlign w:val="superscript"/>
        </w:rPr>
        <w:t>-1</w:t>
      </w:r>
      <w:r w:rsidRPr="00637127">
        <w:rPr>
          <w:rFonts w:ascii="Times New Roman" w:eastAsia="楷体" w:hAnsi="楷体"/>
        </w:rPr>
        <w:t>以上的吸收峰</w:t>
      </w:r>
      <w:r w:rsidRPr="00637127">
        <w:rPr>
          <w:rFonts w:ascii="Times New Roman" w:eastAsia="宋体" w:hAnsi="宋体"/>
        </w:rPr>
        <w:t>,D</w:t>
      </w:r>
      <w:r w:rsidRPr="00637127">
        <w:rPr>
          <w:rFonts w:ascii="Times New Roman" w:eastAsia="楷体" w:hAnsi="楷体"/>
        </w:rPr>
        <w:t>项正确。</w:t>
      </w:r>
    </w:p>
    <w:p w:rsidR="00F71EA2" w:rsidRDefault="00F71EA2" w:rsidP="00F71EA2">
      <w:pPr>
        <w:tabs>
          <w:tab w:val="left" w:pos="1871"/>
          <w:tab w:val="left" w:pos="3407"/>
          <w:tab w:val="left" w:pos="4949"/>
          <w:tab w:val="left" w:pos="6599"/>
        </w:tabs>
      </w:pPr>
      <w:r w:rsidRPr="00637127">
        <w:rPr>
          <w:rFonts w:ascii="Times New Roman" w:eastAsia="宋体" w:hAnsi="Times New Roman"/>
          <w:b/>
        </w:rPr>
        <w:t>7</w:t>
      </w:r>
      <w:r w:rsidRPr="00637127">
        <w:rPr>
          <w:rFonts w:ascii="Times New Roman" w:eastAsia="宋体" w:hAnsi="Times New Roman" w:cs="Times New Roman"/>
        </w:rPr>
        <w:t>.</w:t>
      </w:r>
      <w:r w:rsidRPr="00637127">
        <w:rPr>
          <w:rFonts w:ascii="Times New Roman" w:eastAsia="宋体" w:hAnsi="宋体"/>
        </w:rPr>
        <w:t>过量</w:t>
      </w:r>
      <w:r w:rsidRPr="00637127">
        <w:rPr>
          <w:rFonts w:ascii="Times New Roman" w:eastAsia="宋体" w:hAnsi="宋体"/>
        </w:rPr>
        <w:t>SO</w:t>
      </w:r>
      <w:r w:rsidRPr="00637127">
        <w:rPr>
          <w:rFonts w:ascii="Times New Roman" w:eastAsia="宋体" w:hAnsi="宋体"/>
          <w:vertAlign w:val="subscript"/>
        </w:rPr>
        <w:t>2</w:t>
      </w:r>
      <w:r w:rsidRPr="00637127">
        <w:rPr>
          <w:rFonts w:ascii="Times New Roman" w:eastAsia="宋体" w:hAnsi="宋体"/>
        </w:rPr>
        <w:t>与以下</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 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宋体" w:hAnsi="宋体"/>
        </w:rPr>
        <w:t>的溶液反应</w:t>
      </w:r>
      <w:r w:rsidRPr="00637127">
        <w:rPr>
          <w:rFonts w:ascii="Times New Roman" w:eastAsia="宋体" w:hAnsi="宋体"/>
        </w:rPr>
        <w:t>,</w:t>
      </w:r>
      <w:r w:rsidRPr="00637127">
        <w:rPr>
          <w:rFonts w:ascii="Times New Roman" w:eastAsia="宋体" w:hAnsi="宋体"/>
        </w:rPr>
        <w:t>其中总反应化学方程式错误的是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A</w:t>
      </w:r>
      <w:r w:rsidRPr="00637127">
        <w:rPr>
          <w:rFonts w:ascii="Times New Roman" w:eastAsia="宋体" w:hAnsi="宋体"/>
          <w:color w:val="FF00FF"/>
        </w:rPr>
        <w:t xml:space="preserve">　</w:t>
      </w:r>
      <w:r w:rsidRPr="00637127">
        <w:rPr>
          <w:rFonts w:ascii="Times New Roman" w:eastAsia="宋体" w:hAnsi="宋体"/>
        </w:rPr>
        <w:t>)</w:t>
      </w:r>
    </w:p>
    <w:tbl>
      <w:tblPr>
        <w:tblW w:w="145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600"/>
        <w:gridCol w:w="329"/>
        <w:gridCol w:w="1738"/>
      </w:tblGrid>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选项</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溶液</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现象</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化学方程式</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A</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Na</w:t>
            </w:r>
            <w:r w:rsidRPr="00637127">
              <w:rPr>
                <w:rFonts w:ascii="Times New Roman" w:eastAsia="宋体" w:hAnsi="宋体"/>
                <w:sz w:val="18"/>
                <w:vertAlign w:val="subscript"/>
              </w:rPr>
              <w:t>2</w:t>
            </w:r>
            <w:r w:rsidRPr="00637127">
              <w:rPr>
                <w:rFonts w:ascii="Times New Roman" w:eastAsia="宋体" w:hAnsi="宋体"/>
                <w:sz w:val="18"/>
              </w:rPr>
              <w:t>S</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产生淡黄色沉淀</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3SO</w:t>
            </w:r>
            <w:r w:rsidRPr="00637127">
              <w:rPr>
                <w:rFonts w:ascii="Times New Roman" w:eastAsia="宋体" w:hAnsi="宋体"/>
                <w:sz w:val="18"/>
                <w:vertAlign w:val="subscript"/>
              </w:rPr>
              <w:t>2</w:t>
            </w:r>
            <w:r w:rsidRPr="00637127">
              <w:rPr>
                <w:rFonts w:ascii="Times New Roman" w:eastAsia="宋体" w:hAnsi="宋体"/>
                <w:sz w:val="18"/>
              </w:rPr>
              <w:t>+2Na</w:t>
            </w:r>
            <w:r w:rsidRPr="00637127">
              <w:rPr>
                <w:rFonts w:ascii="Times New Roman" w:eastAsia="宋体" w:hAnsi="宋体"/>
                <w:sz w:val="18"/>
                <w:vertAlign w:val="subscript"/>
              </w:rPr>
              <w:t>2</w:t>
            </w:r>
            <w:r w:rsidRPr="00637127">
              <w:rPr>
                <w:rFonts w:ascii="Times New Roman" w:eastAsia="宋体" w:hAnsi="宋体"/>
                <w:sz w:val="18"/>
              </w:rPr>
              <w:t>S</w:t>
            </w:r>
            <w:r w:rsidRPr="00637127">
              <w:rPr>
                <w:rFonts w:ascii="Times New Roman" w:eastAsia="宋体" w:hAnsi="宋体"/>
                <w:noProof/>
                <w:sz w:val="18"/>
              </w:rPr>
              <w:drawing>
                <wp:inline distT="0" distB="0" distL="0" distR="0">
                  <wp:extent cx="259200" cy="14472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cstate="print"/>
                          <a:stretch>
                            <a:fillRect/>
                          </a:stretch>
                        </pic:blipFill>
                        <pic:spPr>
                          <a:xfrm>
                            <a:off x="0" y="0"/>
                            <a:ext cx="259200" cy="144720"/>
                          </a:xfrm>
                          <a:prstGeom prst="rect">
                            <a:avLst/>
                          </a:prstGeom>
                        </pic:spPr>
                      </pic:pic>
                    </a:graphicData>
                  </a:graphic>
                </wp:inline>
              </w:drawing>
            </w:r>
            <w:r w:rsidRPr="00637127">
              <w:rPr>
                <w:rFonts w:ascii="Times New Roman" w:eastAsia="宋体" w:hAnsi="宋体"/>
                <w:sz w:val="18"/>
              </w:rPr>
              <w:t>3S</w:t>
            </w:r>
            <w:r w:rsidRPr="00637127">
              <w:rPr>
                <w:rFonts w:ascii="Times New Roman" w:eastAsia="宋体" w:hAnsi="Times New Roman" w:cs="Times New Roman"/>
                <w:sz w:val="18"/>
              </w:rPr>
              <w:t>↓</w:t>
            </w:r>
            <w:r w:rsidRPr="00637127">
              <w:rPr>
                <w:rFonts w:ascii="Times New Roman" w:eastAsia="宋体" w:hAnsi="宋体"/>
                <w:sz w:val="18"/>
              </w:rPr>
              <w:t>+2Na</w:t>
            </w:r>
            <w:r w:rsidRPr="00637127">
              <w:rPr>
                <w:rFonts w:ascii="Times New Roman" w:eastAsia="宋体" w:hAnsi="宋体"/>
                <w:sz w:val="18"/>
                <w:vertAlign w:val="subscript"/>
              </w:rPr>
              <w:t>2</w:t>
            </w:r>
            <w:r w:rsidRPr="00637127">
              <w:rPr>
                <w:rFonts w:ascii="Times New Roman" w:eastAsia="宋体" w:hAnsi="宋体"/>
                <w:sz w:val="18"/>
              </w:rPr>
              <w:t>SO</w:t>
            </w:r>
            <w:r w:rsidRPr="00637127">
              <w:rPr>
                <w:rFonts w:ascii="Times New Roman" w:eastAsia="宋体" w:hAnsi="宋体"/>
                <w:sz w:val="18"/>
                <w:vertAlign w:val="subscript"/>
              </w:rPr>
              <w:t>3</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B</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FeCl</w:t>
            </w:r>
            <w:r w:rsidRPr="00637127">
              <w:rPr>
                <w:rFonts w:ascii="Times New Roman" w:eastAsia="宋体" w:hAnsi="宋体"/>
                <w:sz w:val="18"/>
                <w:vertAlign w:val="subscript"/>
              </w:rPr>
              <w:t>3</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溶液由棕黄色变浅绿色</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2FeCl</w:t>
            </w:r>
            <w:r w:rsidRPr="00637127">
              <w:rPr>
                <w:rFonts w:ascii="Times New Roman" w:eastAsia="宋体" w:hAnsi="宋体"/>
                <w:sz w:val="18"/>
                <w:vertAlign w:val="subscript"/>
              </w:rPr>
              <w:t>3</w:t>
            </w:r>
            <w:r w:rsidRPr="00637127">
              <w:rPr>
                <w:rFonts w:ascii="Times New Roman" w:eastAsia="宋体" w:hAnsi="宋体"/>
                <w:sz w:val="18"/>
              </w:rPr>
              <w:t>+SO</w:t>
            </w:r>
            <w:r w:rsidRPr="00637127">
              <w:rPr>
                <w:rFonts w:ascii="Times New Roman" w:eastAsia="宋体" w:hAnsi="宋体"/>
                <w:sz w:val="18"/>
                <w:vertAlign w:val="subscript"/>
              </w:rPr>
              <w:t>2</w:t>
            </w:r>
            <w:r w:rsidRPr="00637127">
              <w:rPr>
                <w:rFonts w:ascii="Times New Roman" w:eastAsia="宋体" w:hAnsi="宋体"/>
                <w:sz w:val="18"/>
              </w:rPr>
              <w:t>+2H</w:t>
            </w:r>
            <w:r w:rsidRPr="00637127">
              <w:rPr>
                <w:rFonts w:ascii="Times New Roman" w:eastAsia="宋体" w:hAnsi="宋体"/>
                <w:sz w:val="18"/>
                <w:vertAlign w:val="subscript"/>
              </w:rPr>
              <w:t>2</w:t>
            </w:r>
            <w:r w:rsidRPr="00637127">
              <w:rPr>
                <w:rFonts w:ascii="Times New Roman" w:eastAsia="宋体" w:hAnsi="宋体"/>
                <w:sz w:val="18"/>
              </w:rPr>
              <w:t>O</w:t>
            </w:r>
            <w:r w:rsidRPr="00637127">
              <w:rPr>
                <w:rFonts w:ascii="Times New Roman" w:eastAsia="宋体" w:hAnsi="宋体"/>
                <w:noProof/>
                <w:sz w:val="18"/>
              </w:rPr>
              <w:drawing>
                <wp:inline distT="0" distB="0" distL="0" distR="0">
                  <wp:extent cx="259200" cy="14472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cstate="print"/>
                          <a:stretch>
                            <a:fillRect/>
                          </a:stretch>
                        </pic:blipFill>
                        <pic:spPr>
                          <a:xfrm>
                            <a:off x="0" y="0"/>
                            <a:ext cx="259200" cy="144720"/>
                          </a:xfrm>
                          <a:prstGeom prst="rect">
                            <a:avLst/>
                          </a:prstGeom>
                        </pic:spPr>
                      </pic:pic>
                    </a:graphicData>
                  </a:graphic>
                </wp:inline>
              </w:drawing>
            </w:r>
            <w:r w:rsidRPr="00637127">
              <w:rPr>
                <w:rFonts w:ascii="Times New Roman" w:eastAsia="宋体" w:hAnsi="宋体"/>
                <w:sz w:val="18"/>
              </w:rPr>
              <w:t>2FeCl</w:t>
            </w:r>
            <w:r w:rsidRPr="00637127">
              <w:rPr>
                <w:rFonts w:ascii="Times New Roman" w:eastAsia="宋体" w:hAnsi="宋体"/>
                <w:sz w:val="18"/>
                <w:vertAlign w:val="subscript"/>
              </w:rPr>
              <w:t>2</w:t>
            </w:r>
            <w:r w:rsidRPr="00637127">
              <w:rPr>
                <w:rFonts w:ascii="Times New Roman" w:eastAsia="宋体" w:hAnsi="宋体"/>
                <w:sz w:val="18"/>
              </w:rPr>
              <w:t>+H</w:t>
            </w:r>
            <w:r w:rsidRPr="00637127">
              <w:rPr>
                <w:rFonts w:ascii="Times New Roman" w:eastAsia="宋体" w:hAnsi="宋体"/>
                <w:sz w:val="18"/>
                <w:vertAlign w:val="subscript"/>
              </w:rPr>
              <w:t>2</w:t>
            </w:r>
            <w:r w:rsidRPr="00637127">
              <w:rPr>
                <w:rFonts w:ascii="Times New Roman" w:eastAsia="宋体" w:hAnsi="宋体"/>
                <w:sz w:val="18"/>
              </w:rPr>
              <w:t>SO</w:t>
            </w:r>
            <w:r w:rsidRPr="00637127">
              <w:rPr>
                <w:rFonts w:ascii="Times New Roman" w:eastAsia="宋体" w:hAnsi="宋体"/>
                <w:sz w:val="18"/>
                <w:vertAlign w:val="subscript"/>
              </w:rPr>
              <w:t>4</w:t>
            </w:r>
            <w:r w:rsidRPr="00637127">
              <w:rPr>
                <w:rFonts w:ascii="Times New Roman" w:eastAsia="宋体" w:hAnsi="宋体"/>
                <w:sz w:val="18"/>
              </w:rPr>
              <w:t>+2HCl</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C</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CuCl</w:t>
            </w:r>
            <w:r w:rsidRPr="00637127">
              <w:rPr>
                <w:rFonts w:ascii="Times New Roman" w:eastAsia="宋体" w:hAnsi="宋体"/>
                <w:sz w:val="18"/>
                <w:vertAlign w:val="subscript"/>
              </w:rPr>
              <w:t>2</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溶液褪色</w:t>
            </w:r>
            <w:r w:rsidRPr="00637127">
              <w:rPr>
                <w:rFonts w:ascii="Times New Roman" w:eastAsia="宋体" w:hAnsi="宋体"/>
                <w:sz w:val="18"/>
              </w:rPr>
              <w:t>,</w:t>
            </w:r>
            <w:r w:rsidRPr="00637127">
              <w:rPr>
                <w:rFonts w:ascii="Times New Roman" w:eastAsia="宋体" w:hAnsi="宋体"/>
                <w:sz w:val="18"/>
              </w:rPr>
              <w:t>产生白色沉淀</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SO</w:t>
            </w:r>
            <w:r w:rsidRPr="00637127">
              <w:rPr>
                <w:rFonts w:ascii="Times New Roman" w:eastAsia="宋体" w:hAnsi="宋体"/>
                <w:sz w:val="18"/>
                <w:vertAlign w:val="subscript"/>
              </w:rPr>
              <w:t>2</w:t>
            </w:r>
            <w:r w:rsidRPr="00637127">
              <w:rPr>
                <w:rFonts w:ascii="Times New Roman" w:eastAsia="宋体" w:hAnsi="宋体"/>
                <w:sz w:val="18"/>
              </w:rPr>
              <w:t>+2CuCl</w:t>
            </w:r>
            <w:r w:rsidRPr="00637127">
              <w:rPr>
                <w:rFonts w:ascii="Times New Roman" w:eastAsia="宋体" w:hAnsi="宋体"/>
                <w:sz w:val="18"/>
                <w:vertAlign w:val="subscript"/>
              </w:rPr>
              <w:t>2</w:t>
            </w:r>
            <w:r w:rsidRPr="00637127">
              <w:rPr>
                <w:rFonts w:ascii="Times New Roman" w:eastAsia="宋体" w:hAnsi="宋体"/>
                <w:sz w:val="18"/>
              </w:rPr>
              <w:t>+2H</w:t>
            </w:r>
            <w:r w:rsidRPr="00637127">
              <w:rPr>
                <w:rFonts w:ascii="Times New Roman" w:eastAsia="宋体" w:hAnsi="宋体"/>
                <w:sz w:val="18"/>
                <w:vertAlign w:val="subscript"/>
              </w:rPr>
              <w:t>2</w:t>
            </w:r>
            <w:r w:rsidRPr="00637127">
              <w:rPr>
                <w:rFonts w:ascii="Times New Roman" w:eastAsia="宋体" w:hAnsi="宋体"/>
                <w:sz w:val="18"/>
              </w:rPr>
              <w:t>O</w:t>
            </w:r>
            <w:r w:rsidRPr="00637127">
              <w:rPr>
                <w:rFonts w:ascii="Times New Roman" w:eastAsia="宋体" w:hAnsi="宋体"/>
                <w:noProof/>
                <w:sz w:val="18"/>
              </w:rPr>
              <w:drawing>
                <wp:inline distT="0" distB="0" distL="0" distR="0">
                  <wp:extent cx="259200" cy="14472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cstate="print"/>
                          <a:stretch>
                            <a:fillRect/>
                          </a:stretch>
                        </pic:blipFill>
                        <pic:spPr>
                          <a:xfrm>
                            <a:off x="0" y="0"/>
                            <a:ext cx="259200" cy="144720"/>
                          </a:xfrm>
                          <a:prstGeom prst="rect">
                            <a:avLst/>
                          </a:prstGeom>
                        </pic:spPr>
                      </pic:pic>
                    </a:graphicData>
                  </a:graphic>
                </wp:inline>
              </w:drawing>
            </w:r>
            <w:r w:rsidRPr="00637127">
              <w:rPr>
                <w:rFonts w:ascii="Times New Roman" w:eastAsia="宋体" w:hAnsi="宋体"/>
                <w:sz w:val="18"/>
              </w:rPr>
              <w:t>2CuCl</w:t>
            </w:r>
            <w:r w:rsidRPr="00637127">
              <w:rPr>
                <w:rFonts w:ascii="Times New Roman" w:eastAsia="宋体" w:hAnsi="Times New Roman" w:cs="Times New Roman"/>
                <w:sz w:val="18"/>
              </w:rPr>
              <w:t>↓</w:t>
            </w:r>
            <w:r w:rsidRPr="00637127">
              <w:rPr>
                <w:rFonts w:ascii="Times New Roman" w:eastAsia="宋体" w:hAnsi="宋体"/>
                <w:sz w:val="18"/>
              </w:rPr>
              <w:t>+H</w:t>
            </w:r>
            <w:r w:rsidRPr="00637127">
              <w:rPr>
                <w:rFonts w:ascii="Times New Roman" w:eastAsia="宋体" w:hAnsi="宋体"/>
                <w:sz w:val="18"/>
                <w:vertAlign w:val="subscript"/>
              </w:rPr>
              <w:t>2</w:t>
            </w:r>
            <w:r w:rsidRPr="00637127">
              <w:rPr>
                <w:rFonts w:ascii="Times New Roman" w:eastAsia="宋体" w:hAnsi="宋体"/>
                <w:sz w:val="18"/>
              </w:rPr>
              <w:t>SO</w:t>
            </w:r>
            <w:r w:rsidRPr="00637127">
              <w:rPr>
                <w:rFonts w:ascii="Times New Roman" w:eastAsia="宋体" w:hAnsi="宋体"/>
                <w:sz w:val="18"/>
                <w:vertAlign w:val="subscript"/>
              </w:rPr>
              <w:t>4</w:t>
            </w:r>
            <w:r w:rsidRPr="00637127">
              <w:rPr>
                <w:rFonts w:ascii="Times New Roman" w:eastAsia="宋体" w:hAnsi="宋体"/>
                <w:sz w:val="18"/>
              </w:rPr>
              <w:t>+2HCl</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D</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rFonts w:ascii="Times New Roman" w:eastAsia="宋体" w:hAnsi="宋体"/>
                <w:sz w:val="18"/>
              </w:rPr>
            </w:pPr>
            <w:r w:rsidRPr="00637127">
              <w:rPr>
                <w:rFonts w:ascii="Times New Roman" w:eastAsia="宋体" w:hAnsi="宋体"/>
                <w:sz w:val="18"/>
              </w:rPr>
              <w:t>Na</w:t>
            </w:r>
            <w:r w:rsidRPr="00637127">
              <w:rPr>
                <w:rFonts w:ascii="Times New Roman" w:eastAsia="宋体" w:hAnsi="宋体"/>
                <w:sz w:val="18"/>
                <w:vertAlign w:val="subscript"/>
              </w:rPr>
              <w:t>2</w:t>
            </w:r>
            <w:r w:rsidRPr="00637127">
              <w:rPr>
                <w:rFonts w:ascii="Times New Roman" w:eastAsia="宋体" w:hAnsi="宋体"/>
                <w:sz w:val="18"/>
              </w:rPr>
              <w:t>CO</w:t>
            </w:r>
            <w:r w:rsidRPr="00637127">
              <w:rPr>
                <w:rFonts w:ascii="Times New Roman" w:eastAsia="宋体" w:hAnsi="宋体"/>
                <w:sz w:val="18"/>
                <w:vertAlign w:val="subscript"/>
              </w:rPr>
              <w:t>3</w:t>
            </w:r>
          </w:p>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w:t>
            </w:r>
            <w:r w:rsidRPr="00637127">
              <w:rPr>
                <w:rFonts w:ascii="Times New Roman" w:eastAsia="宋体" w:hAnsi="宋体"/>
                <w:sz w:val="18"/>
              </w:rPr>
              <w:t>含酚酞</w:t>
            </w:r>
            <w:r w:rsidRPr="00637127">
              <w:rPr>
                <w:rFonts w:ascii="Times New Roman" w:eastAsia="宋体" w:hAnsi="宋体"/>
                <w:sz w:val="18"/>
              </w:rPr>
              <w:t>)</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溶液由红色变无色</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2SO</w:t>
            </w:r>
            <w:r w:rsidRPr="00637127">
              <w:rPr>
                <w:rFonts w:ascii="Times New Roman" w:eastAsia="宋体" w:hAnsi="宋体"/>
                <w:sz w:val="18"/>
                <w:vertAlign w:val="subscript"/>
              </w:rPr>
              <w:t>2</w:t>
            </w:r>
            <w:r w:rsidRPr="00637127">
              <w:rPr>
                <w:rFonts w:ascii="Times New Roman" w:eastAsia="宋体" w:hAnsi="宋体"/>
                <w:sz w:val="18"/>
              </w:rPr>
              <w:t>+Na</w:t>
            </w:r>
            <w:r w:rsidRPr="00637127">
              <w:rPr>
                <w:rFonts w:ascii="Times New Roman" w:eastAsia="宋体" w:hAnsi="宋体"/>
                <w:sz w:val="18"/>
                <w:vertAlign w:val="subscript"/>
              </w:rPr>
              <w:t>2</w:t>
            </w:r>
            <w:r w:rsidRPr="00637127">
              <w:rPr>
                <w:rFonts w:ascii="Times New Roman" w:eastAsia="宋体" w:hAnsi="宋体"/>
                <w:sz w:val="18"/>
              </w:rPr>
              <w:t>CO</w:t>
            </w:r>
            <w:r w:rsidRPr="00637127">
              <w:rPr>
                <w:rFonts w:ascii="Times New Roman" w:eastAsia="宋体" w:hAnsi="宋体"/>
                <w:sz w:val="18"/>
                <w:vertAlign w:val="subscript"/>
              </w:rPr>
              <w:t>3</w:t>
            </w:r>
            <w:r w:rsidRPr="00637127">
              <w:rPr>
                <w:rFonts w:ascii="Times New Roman" w:eastAsia="宋体" w:hAnsi="宋体"/>
                <w:sz w:val="18"/>
              </w:rPr>
              <w:t>+H</w:t>
            </w:r>
            <w:r w:rsidRPr="00637127">
              <w:rPr>
                <w:rFonts w:ascii="Times New Roman" w:eastAsia="宋体" w:hAnsi="宋体"/>
                <w:sz w:val="18"/>
                <w:vertAlign w:val="subscript"/>
              </w:rPr>
              <w:t>2</w:t>
            </w:r>
            <w:r w:rsidRPr="00637127">
              <w:rPr>
                <w:rFonts w:ascii="Times New Roman" w:eastAsia="宋体" w:hAnsi="宋体"/>
                <w:sz w:val="18"/>
              </w:rPr>
              <w:t>O</w:t>
            </w:r>
            <w:r w:rsidRPr="00637127">
              <w:rPr>
                <w:rFonts w:ascii="Times New Roman" w:eastAsia="宋体" w:hAnsi="宋体"/>
                <w:noProof/>
                <w:sz w:val="18"/>
              </w:rPr>
              <w:drawing>
                <wp:inline distT="0" distB="0" distL="0" distR="0">
                  <wp:extent cx="259200" cy="14472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cstate="print"/>
                          <a:stretch>
                            <a:fillRect/>
                          </a:stretch>
                        </pic:blipFill>
                        <pic:spPr>
                          <a:xfrm>
                            <a:off x="0" y="0"/>
                            <a:ext cx="259200" cy="144720"/>
                          </a:xfrm>
                          <a:prstGeom prst="rect">
                            <a:avLst/>
                          </a:prstGeom>
                        </pic:spPr>
                      </pic:pic>
                    </a:graphicData>
                  </a:graphic>
                </wp:inline>
              </w:drawing>
            </w:r>
            <w:r w:rsidRPr="00637127">
              <w:rPr>
                <w:rFonts w:ascii="Times New Roman" w:eastAsia="宋体" w:hAnsi="宋体"/>
                <w:sz w:val="18"/>
              </w:rPr>
              <w:t>CO</w:t>
            </w:r>
            <w:r w:rsidRPr="00637127">
              <w:rPr>
                <w:rFonts w:ascii="Times New Roman" w:eastAsia="宋体" w:hAnsi="宋体"/>
                <w:sz w:val="18"/>
                <w:vertAlign w:val="subscript"/>
              </w:rPr>
              <w:t>2</w:t>
            </w:r>
            <w:r w:rsidRPr="00637127">
              <w:rPr>
                <w:rFonts w:ascii="Times New Roman" w:eastAsia="宋体" w:hAnsi="宋体"/>
                <w:sz w:val="18"/>
              </w:rPr>
              <w:t>+2NaHSO</w:t>
            </w:r>
            <w:r w:rsidRPr="00637127">
              <w:rPr>
                <w:rFonts w:ascii="Times New Roman" w:eastAsia="宋体" w:hAnsi="宋体"/>
                <w:sz w:val="18"/>
                <w:vertAlign w:val="subscript"/>
              </w:rPr>
              <w:t>3</w:t>
            </w:r>
          </w:p>
        </w:tc>
      </w:tr>
    </w:tbl>
    <w:p w:rsidR="00F71EA2" w:rsidRPr="00637127" w:rsidRDefault="00F71EA2" w:rsidP="00F71EA2">
      <w:pPr>
        <w:tabs>
          <w:tab w:val="left" w:pos="1871"/>
          <w:tab w:val="left" w:pos="3407"/>
          <w:tab w:val="left" w:pos="4949"/>
          <w:tab w:val="left" w:pos="6599"/>
        </w:tabs>
        <w:jc w:val="center"/>
        <w:rPr>
          <w:rFonts w:ascii="Times New Roman" w:eastAsia="宋体" w:hAnsi="宋体"/>
        </w:rPr>
      </w:pP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本题考查化学方程式的书写及正误判断。</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过量</w:t>
      </w:r>
      <w:r w:rsidRPr="00637127">
        <w:rPr>
          <w:rFonts w:ascii="Times New Roman" w:eastAsia="宋体" w:hAnsi="宋体"/>
        </w:rPr>
        <w:t>SO</w:t>
      </w:r>
      <w:r w:rsidRPr="00637127">
        <w:rPr>
          <w:rFonts w:ascii="Times New Roman" w:eastAsia="宋体" w:hAnsi="宋体"/>
          <w:vertAlign w:val="subscript"/>
        </w:rPr>
        <w:t>2</w:t>
      </w:r>
      <w:r w:rsidRPr="00637127">
        <w:rPr>
          <w:rFonts w:ascii="Times New Roman" w:eastAsia="楷体" w:hAnsi="楷体"/>
        </w:rPr>
        <w:t>与</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楷体" w:hAnsi="楷体"/>
        </w:rPr>
        <w:t>的</w:t>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S</w:t>
      </w:r>
      <w:r w:rsidRPr="00637127">
        <w:rPr>
          <w:rFonts w:ascii="Times New Roman" w:eastAsia="楷体" w:hAnsi="楷体"/>
        </w:rPr>
        <w:t>溶液反应</w:t>
      </w:r>
      <w:r w:rsidRPr="00637127">
        <w:rPr>
          <w:rFonts w:ascii="Times New Roman" w:eastAsia="宋体" w:hAnsi="宋体"/>
        </w:rPr>
        <w:t>,</w:t>
      </w:r>
      <w:r w:rsidRPr="00637127">
        <w:rPr>
          <w:rFonts w:ascii="Times New Roman" w:eastAsia="楷体" w:hAnsi="楷体"/>
        </w:rPr>
        <w:t>产生的淡黄色沉淀是</w:t>
      </w:r>
      <w:r w:rsidRPr="00637127">
        <w:rPr>
          <w:rFonts w:ascii="Times New Roman" w:eastAsia="宋体" w:hAnsi="宋体"/>
        </w:rPr>
        <w:t>S,</w:t>
      </w:r>
      <w:r w:rsidRPr="00637127">
        <w:rPr>
          <w:rFonts w:ascii="Times New Roman" w:eastAsia="楷体" w:hAnsi="楷体"/>
        </w:rPr>
        <w:t>此外还生成</w:t>
      </w:r>
      <w:r w:rsidRPr="00637127">
        <w:rPr>
          <w:rFonts w:ascii="Times New Roman" w:eastAsia="宋体" w:hAnsi="宋体"/>
        </w:rPr>
        <w:t>NaHSO</w:t>
      </w:r>
      <w:r w:rsidRPr="00637127">
        <w:rPr>
          <w:rFonts w:ascii="Times New Roman" w:eastAsia="宋体" w:hAnsi="宋体"/>
          <w:vertAlign w:val="subscript"/>
        </w:rPr>
        <w:t>3</w:t>
      </w:r>
      <w:r w:rsidRPr="00637127">
        <w:rPr>
          <w:rFonts w:ascii="Times New Roman" w:eastAsia="宋体" w:hAnsi="宋体"/>
        </w:rPr>
        <w:t>,SO</w:t>
      </w:r>
      <w:r w:rsidRPr="00637127">
        <w:rPr>
          <w:rFonts w:ascii="Times New Roman" w:eastAsia="宋体" w:hAnsi="宋体"/>
          <w:vertAlign w:val="subscript"/>
        </w:rPr>
        <w:t>2</w:t>
      </w:r>
      <w:r w:rsidRPr="00637127">
        <w:rPr>
          <w:rFonts w:ascii="Times New Roman" w:eastAsia="楷体" w:hAnsi="楷体"/>
        </w:rPr>
        <w:t>过量时</w:t>
      </w:r>
      <w:r w:rsidRPr="00637127">
        <w:rPr>
          <w:rFonts w:ascii="Times New Roman" w:eastAsia="宋体" w:hAnsi="宋体"/>
        </w:rPr>
        <w:t>,</w:t>
      </w:r>
      <w:r w:rsidRPr="00637127">
        <w:rPr>
          <w:rFonts w:ascii="Times New Roman" w:eastAsia="楷体" w:hAnsi="楷体"/>
        </w:rPr>
        <w:t>不能生成</w:t>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SO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楷体" w:hAnsi="楷体"/>
        </w:rPr>
        <w:t>因此总反应的化学方程式为</w:t>
      </w:r>
      <w:r w:rsidRPr="00637127">
        <w:rPr>
          <w:rFonts w:ascii="Times New Roman" w:eastAsia="宋体" w:hAnsi="宋体"/>
        </w:rPr>
        <w:t>5SO</w:t>
      </w:r>
      <w:r w:rsidRPr="00637127">
        <w:rPr>
          <w:rFonts w:ascii="Times New Roman" w:eastAsia="宋体" w:hAnsi="宋体"/>
          <w:vertAlign w:val="subscript"/>
        </w:rPr>
        <w:t>2</w:t>
      </w:r>
      <w:r w:rsidRPr="00637127">
        <w:rPr>
          <w:rFonts w:ascii="Times New Roman" w:eastAsia="宋体" w:hAnsi="宋体"/>
        </w:rPr>
        <w:t>+2Na</w:t>
      </w:r>
      <w:r w:rsidRPr="00637127">
        <w:rPr>
          <w:rFonts w:ascii="Times New Roman" w:eastAsia="宋体" w:hAnsi="宋体"/>
          <w:vertAlign w:val="subscript"/>
        </w:rPr>
        <w:t>2</w:t>
      </w:r>
      <w:r w:rsidRPr="00637127">
        <w:rPr>
          <w:rFonts w:ascii="Times New Roman" w:eastAsia="宋体" w:hAnsi="宋体"/>
        </w:rPr>
        <w:t>S+2H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3S</w:t>
      </w:r>
      <w:r w:rsidRPr="00637127">
        <w:rPr>
          <w:rFonts w:ascii="Times New Roman" w:eastAsia="宋体" w:hAnsi="Times New Roman" w:cs="Times New Roman"/>
        </w:rPr>
        <w:t>↓</w:t>
      </w:r>
      <w:r w:rsidRPr="00637127">
        <w:rPr>
          <w:rFonts w:ascii="Times New Roman" w:eastAsia="宋体" w:hAnsi="宋体"/>
        </w:rPr>
        <w:t>+4NaHSO</w:t>
      </w:r>
      <w:r w:rsidRPr="00637127">
        <w:rPr>
          <w:rFonts w:ascii="Times New Roman" w:eastAsia="宋体" w:hAnsi="宋体"/>
          <w:vertAlign w:val="subscript"/>
        </w:rPr>
        <w:t>3</w:t>
      </w:r>
      <w:r w:rsidRPr="00637127">
        <w:rPr>
          <w:rFonts w:ascii="Times New Roman" w:eastAsia="宋体" w:hAnsi="宋体"/>
        </w:rPr>
        <w:t>,A</w:t>
      </w:r>
      <w:r w:rsidRPr="00637127">
        <w:rPr>
          <w:rFonts w:ascii="Times New Roman" w:eastAsia="楷体" w:hAnsi="楷体"/>
        </w:rPr>
        <w:t>项错误</w:t>
      </w:r>
      <w:r w:rsidRPr="00637127">
        <w:rPr>
          <w:rFonts w:ascii="Times New Roman" w:eastAsia="宋体" w:hAnsi="宋体"/>
        </w:rPr>
        <w:t>;</w:t>
      </w:r>
      <w:r w:rsidRPr="00637127">
        <w:rPr>
          <w:rFonts w:ascii="Times New Roman" w:eastAsia="楷体" w:hAnsi="楷体"/>
        </w:rPr>
        <w:t>过量</w:t>
      </w:r>
      <w:r w:rsidRPr="00637127">
        <w:rPr>
          <w:rFonts w:ascii="Times New Roman" w:eastAsia="宋体" w:hAnsi="宋体"/>
        </w:rPr>
        <w:t>SO</w:t>
      </w:r>
      <w:r w:rsidRPr="00637127">
        <w:rPr>
          <w:rFonts w:ascii="Times New Roman" w:eastAsia="宋体" w:hAnsi="宋体"/>
          <w:vertAlign w:val="subscript"/>
        </w:rPr>
        <w:t>2</w:t>
      </w:r>
      <w:r w:rsidRPr="00637127">
        <w:rPr>
          <w:rFonts w:ascii="Times New Roman" w:eastAsia="楷体" w:hAnsi="楷体"/>
        </w:rPr>
        <w:t>与</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楷体" w:hAnsi="楷体"/>
        </w:rPr>
        <w:t>的</w:t>
      </w:r>
      <w:r w:rsidRPr="00637127">
        <w:rPr>
          <w:rFonts w:ascii="Times New Roman" w:eastAsia="宋体" w:hAnsi="宋体"/>
        </w:rPr>
        <w:t>FeCl</w:t>
      </w:r>
      <w:r w:rsidRPr="00637127">
        <w:rPr>
          <w:rFonts w:ascii="Times New Roman" w:eastAsia="宋体" w:hAnsi="宋体"/>
          <w:vertAlign w:val="subscript"/>
        </w:rPr>
        <w:t>3</w:t>
      </w:r>
      <w:r w:rsidRPr="00637127">
        <w:rPr>
          <w:rFonts w:ascii="Times New Roman" w:eastAsia="楷体" w:hAnsi="楷体"/>
        </w:rPr>
        <w:t>溶液反应</w:t>
      </w:r>
      <w:r w:rsidRPr="00637127">
        <w:rPr>
          <w:rFonts w:ascii="Times New Roman" w:eastAsia="宋体" w:hAnsi="宋体"/>
        </w:rPr>
        <w:t>,</w:t>
      </w:r>
      <w:r w:rsidRPr="00637127">
        <w:rPr>
          <w:rFonts w:ascii="Times New Roman" w:eastAsia="楷体" w:hAnsi="楷体"/>
        </w:rPr>
        <w:t>生成</w:t>
      </w:r>
      <w:r w:rsidRPr="00637127">
        <w:rPr>
          <w:rFonts w:ascii="Times New Roman" w:eastAsia="宋体" w:hAnsi="宋体"/>
        </w:rPr>
        <w:t>FeCl</w:t>
      </w:r>
      <w:r w:rsidRPr="00637127">
        <w:rPr>
          <w:rFonts w:ascii="Times New Roman" w:eastAsia="宋体" w:hAnsi="宋体"/>
          <w:vertAlign w:val="subscript"/>
        </w:rPr>
        <w:t>2</w:t>
      </w:r>
      <w:r w:rsidRPr="00637127">
        <w:rPr>
          <w:rFonts w:ascii="Times New Roman" w:eastAsia="楷体" w:hAnsi="楷体"/>
        </w:rPr>
        <w:t>、</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SO</w:t>
      </w:r>
      <w:r w:rsidRPr="00637127">
        <w:rPr>
          <w:rFonts w:ascii="Times New Roman" w:eastAsia="宋体" w:hAnsi="宋体"/>
          <w:vertAlign w:val="subscript"/>
        </w:rPr>
        <w:t>4</w:t>
      </w:r>
      <w:r w:rsidRPr="00637127">
        <w:rPr>
          <w:rFonts w:ascii="Times New Roman" w:eastAsia="楷体" w:hAnsi="楷体"/>
        </w:rPr>
        <w:t>、</w:t>
      </w:r>
      <w:r w:rsidRPr="00637127">
        <w:rPr>
          <w:rFonts w:ascii="Times New Roman" w:eastAsia="宋体" w:hAnsi="宋体"/>
        </w:rPr>
        <w:t>HCl,</w:t>
      </w:r>
      <w:r w:rsidRPr="00637127">
        <w:rPr>
          <w:rFonts w:ascii="Times New Roman" w:eastAsia="楷体" w:hAnsi="楷体"/>
        </w:rPr>
        <w:t>总反应的化学方程式为</w:t>
      </w:r>
      <w:r w:rsidRPr="00637127">
        <w:rPr>
          <w:rFonts w:ascii="Times New Roman" w:eastAsia="宋体" w:hAnsi="宋体"/>
        </w:rPr>
        <w:t>2FeCl</w:t>
      </w:r>
      <w:r w:rsidRPr="00637127">
        <w:rPr>
          <w:rFonts w:ascii="Times New Roman" w:eastAsia="宋体" w:hAnsi="宋体"/>
          <w:vertAlign w:val="subscript"/>
        </w:rPr>
        <w:t>3</w:t>
      </w:r>
      <w:r w:rsidRPr="00637127">
        <w:rPr>
          <w:rFonts w:ascii="Times New Roman" w:eastAsia="宋体" w:hAnsi="宋体"/>
        </w:rPr>
        <w:t>+SO</w:t>
      </w:r>
      <w:r w:rsidRPr="00637127">
        <w:rPr>
          <w:rFonts w:ascii="Times New Roman" w:eastAsia="宋体" w:hAnsi="宋体"/>
          <w:vertAlign w:val="subscript"/>
        </w:rPr>
        <w:t>2</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2FeCl</w:t>
      </w:r>
      <w:r w:rsidRPr="00637127">
        <w:rPr>
          <w:rFonts w:ascii="Times New Roman" w:eastAsia="宋体" w:hAnsi="宋体"/>
          <w:vertAlign w:val="subscript"/>
        </w:rPr>
        <w:t>2</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SO</w:t>
      </w:r>
      <w:r w:rsidRPr="00637127">
        <w:rPr>
          <w:rFonts w:ascii="Times New Roman" w:eastAsia="宋体" w:hAnsi="宋体"/>
          <w:vertAlign w:val="subscript"/>
        </w:rPr>
        <w:t>4</w:t>
      </w:r>
      <w:r w:rsidRPr="00637127">
        <w:rPr>
          <w:rFonts w:ascii="Times New Roman" w:eastAsia="宋体" w:hAnsi="宋体"/>
        </w:rPr>
        <w:t>+2HCl,B</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过量</w:t>
      </w:r>
      <w:r w:rsidRPr="00637127">
        <w:rPr>
          <w:rFonts w:ascii="Times New Roman" w:eastAsia="宋体" w:hAnsi="宋体"/>
        </w:rPr>
        <w:t>SO</w:t>
      </w:r>
      <w:r w:rsidRPr="00637127">
        <w:rPr>
          <w:rFonts w:ascii="Times New Roman" w:eastAsia="宋体" w:hAnsi="宋体"/>
          <w:vertAlign w:val="subscript"/>
        </w:rPr>
        <w:t>2</w:t>
      </w:r>
      <w:r w:rsidRPr="00637127">
        <w:rPr>
          <w:rFonts w:ascii="Times New Roman" w:eastAsia="楷体" w:hAnsi="楷体"/>
        </w:rPr>
        <w:t>与</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楷体" w:hAnsi="楷体"/>
        </w:rPr>
        <w:t>的</w:t>
      </w:r>
      <w:r w:rsidRPr="00637127">
        <w:rPr>
          <w:rFonts w:ascii="Times New Roman" w:eastAsia="宋体" w:hAnsi="宋体"/>
        </w:rPr>
        <w:t>CuCl</w:t>
      </w:r>
      <w:r w:rsidRPr="00637127">
        <w:rPr>
          <w:rFonts w:ascii="Times New Roman" w:eastAsia="宋体" w:hAnsi="宋体"/>
          <w:vertAlign w:val="subscript"/>
        </w:rPr>
        <w:t>2</w:t>
      </w:r>
      <w:r w:rsidRPr="00637127">
        <w:rPr>
          <w:rFonts w:ascii="Times New Roman" w:eastAsia="楷体" w:hAnsi="楷体"/>
        </w:rPr>
        <w:t>溶液反应</w:t>
      </w:r>
      <w:r w:rsidRPr="00637127">
        <w:rPr>
          <w:rFonts w:ascii="Times New Roman" w:eastAsia="宋体" w:hAnsi="宋体"/>
        </w:rPr>
        <w:t>,</w:t>
      </w:r>
      <w:r w:rsidRPr="00637127">
        <w:rPr>
          <w:rFonts w:ascii="Times New Roman" w:eastAsia="楷体" w:hAnsi="楷体"/>
        </w:rPr>
        <w:t>生成的白色沉淀是</w:t>
      </w:r>
      <w:r w:rsidRPr="00637127">
        <w:rPr>
          <w:rFonts w:ascii="Times New Roman" w:eastAsia="宋体" w:hAnsi="宋体"/>
        </w:rPr>
        <w:t>CuCl,</w:t>
      </w:r>
      <w:r w:rsidRPr="00637127">
        <w:rPr>
          <w:rFonts w:ascii="Times New Roman" w:eastAsia="楷体" w:hAnsi="楷体"/>
        </w:rPr>
        <w:t>总反应的化学方程式为</w:t>
      </w:r>
      <w:r w:rsidRPr="00637127">
        <w:rPr>
          <w:rFonts w:ascii="Times New Roman" w:eastAsia="宋体" w:hAnsi="宋体"/>
        </w:rPr>
        <w:t>SO</w:t>
      </w:r>
      <w:r w:rsidRPr="00637127">
        <w:rPr>
          <w:rFonts w:ascii="Times New Roman" w:eastAsia="宋体" w:hAnsi="宋体"/>
          <w:vertAlign w:val="subscript"/>
        </w:rPr>
        <w:t>2</w:t>
      </w:r>
      <w:r w:rsidRPr="00637127">
        <w:rPr>
          <w:rFonts w:ascii="Times New Roman" w:eastAsia="宋体" w:hAnsi="宋体"/>
        </w:rPr>
        <w:t>+2CuCl</w:t>
      </w:r>
      <w:r w:rsidRPr="00637127">
        <w:rPr>
          <w:rFonts w:ascii="Times New Roman" w:eastAsia="宋体" w:hAnsi="宋体"/>
          <w:vertAlign w:val="subscript"/>
        </w:rPr>
        <w:t>2</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2CuCl</w:t>
      </w:r>
      <w:r w:rsidRPr="00637127">
        <w:rPr>
          <w:rFonts w:ascii="Times New Roman" w:eastAsia="宋体" w:hAnsi="Times New Roman" w:cs="Times New Roman"/>
        </w:rPr>
        <w:t>↓</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SO</w:t>
      </w:r>
      <w:r w:rsidRPr="00637127">
        <w:rPr>
          <w:rFonts w:ascii="Times New Roman" w:eastAsia="宋体" w:hAnsi="宋体"/>
          <w:vertAlign w:val="subscript"/>
        </w:rPr>
        <w:t>4</w:t>
      </w:r>
      <w:r w:rsidRPr="00637127">
        <w:rPr>
          <w:rFonts w:ascii="Times New Roman" w:eastAsia="宋体" w:hAnsi="宋体"/>
        </w:rPr>
        <w:t>+2HCl,C</w:t>
      </w:r>
      <w:r w:rsidRPr="00637127">
        <w:rPr>
          <w:rFonts w:ascii="Times New Roman" w:eastAsia="楷体" w:hAnsi="楷体"/>
        </w:rPr>
        <w:t>项正确</w:t>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CO</w:t>
      </w:r>
      <w:r w:rsidRPr="00637127">
        <w:rPr>
          <w:rFonts w:ascii="Times New Roman" w:eastAsia="宋体" w:hAnsi="宋体"/>
          <w:vertAlign w:val="subscript"/>
        </w:rPr>
        <w:t>3</w:t>
      </w:r>
      <w:r w:rsidRPr="00637127">
        <w:rPr>
          <w:rFonts w:ascii="Times New Roman" w:eastAsia="楷体" w:hAnsi="楷体"/>
        </w:rPr>
        <w:t>水解使溶液显碱性</w:t>
      </w:r>
      <w:r w:rsidRPr="00637127">
        <w:rPr>
          <w:rFonts w:ascii="Times New Roman" w:eastAsia="宋体" w:hAnsi="宋体"/>
        </w:rPr>
        <w:t>,</w:t>
      </w:r>
      <w:r w:rsidRPr="00637127">
        <w:rPr>
          <w:rFonts w:ascii="Times New Roman" w:eastAsia="楷体" w:hAnsi="楷体"/>
        </w:rPr>
        <w:t>其水溶液能使酚酞变红</w:t>
      </w:r>
      <w:r w:rsidRPr="00637127">
        <w:rPr>
          <w:rFonts w:ascii="Times New Roman" w:eastAsia="宋体" w:hAnsi="宋体"/>
        </w:rPr>
        <w:t>,</w:t>
      </w:r>
      <w:r w:rsidRPr="00637127">
        <w:rPr>
          <w:rFonts w:ascii="Times New Roman" w:eastAsia="楷体" w:hAnsi="楷体"/>
        </w:rPr>
        <w:t>过量</w:t>
      </w:r>
      <w:r w:rsidRPr="00637127">
        <w:rPr>
          <w:rFonts w:ascii="Times New Roman" w:eastAsia="宋体" w:hAnsi="宋体"/>
        </w:rPr>
        <w:t>SO</w:t>
      </w:r>
      <w:r w:rsidRPr="00637127">
        <w:rPr>
          <w:rFonts w:ascii="Times New Roman" w:eastAsia="宋体" w:hAnsi="宋体"/>
          <w:vertAlign w:val="subscript"/>
        </w:rPr>
        <w:t>2</w:t>
      </w:r>
      <w:r w:rsidRPr="00637127">
        <w:rPr>
          <w:rFonts w:ascii="Times New Roman" w:eastAsia="楷体" w:hAnsi="楷体"/>
        </w:rPr>
        <w:t>与</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楷体" w:hAnsi="楷体"/>
        </w:rPr>
        <w:t>的</w:t>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CO</w:t>
      </w:r>
      <w:r w:rsidRPr="00637127">
        <w:rPr>
          <w:rFonts w:ascii="Times New Roman" w:eastAsia="宋体" w:hAnsi="宋体"/>
          <w:vertAlign w:val="subscript"/>
        </w:rPr>
        <w:t>3</w:t>
      </w:r>
      <w:r w:rsidRPr="00637127">
        <w:rPr>
          <w:rFonts w:ascii="Times New Roman" w:eastAsia="楷体" w:hAnsi="楷体"/>
        </w:rPr>
        <w:t>溶液反应</w:t>
      </w:r>
      <w:r w:rsidRPr="00637127">
        <w:rPr>
          <w:rFonts w:ascii="Times New Roman" w:eastAsia="宋体" w:hAnsi="宋体"/>
        </w:rPr>
        <w:t>,</w:t>
      </w:r>
      <w:r w:rsidRPr="00637127">
        <w:rPr>
          <w:rFonts w:ascii="Times New Roman" w:eastAsia="楷体" w:hAnsi="楷体"/>
        </w:rPr>
        <w:t>生成</w:t>
      </w:r>
      <w:r w:rsidRPr="00637127">
        <w:rPr>
          <w:rFonts w:ascii="Times New Roman" w:eastAsia="宋体" w:hAnsi="宋体"/>
        </w:rPr>
        <w:t>CO</w:t>
      </w:r>
      <w:r w:rsidRPr="00637127">
        <w:rPr>
          <w:rFonts w:ascii="Times New Roman" w:eastAsia="宋体" w:hAnsi="宋体"/>
          <w:vertAlign w:val="subscript"/>
        </w:rPr>
        <w:t>2</w:t>
      </w:r>
      <w:r w:rsidRPr="00637127">
        <w:rPr>
          <w:rFonts w:ascii="Times New Roman" w:eastAsia="楷体" w:hAnsi="楷体"/>
        </w:rPr>
        <w:t>、</w:t>
      </w:r>
      <w:r w:rsidRPr="00637127">
        <w:rPr>
          <w:rFonts w:ascii="Times New Roman" w:eastAsia="宋体" w:hAnsi="宋体"/>
        </w:rPr>
        <w:t>NaHSO</w:t>
      </w:r>
      <w:r w:rsidRPr="00637127">
        <w:rPr>
          <w:rFonts w:ascii="Times New Roman" w:eastAsia="宋体" w:hAnsi="宋体"/>
          <w:vertAlign w:val="subscript"/>
        </w:rPr>
        <w:t>3</w:t>
      </w:r>
      <w:r w:rsidRPr="00637127">
        <w:rPr>
          <w:rFonts w:ascii="Times New Roman" w:eastAsia="宋体" w:hAnsi="宋体"/>
        </w:rPr>
        <w:t>,NaHSO</w:t>
      </w:r>
      <w:r w:rsidRPr="00637127">
        <w:rPr>
          <w:rFonts w:ascii="Times New Roman" w:eastAsia="宋体" w:hAnsi="宋体"/>
          <w:vertAlign w:val="subscript"/>
        </w:rPr>
        <w:t>3</w:t>
      </w:r>
      <w:r w:rsidRPr="00637127">
        <w:rPr>
          <w:rFonts w:ascii="Times New Roman" w:eastAsia="楷体" w:hAnsi="楷体"/>
        </w:rPr>
        <w:t>溶液显酸性</w:t>
      </w:r>
      <w:r w:rsidRPr="00637127">
        <w:rPr>
          <w:rFonts w:ascii="Times New Roman" w:eastAsia="宋体" w:hAnsi="宋体"/>
        </w:rPr>
        <w:t>,</w:t>
      </w:r>
      <w:r w:rsidRPr="00637127">
        <w:rPr>
          <w:rFonts w:ascii="Times New Roman" w:eastAsia="楷体" w:hAnsi="楷体"/>
        </w:rPr>
        <w:t>因此溶液由红色变无色</w:t>
      </w:r>
      <w:r w:rsidRPr="00637127">
        <w:rPr>
          <w:rFonts w:ascii="Times New Roman" w:eastAsia="宋体" w:hAnsi="宋体"/>
        </w:rPr>
        <w:t>,</w:t>
      </w:r>
      <w:r w:rsidRPr="00637127">
        <w:rPr>
          <w:rFonts w:ascii="Times New Roman" w:eastAsia="楷体" w:hAnsi="楷体"/>
        </w:rPr>
        <w:t>总反应的化学方程式为</w:t>
      </w:r>
      <w:r w:rsidRPr="00637127">
        <w:rPr>
          <w:rFonts w:ascii="Times New Roman" w:eastAsia="宋体" w:hAnsi="宋体"/>
        </w:rPr>
        <w:t>2SO</w:t>
      </w:r>
      <w:r w:rsidRPr="00637127">
        <w:rPr>
          <w:rFonts w:ascii="Times New Roman" w:eastAsia="宋体" w:hAnsi="宋体"/>
          <w:vertAlign w:val="subscript"/>
        </w:rPr>
        <w:t>2</w:t>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CO</w:t>
      </w:r>
      <w:r w:rsidRPr="00637127">
        <w:rPr>
          <w:rFonts w:ascii="Times New Roman" w:eastAsia="宋体" w:hAnsi="宋体"/>
          <w:vertAlign w:val="subscript"/>
        </w:rPr>
        <w:t>3</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CO</w:t>
      </w:r>
      <w:r w:rsidRPr="00637127">
        <w:rPr>
          <w:rFonts w:ascii="Times New Roman" w:eastAsia="宋体" w:hAnsi="宋体"/>
          <w:vertAlign w:val="subscript"/>
        </w:rPr>
        <w:t>2</w:t>
      </w:r>
      <w:r w:rsidRPr="00637127">
        <w:rPr>
          <w:rFonts w:ascii="Times New Roman" w:eastAsia="宋体" w:hAnsi="宋体"/>
        </w:rPr>
        <w:t>+2NaHSO</w:t>
      </w:r>
      <w:r w:rsidRPr="00637127">
        <w:rPr>
          <w:rFonts w:ascii="Times New Roman" w:eastAsia="宋体" w:hAnsi="宋体"/>
          <w:vertAlign w:val="subscript"/>
        </w:rPr>
        <w:t>3</w:t>
      </w:r>
      <w:r w:rsidRPr="00637127">
        <w:rPr>
          <w:rFonts w:ascii="Times New Roman" w:eastAsia="宋体" w:hAnsi="宋体"/>
        </w:rPr>
        <w:t>,D</w:t>
      </w:r>
      <w:r w:rsidRPr="00637127">
        <w:rPr>
          <w:rFonts w:ascii="Times New Roman" w:eastAsia="楷体" w:hAnsi="楷体"/>
        </w:rPr>
        <w:t>项正确。</w:t>
      </w:r>
    </w:p>
    <w:p w:rsidR="00F71EA2" w:rsidRDefault="00F71EA2" w:rsidP="00F71EA2">
      <w:pPr>
        <w:tabs>
          <w:tab w:val="left" w:pos="1871"/>
          <w:tab w:val="left" w:pos="3407"/>
          <w:tab w:val="left" w:pos="4949"/>
          <w:tab w:val="left" w:pos="6599"/>
        </w:tabs>
      </w:pPr>
      <w:r w:rsidRPr="00637127">
        <w:rPr>
          <w:rFonts w:ascii="Times New Roman" w:eastAsia="宋体" w:hAnsi="Times New Roman"/>
          <w:b/>
        </w:rPr>
        <w:t>8</w:t>
      </w:r>
      <w:r w:rsidRPr="00637127">
        <w:rPr>
          <w:rFonts w:ascii="Times New Roman" w:eastAsia="宋体" w:hAnsi="Times New Roman" w:cs="Times New Roman"/>
        </w:rPr>
        <w:t>.</w:t>
      </w:r>
      <w:r w:rsidRPr="00637127">
        <w:rPr>
          <w:rFonts w:ascii="Times New Roman" w:eastAsia="宋体" w:hAnsi="宋体"/>
        </w:rPr>
        <w:t>结构决定性质</w:t>
      </w:r>
      <w:r w:rsidRPr="00637127">
        <w:rPr>
          <w:rFonts w:ascii="Times New Roman" w:eastAsia="宋体" w:hAnsi="宋体"/>
        </w:rPr>
        <w:t>,</w:t>
      </w:r>
      <w:r w:rsidRPr="00637127">
        <w:rPr>
          <w:rFonts w:ascii="Times New Roman" w:eastAsia="宋体" w:hAnsi="宋体"/>
        </w:rPr>
        <w:t>性质决定用途。下列事实解释错误的是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B</w:t>
      </w:r>
      <w:r w:rsidRPr="00637127">
        <w:rPr>
          <w:rFonts w:ascii="Times New Roman" w:eastAsia="宋体" w:hAnsi="宋体"/>
          <w:color w:val="FF00FF"/>
        </w:rPr>
        <w:t xml:space="preserve">　</w:t>
      </w:r>
      <w:r w:rsidRPr="00637127">
        <w:rPr>
          <w:rFonts w:ascii="Times New Roman" w:eastAsia="宋体" w:hAnsi="宋体"/>
        </w:rPr>
        <w:t>)</w:t>
      </w:r>
    </w:p>
    <w:tbl>
      <w:tblPr>
        <w:tblW w:w="15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1"/>
        <w:gridCol w:w="860"/>
        <w:gridCol w:w="1607"/>
      </w:tblGrid>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选项</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事实</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解释</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A</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甘油是黏稠液体</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甘油分子间的氢键较强</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B</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王水溶解铂</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浓盐酸增强了浓硝酸的氧化性</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C</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冰的密度小于干冰的密度</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冰晶体中水分子的空间利用率相对较低</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D</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石墨能导电</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未杂化的</w:t>
            </w:r>
            <w:r w:rsidRPr="00637127">
              <w:rPr>
                <w:rFonts w:ascii="Times New Roman" w:eastAsia="宋体" w:hAnsi="宋体"/>
                <w:sz w:val="18"/>
              </w:rPr>
              <w:t>p</w:t>
            </w:r>
            <w:r w:rsidRPr="00637127">
              <w:rPr>
                <w:rFonts w:ascii="Times New Roman" w:eastAsia="宋体" w:hAnsi="宋体"/>
                <w:sz w:val="18"/>
              </w:rPr>
              <w:t>轨道重叠使电子可在整个碳原子平面内运动</w:t>
            </w:r>
          </w:p>
        </w:tc>
      </w:tr>
    </w:tbl>
    <w:p w:rsidR="00F71EA2" w:rsidRPr="00637127" w:rsidRDefault="00F71EA2" w:rsidP="00F71EA2">
      <w:pPr>
        <w:tabs>
          <w:tab w:val="left" w:pos="1871"/>
          <w:tab w:val="left" w:pos="3407"/>
          <w:tab w:val="left" w:pos="4949"/>
          <w:tab w:val="left" w:pos="6599"/>
        </w:tabs>
        <w:jc w:val="center"/>
        <w:rPr>
          <w:rFonts w:ascii="Times New Roman" w:eastAsia="宋体" w:hAnsi="宋体"/>
        </w:rPr>
      </w:pP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本题考查物质结构与性质、用途之间的关系。</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甘油分子中有</w:t>
      </w:r>
      <w:r w:rsidRPr="00637127">
        <w:rPr>
          <w:rFonts w:ascii="Times New Roman" w:eastAsia="宋体" w:hAnsi="宋体"/>
        </w:rPr>
        <w:t>3</w:t>
      </w:r>
      <w:r w:rsidRPr="00637127">
        <w:rPr>
          <w:rFonts w:ascii="Times New Roman" w:eastAsia="楷体" w:hAnsi="楷体"/>
        </w:rPr>
        <w:t>个羟基</w:t>
      </w:r>
      <w:r w:rsidRPr="00637127">
        <w:rPr>
          <w:rFonts w:ascii="Times New Roman" w:eastAsia="宋体" w:hAnsi="宋体"/>
        </w:rPr>
        <w:t>,</w:t>
      </w:r>
      <w:r w:rsidRPr="00637127">
        <w:rPr>
          <w:rFonts w:ascii="Times New Roman" w:eastAsia="楷体" w:hAnsi="楷体"/>
        </w:rPr>
        <w:t>分子间可以形成更多的氢键</w:t>
      </w:r>
      <w:r w:rsidRPr="00637127">
        <w:rPr>
          <w:rFonts w:ascii="Times New Roman" w:eastAsia="宋体" w:hAnsi="宋体"/>
        </w:rPr>
        <w:t>,</w:t>
      </w:r>
      <w:r w:rsidRPr="00637127">
        <w:rPr>
          <w:rFonts w:ascii="Times New Roman" w:eastAsia="楷体" w:hAnsi="楷体"/>
        </w:rPr>
        <w:t>且</w:t>
      </w:r>
      <w:r w:rsidRPr="00637127">
        <w:rPr>
          <w:rFonts w:ascii="Times New Roman" w:eastAsia="宋体" w:hAnsi="宋体"/>
        </w:rPr>
        <w:t>O</w:t>
      </w:r>
      <w:r w:rsidRPr="00637127">
        <w:rPr>
          <w:rFonts w:ascii="Times New Roman" w:eastAsia="楷体" w:hAnsi="楷体"/>
        </w:rPr>
        <w:t>元素的电负性较大</w:t>
      </w:r>
      <w:r w:rsidRPr="00637127">
        <w:rPr>
          <w:rFonts w:ascii="Times New Roman" w:eastAsia="宋体" w:hAnsi="宋体"/>
        </w:rPr>
        <w:t>,</w:t>
      </w:r>
      <w:r w:rsidRPr="00637127">
        <w:rPr>
          <w:rFonts w:ascii="Times New Roman" w:eastAsia="楷体" w:hAnsi="楷体"/>
        </w:rPr>
        <w:t>故其分子间形成的氢键较强</w:t>
      </w:r>
      <w:r w:rsidRPr="00637127">
        <w:rPr>
          <w:rFonts w:ascii="Times New Roman" w:eastAsia="宋体" w:hAnsi="宋体"/>
        </w:rPr>
        <w:t>,</w:t>
      </w:r>
      <w:r w:rsidRPr="00637127">
        <w:rPr>
          <w:rFonts w:ascii="Times New Roman" w:eastAsia="楷体" w:hAnsi="楷体"/>
        </w:rPr>
        <w:t>因此甘油是黏稠液体</w:t>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王水溶解铂</w:t>
      </w:r>
      <w:r w:rsidRPr="00637127">
        <w:rPr>
          <w:rFonts w:ascii="Times New Roman" w:eastAsia="宋体" w:hAnsi="宋体"/>
        </w:rPr>
        <w:t>,</w:t>
      </w:r>
      <w:r w:rsidRPr="00637127">
        <w:rPr>
          <w:rFonts w:ascii="Times New Roman" w:eastAsia="楷体" w:hAnsi="楷体"/>
        </w:rPr>
        <w:t>是因为浓盐酸提供的</w:t>
      </w:r>
      <w:r w:rsidRPr="00637127">
        <w:rPr>
          <w:rFonts w:ascii="Times New Roman" w:eastAsia="宋体" w:hAnsi="宋体"/>
        </w:rPr>
        <w:t>Cl</w:t>
      </w:r>
      <w:r w:rsidRPr="00637127">
        <w:rPr>
          <w:rFonts w:ascii="Times New Roman" w:eastAsia="宋体" w:hAnsi="宋体"/>
          <w:vertAlign w:val="superscript"/>
        </w:rPr>
        <w:t>-</w:t>
      </w:r>
      <w:r w:rsidRPr="00637127">
        <w:rPr>
          <w:rFonts w:ascii="Times New Roman" w:eastAsia="楷体" w:hAnsi="楷体"/>
        </w:rPr>
        <w:t>能与被硝酸氧化产生的高价态的铂离子</w:t>
      </w:r>
      <w:r w:rsidRPr="00637127">
        <w:rPr>
          <w:rFonts w:ascii="Times New Roman" w:eastAsia="宋体" w:hAnsi="宋体"/>
        </w:rPr>
        <w:t>Pt</w:t>
      </w:r>
      <w:r w:rsidRPr="00637127">
        <w:rPr>
          <w:rFonts w:ascii="Times New Roman" w:eastAsia="宋体" w:hAnsi="宋体"/>
          <w:vertAlign w:val="superscript"/>
        </w:rPr>
        <w:t>4+</w:t>
      </w:r>
      <w:r w:rsidRPr="00637127">
        <w:rPr>
          <w:rFonts w:ascii="Times New Roman" w:eastAsia="楷体" w:hAnsi="楷体"/>
        </w:rPr>
        <w:t>形成稳定的配离子</w:t>
      </w:r>
      <w:r w:rsidRPr="00637127">
        <w:rPr>
          <w:rFonts w:ascii="Times New Roman" w:eastAsia="宋体" w:hAnsi="宋体"/>
        </w:rPr>
        <w:t>[PtCl</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楷体" w:hAnsi="楷体"/>
        </w:rPr>
        <w:t>从而促进铂的溶解</w:t>
      </w:r>
      <w:r w:rsidRPr="00637127">
        <w:rPr>
          <w:rFonts w:ascii="Times New Roman" w:eastAsia="宋体" w:hAnsi="宋体"/>
        </w:rPr>
        <w:t>,</w:t>
      </w:r>
      <w:r w:rsidRPr="00637127">
        <w:rPr>
          <w:rFonts w:ascii="Times New Roman" w:eastAsia="楷体" w:hAnsi="楷体"/>
        </w:rPr>
        <w:t>化学方程式为</w:t>
      </w:r>
      <w:r w:rsidRPr="00637127">
        <w:rPr>
          <w:rFonts w:ascii="Times New Roman" w:eastAsia="宋体" w:hAnsi="宋体"/>
        </w:rPr>
        <w:t>3Pt+4HNO</w:t>
      </w:r>
      <w:r w:rsidRPr="00637127">
        <w:rPr>
          <w:rFonts w:ascii="Times New Roman" w:eastAsia="宋体" w:hAnsi="宋体"/>
          <w:vertAlign w:val="subscript"/>
        </w:rPr>
        <w:t>3</w:t>
      </w:r>
      <w:r w:rsidRPr="00637127">
        <w:rPr>
          <w:rFonts w:ascii="Times New Roman" w:eastAsia="宋体" w:hAnsi="宋体"/>
        </w:rPr>
        <w:t>+18HCl</w:t>
      </w:r>
      <w:r w:rsidRPr="00637127">
        <w:rPr>
          <w:rFonts w:ascii="Times New Roman" w:eastAsia="宋体" w:hAnsi="宋体"/>
          <w:noProof/>
        </w:rPr>
        <w:drawing>
          <wp:inline distT="0" distB="0" distL="0" distR="0">
            <wp:extent cx="295560" cy="16308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3H</w:t>
      </w:r>
      <w:r w:rsidRPr="00637127">
        <w:rPr>
          <w:rFonts w:ascii="Times New Roman" w:eastAsia="宋体" w:hAnsi="宋体"/>
          <w:vertAlign w:val="subscript"/>
        </w:rPr>
        <w:t>2</w:t>
      </w:r>
      <w:r w:rsidRPr="00637127">
        <w:rPr>
          <w:rFonts w:ascii="Times New Roman" w:eastAsia="宋体" w:hAnsi="宋体"/>
        </w:rPr>
        <w:t>[PtCl</w:t>
      </w:r>
      <w:r w:rsidRPr="00637127">
        <w:rPr>
          <w:rFonts w:ascii="Times New Roman" w:eastAsia="宋体" w:hAnsi="宋体"/>
          <w:vertAlign w:val="subscript"/>
        </w:rPr>
        <w:t>6</w:t>
      </w:r>
      <w:r w:rsidRPr="00637127">
        <w:rPr>
          <w:rFonts w:ascii="Times New Roman" w:eastAsia="宋体" w:hAnsi="宋体"/>
        </w:rPr>
        <w:t>]+4NO</w:t>
      </w:r>
      <w:r w:rsidRPr="00637127">
        <w:rPr>
          <w:rFonts w:ascii="Times New Roman" w:eastAsia="宋体" w:hAnsi="Times New Roman" w:cs="Times New Roman"/>
        </w:rPr>
        <w:t>↑</w:t>
      </w:r>
      <w:r w:rsidRPr="00637127">
        <w:rPr>
          <w:rFonts w:ascii="Times New Roman" w:eastAsia="宋体" w:hAnsi="宋体"/>
        </w:rPr>
        <w:t>+8H</w:t>
      </w:r>
      <w:r w:rsidRPr="00637127">
        <w:rPr>
          <w:rFonts w:ascii="Times New Roman" w:eastAsia="宋体" w:hAnsi="宋体"/>
          <w:vertAlign w:val="subscript"/>
        </w:rPr>
        <w:t>2</w:t>
      </w:r>
      <w:r w:rsidRPr="00637127">
        <w:rPr>
          <w:rFonts w:ascii="Times New Roman" w:eastAsia="宋体" w:hAnsi="宋体"/>
        </w:rPr>
        <w:t>O,B</w:t>
      </w:r>
      <w:r w:rsidRPr="00637127">
        <w:rPr>
          <w:rFonts w:ascii="Times New Roman" w:eastAsia="楷体" w:hAnsi="楷体"/>
        </w:rPr>
        <w:t>项不正确</w:t>
      </w:r>
      <w:r w:rsidRPr="00637127">
        <w:rPr>
          <w:rFonts w:ascii="Times New Roman" w:eastAsia="宋体" w:hAnsi="宋体"/>
        </w:rPr>
        <w:t>;</w:t>
      </w:r>
      <w:r w:rsidRPr="00637127">
        <w:rPr>
          <w:rFonts w:ascii="Times New Roman" w:eastAsia="楷体" w:hAnsi="楷体"/>
        </w:rPr>
        <w:t>干冰晶体中</w:t>
      </w:r>
      <w:r w:rsidRPr="00637127">
        <w:rPr>
          <w:rFonts w:ascii="Times New Roman" w:eastAsia="宋体" w:hAnsi="宋体"/>
        </w:rPr>
        <w:t>,CO</w:t>
      </w:r>
      <w:r w:rsidRPr="00637127">
        <w:rPr>
          <w:rFonts w:ascii="Times New Roman" w:eastAsia="宋体" w:hAnsi="宋体"/>
          <w:vertAlign w:val="subscript"/>
        </w:rPr>
        <w:t>2</w:t>
      </w:r>
      <w:r w:rsidRPr="00637127">
        <w:rPr>
          <w:rFonts w:ascii="Times New Roman" w:eastAsia="楷体" w:hAnsi="楷体"/>
        </w:rPr>
        <w:t>分子采取密堆积</w:t>
      </w:r>
      <w:r w:rsidRPr="00637127">
        <w:rPr>
          <w:rFonts w:ascii="Times New Roman" w:eastAsia="宋体" w:hAnsi="宋体"/>
        </w:rPr>
        <w:t>,</w:t>
      </w:r>
      <w:r w:rsidRPr="00637127">
        <w:rPr>
          <w:rFonts w:ascii="Times New Roman" w:eastAsia="楷体" w:hAnsi="楷体"/>
        </w:rPr>
        <w:t>冰晶体中水分子间形成较多的氢键</w:t>
      </w:r>
      <w:r w:rsidRPr="00637127">
        <w:rPr>
          <w:rFonts w:ascii="Times New Roman" w:eastAsia="宋体" w:hAnsi="宋体"/>
        </w:rPr>
        <w:t>,</w:t>
      </w:r>
      <w:r w:rsidRPr="00637127">
        <w:rPr>
          <w:rFonts w:ascii="Times New Roman" w:eastAsia="楷体" w:hAnsi="楷体"/>
        </w:rPr>
        <w:t>氢键具有方向性</w:t>
      </w:r>
      <w:r w:rsidRPr="00637127">
        <w:rPr>
          <w:rFonts w:ascii="Times New Roman" w:eastAsia="宋体" w:hAnsi="宋体"/>
        </w:rPr>
        <w:t>,</w:t>
      </w:r>
      <w:r w:rsidRPr="00637127">
        <w:rPr>
          <w:rFonts w:ascii="Times New Roman" w:eastAsia="楷体" w:hAnsi="楷体"/>
        </w:rPr>
        <w:t>水分子间形成氢键后空隙变大</w:t>
      </w:r>
      <w:r w:rsidRPr="00637127">
        <w:rPr>
          <w:rFonts w:ascii="Times New Roman" w:eastAsia="宋体" w:hAnsi="宋体"/>
        </w:rPr>
        <w:t>,</w:t>
      </w:r>
      <w:r w:rsidRPr="00637127">
        <w:rPr>
          <w:rFonts w:ascii="Times New Roman" w:eastAsia="楷体" w:hAnsi="楷体"/>
        </w:rPr>
        <w:t>因此冰晶体中水分子的空间利用率相对较低</w:t>
      </w:r>
      <w:r w:rsidRPr="00637127">
        <w:rPr>
          <w:rFonts w:ascii="Times New Roman" w:eastAsia="宋体" w:hAnsi="宋体"/>
        </w:rPr>
        <w:t>,</w:t>
      </w:r>
      <w:r w:rsidRPr="00637127">
        <w:rPr>
          <w:rFonts w:ascii="Times New Roman" w:eastAsia="楷体" w:hAnsi="楷体"/>
        </w:rPr>
        <w:t>冰的密度小于干冰的密度</w:t>
      </w:r>
      <w:r w:rsidRPr="00637127">
        <w:rPr>
          <w:rFonts w:ascii="Times New Roman" w:eastAsia="宋体" w:hAnsi="宋体"/>
        </w:rPr>
        <w:t>,C</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石墨属于混合型晶体</w:t>
      </w:r>
      <w:r w:rsidRPr="00637127">
        <w:rPr>
          <w:rFonts w:ascii="Times New Roman" w:eastAsia="宋体" w:hAnsi="宋体"/>
        </w:rPr>
        <w:t>,</w:t>
      </w:r>
      <w:r w:rsidRPr="00637127">
        <w:rPr>
          <w:rFonts w:ascii="Times New Roman" w:eastAsia="楷体" w:hAnsi="楷体"/>
        </w:rPr>
        <w:t>在石墨的二维平面结构内</w:t>
      </w:r>
      <w:r w:rsidRPr="00637127">
        <w:rPr>
          <w:rFonts w:ascii="Times New Roman" w:eastAsia="宋体" w:hAnsi="宋体"/>
        </w:rPr>
        <w:t>,</w:t>
      </w:r>
      <w:r w:rsidRPr="00637127">
        <w:rPr>
          <w:rFonts w:ascii="Times New Roman" w:eastAsia="楷体" w:hAnsi="楷体"/>
        </w:rPr>
        <w:t>每个碳原子通过</w:t>
      </w:r>
      <w:r w:rsidRPr="00637127">
        <w:rPr>
          <w:rFonts w:ascii="Times New Roman" w:eastAsia="宋体" w:hAnsi="宋体"/>
        </w:rPr>
        <w:t>3</w:t>
      </w:r>
      <w:r w:rsidRPr="00637127">
        <w:rPr>
          <w:rFonts w:ascii="Times New Roman" w:eastAsia="楷体" w:hAnsi="楷体"/>
        </w:rPr>
        <w:t>个</w:t>
      </w:r>
      <w:r w:rsidRPr="00637127">
        <w:rPr>
          <w:rFonts w:ascii="Times New Roman" w:eastAsia="宋体" w:hAnsi="宋体"/>
        </w:rPr>
        <w:t>sp</w:t>
      </w:r>
      <w:r w:rsidRPr="00637127">
        <w:rPr>
          <w:rFonts w:ascii="Times New Roman" w:eastAsia="宋体" w:hAnsi="宋体"/>
          <w:vertAlign w:val="superscript"/>
        </w:rPr>
        <w:t>2</w:t>
      </w:r>
      <w:r w:rsidRPr="00637127">
        <w:rPr>
          <w:rFonts w:ascii="Times New Roman" w:eastAsia="楷体" w:hAnsi="楷体"/>
        </w:rPr>
        <w:t>杂化轨道与相邻的</w:t>
      </w:r>
      <w:r w:rsidRPr="00637127">
        <w:rPr>
          <w:rFonts w:ascii="Times New Roman" w:eastAsia="宋体" w:hAnsi="宋体"/>
        </w:rPr>
        <w:t>3</w:t>
      </w:r>
      <w:r w:rsidRPr="00637127">
        <w:rPr>
          <w:rFonts w:ascii="Times New Roman" w:eastAsia="楷体" w:hAnsi="楷体"/>
        </w:rPr>
        <w:t>个碳原子形成共价键</w:t>
      </w:r>
      <w:r w:rsidRPr="00637127">
        <w:rPr>
          <w:rFonts w:ascii="Times New Roman" w:eastAsia="宋体" w:hAnsi="宋体"/>
        </w:rPr>
        <w:t>,</w:t>
      </w:r>
      <w:r w:rsidRPr="00637127">
        <w:rPr>
          <w:rFonts w:ascii="Times New Roman" w:eastAsia="楷体" w:hAnsi="楷体"/>
        </w:rPr>
        <w:t>每个碳原子还有</w:t>
      </w:r>
      <w:r w:rsidRPr="00637127">
        <w:rPr>
          <w:rFonts w:ascii="Times New Roman" w:eastAsia="宋体" w:hAnsi="宋体"/>
        </w:rPr>
        <w:t>1</w:t>
      </w:r>
      <w:r w:rsidRPr="00637127">
        <w:rPr>
          <w:rFonts w:ascii="Times New Roman" w:eastAsia="楷体" w:hAnsi="楷体"/>
        </w:rPr>
        <w:t>个未参与杂化的</w:t>
      </w:r>
      <w:r w:rsidRPr="00637127">
        <w:rPr>
          <w:rFonts w:ascii="Times New Roman" w:eastAsia="宋体" w:hAnsi="宋体"/>
        </w:rPr>
        <w:t>2p</w:t>
      </w:r>
      <w:r w:rsidRPr="00637127">
        <w:rPr>
          <w:rFonts w:ascii="Times New Roman" w:eastAsia="楷体" w:hAnsi="楷体"/>
        </w:rPr>
        <w:t>轨道</w:t>
      </w:r>
      <w:r w:rsidRPr="00637127">
        <w:rPr>
          <w:rFonts w:ascii="Times New Roman" w:eastAsia="宋体" w:hAnsi="宋体"/>
        </w:rPr>
        <w:t>,</w:t>
      </w:r>
      <w:r w:rsidRPr="00637127">
        <w:rPr>
          <w:rFonts w:ascii="Times New Roman" w:eastAsia="楷体" w:hAnsi="楷体"/>
        </w:rPr>
        <w:t>层内碳原子的这些</w:t>
      </w:r>
      <w:r w:rsidRPr="00637127">
        <w:rPr>
          <w:rFonts w:ascii="Times New Roman" w:eastAsia="宋体" w:hAnsi="宋体"/>
        </w:rPr>
        <w:t>2p</w:t>
      </w:r>
      <w:r w:rsidRPr="00637127">
        <w:rPr>
          <w:rFonts w:ascii="Times New Roman" w:eastAsia="楷体" w:hAnsi="楷体"/>
        </w:rPr>
        <w:t>轨道相互重叠形成大</w:t>
      </w:r>
      <w:r w:rsidRPr="00637127">
        <w:rPr>
          <w:rFonts w:ascii="Times New Roman" w:eastAsia="Microsoft Yi Baiti" w:hAnsi="Times New Roman" w:cs="Times New Roman"/>
        </w:rPr>
        <w:t>π</w:t>
      </w:r>
      <w:r w:rsidRPr="00637127">
        <w:rPr>
          <w:rFonts w:ascii="Times New Roman" w:eastAsia="楷体" w:hAnsi="楷体"/>
        </w:rPr>
        <w:t>键</w:t>
      </w:r>
      <w:r w:rsidRPr="00637127">
        <w:rPr>
          <w:rFonts w:ascii="Times New Roman" w:eastAsia="宋体" w:hAnsi="宋体"/>
        </w:rPr>
        <w:t>,</w:t>
      </w:r>
      <w:r w:rsidRPr="00637127">
        <w:rPr>
          <w:rFonts w:ascii="Times New Roman" w:eastAsia="楷体" w:hAnsi="楷体"/>
        </w:rPr>
        <w:t>大</w:t>
      </w:r>
      <w:r w:rsidRPr="00637127">
        <w:rPr>
          <w:rFonts w:ascii="Times New Roman" w:eastAsia="Microsoft Yi Baiti" w:hAnsi="Times New Roman" w:cs="Times New Roman"/>
        </w:rPr>
        <w:t>π</w:t>
      </w:r>
      <w:r w:rsidRPr="00637127">
        <w:rPr>
          <w:rFonts w:ascii="Times New Roman" w:eastAsia="楷体" w:hAnsi="楷体"/>
        </w:rPr>
        <w:t>键上的电子可以在整个层内运动</w:t>
      </w:r>
      <w:r w:rsidRPr="00637127">
        <w:rPr>
          <w:rFonts w:ascii="Times New Roman" w:eastAsia="宋体" w:hAnsi="宋体"/>
        </w:rPr>
        <w:t>,</w:t>
      </w:r>
      <w:r w:rsidRPr="00637127">
        <w:rPr>
          <w:rFonts w:ascii="Times New Roman" w:eastAsia="楷体" w:hAnsi="楷体"/>
        </w:rPr>
        <w:t>因此石墨能导电</w:t>
      </w:r>
      <w:r w:rsidRPr="00637127">
        <w:rPr>
          <w:rFonts w:ascii="Times New Roman" w:eastAsia="宋体" w:hAnsi="宋体"/>
        </w:rPr>
        <w:t>,D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9</w:t>
      </w:r>
      <w:r w:rsidRPr="00637127">
        <w:rPr>
          <w:rFonts w:ascii="Times New Roman" w:eastAsia="宋体" w:hAnsi="Times New Roman" w:cs="Times New Roman"/>
        </w:rPr>
        <w:t>.</w:t>
      </w:r>
      <w:r w:rsidRPr="00637127">
        <w:rPr>
          <w:rFonts w:ascii="Times New Roman" w:eastAsia="宋体" w:hAnsi="宋体"/>
        </w:rPr>
        <w:t>主族元素</w:t>
      </w:r>
      <w:r w:rsidRPr="00637127">
        <w:rPr>
          <w:rFonts w:ascii="Times New Roman" w:eastAsia="宋体" w:hAnsi="宋体"/>
        </w:rPr>
        <w:t>W</w:t>
      </w:r>
      <w:r w:rsidRPr="00637127">
        <w:rPr>
          <w:rFonts w:ascii="Times New Roman" w:eastAsia="宋体" w:hAnsi="宋体"/>
        </w:rPr>
        <w:t>、</w:t>
      </w:r>
      <w:r w:rsidRPr="00637127">
        <w:rPr>
          <w:rFonts w:ascii="Times New Roman" w:eastAsia="宋体" w:hAnsi="宋体"/>
        </w:rPr>
        <w:t>X</w:t>
      </w:r>
      <w:r w:rsidRPr="00637127">
        <w:rPr>
          <w:rFonts w:ascii="Times New Roman" w:eastAsia="宋体" w:hAnsi="宋体"/>
        </w:rPr>
        <w:t>、</w:t>
      </w:r>
      <w:r w:rsidRPr="00637127">
        <w:rPr>
          <w:rFonts w:ascii="Times New Roman" w:eastAsia="宋体" w:hAnsi="宋体"/>
        </w:rPr>
        <w:t>Y</w:t>
      </w:r>
      <w:r w:rsidRPr="00637127">
        <w:rPr>
          <w:rFonts w:ascii="Times New Roman" w:eastAsia="宋体" w:hAnsi="宋体"/>
        </w:rPr>
        <w:t>、</w:t>
      </w:r>
      <w:r w:rsidRPr="00637127">
        <w:rPr>
          <w:rFonts w:ascii="Times New Roman" w:eastAsia="宋体" w:hAnsi="宋体"/>
        </w:rPr>
        <w:t>Z</w:t>
      </w:r>
      <w:r w:rsidRPr="00637127">
        <w:rPr>
          <w:rFonts w:ascii="Times New Roman" w:eastAsia="宋体" w:hAnsi="宋体"/>
        </w:rPr>
        <w:t>的原子序数依次增大</w:t>
      </w:r>
      <w:r w:rsidRPr="00637127">
        <w:rPr>
          <w:rFonts w:ascii="Times New Roman" w:eastAsia="宋体" w:hAnsi="宋体"/>
        </w:rPr>
        <w:t>,X</w:t>
      </w:r>
      <w:r w:rsidRPr="00637127">
        <w:rPr>
          <w:rFonts w:ascii="Times New Roman" w:eastAsia="宋体" w:hAnsi="宋体"/>
        </w:rPr>
        <w:t>、</w:t>
      </w:r>
      <w:r w:rsidRPr="00637127">
        <w:rPr>
          <w:rFonts w:ascii="Times New Roman" w:eastAsia="宋体" w:hAnsi="宋体"/>
        </w:rPr>
        <w:t>Y</w:t>
      </w:r>
      <w:r w:rsidRPr="00637127">
        <w:rPr>
          <w:rFonts w:ascii="Times New Roman" w:eastAsia="宋体" w:hAnsi="宋体"/>
        </w:rPr>
        <w:t>的价电子数相等</w:t>
      </w:r>
      <w:r w:rsidRPr="00637127">
        <w:rPr>
          <w:rFonts w:ascii="Times New Roman" w:eastAsia="宋体" w:hAnsi="宋体"/>
        </w:rPr>
        <w:t>,Z</w:t>
      </w:r>
      <w:r w:rsidRPr="00637127">
        <w:rPr>
          <w:rFonts w:ascii="Times New Roman" w:eastAsia="宋体" w:hAnsi="宋体"/>
        </w:rPr>
        <w:t>的价电子所在能层有</w:t>
      </w:r>
      <w:r w:rsidRPr="00637127">
        <w:rPr>
          <w:rFonts w:ascii="Times New Roman" w:eastAsia="宋体" w:hAnsi="宋体"/>
        </w:rPr>
        <w:t>16</w:t>
      </w:r>
      <w:r w:rsidRPr="00637127">
        <w:rPr>
          <w:rFonts w:ascii="Times New Roman" w:eastAsia="宋体" w:hAnsi="宋体"/>
        </w:rPr>
        <w:t>个轨道</w:t>
      </w:r>
      <w:r w:rsidRPr="00637127">
        <w:rPr>
          <w:rFonts w:ascii="Times New Roman" w:eastAsia="宋体" w:hAnsi="宋体"/>
        </w:rPr>
        <w:t>,4</w:t>
      </w:r>
      <w:r w:rsidRPr="00637127">
        <w:rPr>
          <w:rFonts w:ascii="Times New Roman" w:eastAsia="宋体" w:hAnsi="宋体"/>
        </w:rPr>
        <w:t>种元素形成的化合物如图。下列说法正确的是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D</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1528560" cy="7696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5" cstate="print"/>
                    <a:stretch>
                      <a:fillRect/>
                    </a:stretch>
                  </pic:blipFill>
                  <pic:spPr>
                    <a:xfrm>
                      <a:off x="0" y="0"/>
                      <a:ext cx="1528560" cy="76968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电负性</w:t>
      </w:r>
      <w:r w:rsidRPr="00637127">
        <w:rPr>
          <w:rFonts w:ascii="Times New Roman" w:eastAsia="宋体" w:hAnsi="宋体"/>
        </w:rPr>
        <w:t>:W&gt;Y</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酸性</w:t>
      </w:r>
      <w:r w:rsidRPr="00637127">
        <w:rPr>
          <w:rFonts w:ascii="Times New Roman" w:eastAsia="宋体" w:hAnsi="宋体"/>
        </w:rPr>
        <w:t>:W</w:t>
      </w:r>
      <w:r w:rsidRPr="00637127">
        <w:rPr>
          <w:rFonts w:ascii="Times New Roman" w:eastAsia="宋体" w:hAnsi="宋体"/>
          <w:vertAlign w:val="subscript"/>
        </w:rPr>
        <w:t>2</w:t>
      </w:r>
      <w:r w:rsidRPr="00637127">
        <w:rPr>
          <w:rFonts w:ascii="Times New Roman" w:eastAsia="宋体" w:hAnsi="宋体"/>
        </w:rPr>
        <w:t>YX</w:t>
      </w:r>
      <w:r w:rsidRPr="00637127">
        <w:rPr>
          <w:rFonts w:ascii="Times New Roman" w:eastAsia="宋体" w:hAnsi="宋体"/>
          <w:vertAlign w:val="subscript"/>
        </w:rPr>
        <w:t>3</w:t>
      </w:r>
      <w:r w:rsidRPr="00637127">
        <w:rPr>
          <w:rFonts w:ascii="Times New Roman" w:eastAsia="宋体" w:hAnsi="宋体"/>
        </w:rPr>
        <w:t>&gt;W</w:t>
      </w:r>
      <w:r w:rsidRPr="00637127">
        <w:rPr>
          <w:rFonts w:ascii="Times New Roman" w:eastAsia="宋体" w:hAnsi="宋体"/>
          <w:vertAlign w:val="subscript"/>
        </w:rPr>
        <w:t>2</w:t>
      </w:r>
      <w:r w:rsidRPr="00637127">
        <w:rPr>
          <w:rFonts w:ascii="Times New Roman" w:eastAsia="宋体" w:hAnsi="宋体"/>
        </w:rPr>
        <w:t>YX</w:t>
      </w:r>
      <w:r w:rsidRPr="00637127">
        <w:rPr>
          <w:rFonts w:ascii="Times New Roman" w:eastAsia="宋体" w:hAnsi="宋体"/>
          <w:vertAlign w:val="subscript"/>
        </w:rPr>
        <w:t>4</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基态原子的未成对电子数</w:t>
      </w:r>
      <w:r w:rsidRPr="00637127">
        <w:rPr>
          <w:rFonts w:ascii="Times New Roman" w:eastAsia="宋体" w:hAnsi="宋体"/>
        </w:rPr>
        <w:t>:W&gt;X</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氧化物溶于水所得溶液的</w:t>
      </w:r>
      <w:r w:rsidRPr="00637127">
        <w:rPr>
          <w:rFonts w:ascii="Times New Roman" w:eastAsia="宋体" w:hAnsi="宋体"/>
        </w:rPr>
        <w:t>pH:Z&gt;Y</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本题考查元素推断及元素周期律等相关知识。</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主族元素</w:t>
      </w:r>
      <w:r w:rsidRPr="00637127">
        <w:rPr>
          <w:rFonts w:ascii="Times New Roman" w:eastAsia="宋体" w:hAnsi="宋体"/>
        </w:rPr>
        <w:t>W</w:t>
      </w:r>
      <w:r w:rsidRPr="00637127">
        <w:rPr>
          <w:rFonts w:ascii="Times New Roman" w:eastAsia="楷体" w:hAnsi="楷体"/>
        </w:rPr>
        <w:t>、</w:t>
      </w:r>
      <w:r w:rsidRPr="00637127">
        <w:rPr>
          <w:rFonts w:ascii="Times New Roman" w:eastAsia="宋体" w:hAnsi="宋体"/>
        </w:rPr>
        <w:t>X</w:t>
      </w:r>
      <w:r w:rsidRPr="00637127">
        <w:rPr>
          <w:rFonts w:ascii="Times New Roman" w:eastAsia="楷体" w:hAnsi="楷体"/>
        </w:rPr>
        <w:t>、</w:t>
      </w:r>
      <w:r w:rsidRPr="00637127">
        <w:rPr>
          <w:rFonts w:ascii="Times New Roman" w:eastAsia="宋体" w:hAnsi="宋体"/>
        </w:rPr>
        <w:t>Y</w:t>
      </w:r>
      <w:r w:rsidRPr="00637127">
        <w:rPr>
          <w:rFonts w:ascii="Times New Roman" w:eastAsia="楷体" w:hAnsi="楷体"/>
        </w:rPr>
        <w:t>、</w:t>
      </w:r>
      <w:r w:rsidRPr="00637127">
        <w:rPr>
          <w:rFonts w:ascii="Times New Roman" w:eastAsia="宋体" w:hAnsi="宋体"/>
        </w:rPr>
        <w:t>Z</w:t>
      </w:r>
      <w:r w:rsidRPr="00637127">
        <w:rPr>
          <w:rFonts w:ascii="Times New Roman" w:eastAsia="楷体" w:hAnsi="楷体"/>
        </w:rPr>
        <w:t>的原子序数依次增大</w:t>
      </w:r>
      <w:r w:rsidRPr="00637127">
        <w:rPr>
          <w:rFonts w:ascii="Times New Roman" w:eastAsia="宋体" w:hAnsi="宋体"/>
        </w:rPr>
        <w:t>,X</w:t>
      </w:r>
      <w:r w:rsidRPr="00637127">
        <w:rPr>
          <w:rFonts w:ascii="Times New Roman" w:eastAsia="楷体" w:hAnsi="楷体"/>
        </w:rPr>
        <w:t>、</w:t>
      </w:r>
      <w:r w:rsidRPr="00637127">
        <w:rPr>
          <w:rFonts w:ascii="Times New Roman" w:eastAsia="宋体" w:hAnsi="宋体"/>
        </w:rPr>
        <w:t>Y</w:t>
      </w:r>
      <w:r w:rsidRPr="00637127">
        <w:rPr>
          <w:rFonts w:ascii="Times New Roman" w:eastAsia="楷体" w:hAnsi="楷体"/>
        </w:rPr>
        <w:t>的价电子数相等</w:t>
      </w:r>
      <w:r w:rsidRPr="00637127">
        <w:rPr>
          <w:rFonts w:ascii="Times New Roman" w:eastAsia="宋体" w:hAnsi="宋体"/>
        </w:rPr>
        <w:t>,Z</w:t>
      </w:r>
      <w:r w:rsidRPr="00637127">
        <w:rPr>
          <w:rFonts w:ascii="Times New Roman" w:eastAsia="楷体" w:hAnsi="楷体"/>
        </w:rPr>
        <w:t>的价电子所在能层有</w:t>
      </w:r>
      <w:r w:rsidRPr="00637127">
        <w:rPr>
          <w:rFonts w:ascii="Times New Roman" w:eastAsia="宋体" w:hAnsi="宋体"/>
        </w:rPr>
        <w:t>16</w:t>
      </w:r>
      <w:r w:rsidRPr="00637127">
        <w:rPr>
          <w:rFonts w:ascii="Times New Roman" w:eastAsia="楷体" w:hAnsi="楷体"/>
        </w:rPr>
        <w:t>个轨道</w:t>
      </w:r>
      <w:r w:rsidRPr="00637127">
        <w:rPr>
          <w:rFonts w:ascii="Times New Roman" w:eastAsia="宋体" w:hAnsi="宋体"/>
        </w:rPr>
        <w:t>,</w:t>
      </w:r>
      <w:r w:rsidRPr="00637127">
        <w:rPr>
          <w:rFonts w:ascii="Times New Roman" w:eastAsia="楷体" w:hAnsi="楷体"/>
        </w:rPr>
        <w:t>则</w:t>
      </w:r>
      <w:r w:rsidRPr="00637127">
        <w:rPr>
          <w:rFonts w:ascii="Times New Roman" w:eastAsia="宋体" w:hAnsi="宋体"/>
        </w:rPr>
        <w:t>Z</w:t>
      </w:r>
      <w:r w:rsidRPr="00637127">
        <w:rPr>
          <w:rFonts w:ascii="Times New Roman" w:eastAsia="楷体" w:hAnsi="楷体"/>
        </w:rPr>
        <w:t>的原子核外有</w:t>
      </w:r>
      <w:r w:rsidRPr="00637127">
        <w:rPr>
          <w:rFonts w:ascii="Times New Roman" w:eastAsia="宋体" w:hAnsi="宋体"/>
        </w:rPr>
        <w:t>4</w:t>
      </w:r>
      <w:r w:rsidRPr="00637127">
        <w:rPr>
          <w:rFonts w:ascii="Times New Roman" w:eastAsia="楷体" w:hAnsi="楷体"/>
        </w:rPr>
        <w:t>个能层。根据这</w:t>
      </w:r>
      <w:r w:rsidRPr="00637127">
        <w:rPr>
          <w:rFonts w:ascii="Times New Roman" w:eastAsia="宋体" w:hAnsi="宋体"/>
        </w:rPr>
        <w:t>4</w:t>
      </w:r>
      <w:r w:rsidRPr="00637127">
        <w:rPr>
          <w:rFonts w:ascii="Times New Roman" w:eastAsia="楷体" w:hAnsi="楷体"/>
        </w:rPr>
        <w:t>种元素形成的化合物的结构可以推断</w:t>
      </w:r>
      <w:r w:rsidRPr="00637127">
        <w:rPr>
          <w:rFonts w:ascii="Times New Roman" w:eastAsia="宋体" w:hAnsi="宋体"/>
        </w:rPr>
        <w:t>,W</w:t>
      </w:r>
      <w:r w:rsidRPr="00637127">
        <w:rPr>
          <w:rFonts w:ascii="Times New Roman" w:eastAsia="楷体" w:hAnsi="楷体"/>
        </w:rPr>
        <w:t>、</w:t>
      </w:r>
      <w:r w:rsidRPr="00637127">
        <w:rPr>
          <w:rFonts w:ascii="Times New Roman" w:eastAsia="宋体" w:hAnsi="宋体"/>
        </w:rPr>
        <w:t>X</w:t>
      </w:r>
      <w:r w:rsidRPr="00637127">
        <w:rPr>
          <w:rFonts w:ascii="Times New Roman" w:eastAsia="楷体" w:hAnsi="楷体"/>
        </w:rPr>
        <w:t>、</w:t>
      </w:r>
      <w:r w:rsidRPr="00637127">
        <w:rPr>
          <w:rFonts w:ascii="Times New Roman" w:eastAsia="宋体" w:hAnsi="宋体"/>
        </w:rPr>
        <w:t>Y</w:t>
      </w:r>
      <w:r w:rsidRPr="00637127">
        <w:rPr>
          <w:rFonts w:ascii="Times New Roman" w:eastAsia="楷体" w:hAnsi="楷体"/>
        </w:rPr>
        <w:t>、</w:t>
      </w:r>
      <w:r w:rsidRPr="00637127">
        <w:rPr>
          <w:rFonts w:ascii="Times New Roman" w:eastAsia="宋体" w:hAnsi="宋体"/>
        </w:rPr>
        <w:t>Z</w:t>
      </w:r>
      <w:r w:rsidRPr="00637127">
        <w:rPr>
          <w:rFonts w:ascii="Times New Roman" w:eastAsia="楷体" w:hAnsi="楷体"/>
        </w:rPr>
        <w:t>分别为</w:t>
      </w:r>
      <w:r w:rsidRPr="00637127">
        <w:rPr>
          <w:rFonts w:ascii="Times New Roman" w:eastAsia="宋体" w:hAnsi="宋体"/>
        </w:rPr>
        <w:t>H</w:t>
      </w:r>
      <w:r w:rsidRPr="00637127">
        <w:rPr>
          <w:rFonts w:ascii="Times New Roman" w:eastAsia="楷体" w:hAnsi="楷体"/>
        </w:rPr>
        <w:t>、</w:t>
      </w:r>
      <w:r w:rsidRPr="00637127">
        <w:rPr>
          <w:rFonts w:ascii="Times New Roman" w:eastAsia="宋体" w:hAnsi="宋体"/>
        </w:rPr>
        <w:t>O</w:t>
      </w:r>
      <w:r w:rsidRPr="00637127">
        <w:rPr>
          <w:rFonts w:ascii="Times New Roman" w:eastAsia="楷体" w:hAnsi="楷体"/>
        </w:rPr>
        <w:t>、</w:t>
      </w:r>
      <w:r w:rsidRPr="00637127">
        <w:rPr>
          <w:rFonts w:ascii="Times New Roman" w:eastAsia="宋体" w:hAnsi="宋体"/>
        </w:rPr>
        <w:t>S</w:t>
      </w:r>
      <w:r w:rsidRPr="00637127">
        <w:rPr>
          <w:rFonts w:ascii="Times New Roman" w:eastAsia="楷体" w:hAnsi="楷体"/>
        </w:rPr>
        <w:t>、</w:t>
      </w:r>
      <w:r w:rsidRPr="00637127">
        <w:rPr>
          <w:rFonts w:ascii="Times New Roman" w:eastAsia="宋体" w:hAnsi="宋体"/>
        </w:rPr>
        <w:t>K</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W</w:t>
      </w:r>
      <w:r w:rsidRPr="00637127">
        <w:rPr>
          <w:rFonts w:ascii="Times New Roman" w:eastAsia="楷体" w:hAnsi="楷体"/>
        </w:rPr>
        <w:t>和</w:t>
      </w:r>
      <w:r w:rsidRPr="00637127">
        <w:rPr>
          <w:rFonts w:ascii="Times New Roman" w:eastAsia="宋体" w:hAnsi="宋体"/>
        </w:rPr>
        <w:t>Y</w:t>
      </w:r>
      <w:r w:rsidRPr="00637127">
        <w:rPr>
          <w:rFonts w:ascii="Times New Roman" w:eastAsia="楷体" w:hAnsi="楷体"/>
        </w:rPr>
        <w:t>可以形成</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w:t>
      </w:r>
      <w:r w:rsidRPr="00637127">
        <w:rPr>
          <w:rFonts w:ascii="Times New Roman" w:eastAsia="楷体" w:hAnsi="楷体"/>
        </w:rPr>
        <w:t>其中</w:t>
      </w:r>
      <w:r w:rsidRPr="00637127">
        <w:rPr>
          <w:rFonts w:ascii="Times New Roman" w:eastAsia="宋体" w:hAnsi="宋体"/>
        </w:rPr>
        <w:t>S</w:t>
      </w:r>
      <w:r w:rsidRPr="00637127">
        <w:rPr>
          <w:rFonts w:ascii="Times New Roman" w:eastAsia="楷体" w:hAnsi="楷体"/>
        </w:rPr>
        <w:t>显</w:t>
      </w:r>
      <w:r w:rsidRPr="00637127">
        <w:rPr>
          <w:rFonts w:ascii="Times New Roman" w:eastAsia="宋体" w:hAnsi="宋体"/>
        </w:rPr>
        <w:t>-2</w:t>
      </w:r>
      <w:r w:rsidRPr="00637127">
        <w:rPr>
          <w:rFonts w:ascii="Times New Roman" w:eastAsia="楷体" w:hAnsi="楷体"/>
        </w:rPr>
        <w:t>价</w:t>
      </w:r>
      <w:r w:rsidRPr="00637127">
        <w:rPr>
          <w:rFonts w:ascii="Times New Roman" w:eastAsia="宋体" w:hAnsi="宋体"/>
        </w:rPr>
        <w:t>,</w:t>
      </w:r>
      <w:r w:rsidRPr="00637127">
        <w:rPr>
          <w:rFonts w:ascii="Times New Roman" w:eastAsia="楷体" w:hAnsi="楷体"/>
        </w:rPr>
        <w:t>因此电负性</w:t>
      </w:r>
      <w:r w:rsidRPr="00637127">
        <w:rPr>
          <w:rFonts w:ascii="Times New Roman" w:eastAsia="宋体" w:hAnsi="宋体"/>
        </w:rPr>
        <w:t>S&gt;H,A</w:t>
      </w:r>
      <w:r w:rsidRPr="00637127">
        <w:rPr>
          <w:rFonts w:ascii="Times New Roman" w:eastAsia="楷体" w:hAnsi="楷体"/>
        </w:rPr>
        <w:t>项不正确</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SO</w:t>
      </w:r>
      <w:r w:rsidRPr="00637127">
        <w:rPr>
          <w:rFonts w:ascii="Times New Roman" w:eastAsia="宋体" w:hAnsi="宋体"/>
          <w:vertAlign w:val="subscript"/>
        </w:rPr>
        <w:t>3</w:t>
      </w:r>
      <w:r w:rsidRPr="00637127">
        <w:rPr>
          <w:rFonts w:ascii="Times New Roman" w:eastAsia="楷体" w:hAnsi="楷体"/>
        </w:rPr>
        <w:t>是中强酸</w:t>
      </w:r>
      <w:r w:rsidRPr="00637127">
        <w:rPr>
          <w:rFonts w:ascii="Times New Roman" w:eastAsia="宋体" w:hAnsi="宋体"/>
        </w:rPr>
        <w:t>,</w:t>
      </w:r>
      <w:r w:rsidRPr="00637127">
        <w:rPr>
          <w:rFonts w:ascii="Times New Roman" w:eastAsia="楷体" w:hAnsi="楷体"/>
        </w:rPr>
        <w:t>而</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SO</w:t>
      </w:r>
      <w:r w:rsidRPr="00637127">
        <w:rPr>
          <w:rFonts w:ascii="Times New Roman" w:eastAsia="宋体" w:hAnsi="宋体"/>
          <w:vertAlign w:val="subscript"/>
        </w:rPr>
        <w:t>4</w:t>
      </w:r>
      <w:r w:rsidRPr="00637127">
        <w:rPr>
          <w:rFonts w:ascii="Times New Roman" w:eastAsia="楷体" w:hAnsi="楷体"/>
        </w:rPr>
        <w:t>是强酸</w:t>
      </w:r>
      <w:r w:rsidRPr="00637127">
        <w:rPr>
          <w:rFonts w:ascii="Times New Roman" w:eastAsia="宋体" w:hAnsi="宋体"/>
        </w:rPr>
        <w:t>,</w:t>
      </w:r>
      <w:r w:rsidRPr="00637127">
        <w:rPr>
          <w:rFonts w:ascii="Times New Roman" w:eastAsia="楷体" w:hAnsi="楷体"/>
        </w:rPr>
        <w:t>因此在相同条件下</w:t>
      </w:r>
      <w:r w:rsidRPr="00637127">
        <w:rPr>
          <w:rFonts w:ascii="Times New Roman" w:eastAsia="宋体" w:hAnsi="宋体"/>
        </w:rPr>
        <w:t>,</w:t>
      </w:r>
      <w:r w:rsidRPr="00637127">
        <w:rPr>
          <w:rFonts w:ascii="Times New Roman" w:eastAsia="楷体" w:hAnsi="楷体"/>
        </w:rPr>
        <w:t>后者的酸性较强</w:t>
      </w:r>
      <w:r w:rsidRPr="00637127">
        <w:rPr>
          <w:rFonts w:ascii="Times New Roman" w:eastAsia="宋体" w:hAnsi="宋体"/>
        </w:rPr>
        <w:t>,B</w:t>
      </w:r>
      <w:r w:rsidRPr="00637127">
        <w:rPr>
          <w:rFonts w:ascii="Times New Roman" w:eastAsia="楷体" w:hAnsi="楷体"/>
        </w:rPr>
        <w:t>项不正确</w:t>
      </w:r>
      <w:r w:rsidRPr="00637127">
        <w:rPr>
          <w:rFonts w:ascii="Times New Roman" w:eastAsia="宋体" w:hAnsi="宋体"/>
        </w:rPr>
        <w:t>;H</w:t>
      </w:r>
      <w:r w:rsidRPr="00637127">
        <w:rPr>
          <w:rFonts w:ascii="Times New Roman" w:eastAsia="楷体" w:hAnsi="楷体"/>
        </w:rPr>
        <w:t>只有</w:t>
      </w:r>
      <w:r w:rsidRPr="00637127">
        <w:rPr>
          <w:rFonts w:ascii="Times New Roman" w:eastAsia="宋体" w:hAnsi="宋体"/>
        </w:rPr>
        <w:t>1</w:t>
      </w:r>
      <w:r w:rsidRPr="00637127">
        <w:rPr>
          <w:rFonts w:ascii="Times New Roman" w:eastAsia="楷体" w:hAnsi="楷体"/>
        </w:rPr>
        <w:t>个电子</w:t>
      </w:r>
      <w:r w:rsidRPr="00637127">
        <w:rPr>
          <w:rFonts w:ascii="Times New Roman" w:eastAsia="宋体" w:hAnsi="宋体"/>
        </w:rPr>
        <w:t>,O</w:t>
      </w:r>
      <w:r w:rsidRPr="00637127">
        <w:rPr>
          <w:rFonts w:ascii="Times New Roman" w:eastAsia="楷体" w:hAnsi="楷体"/>
        </w:rPr>
        <w:t>的</w:t>
      </w:r>
      <w:r w:rsidRPr="00637127">
        <w:rPr>
          <w:rFonts w:ascii="Times New Roman" w:eastAsia="宋体" w:hAnsi="宋体"/>
        </w:rPr>
        <w:t>2p</w:t>
      </w:r>
      <w:r w:rsidRPr="00637127">
        <w:rPr>
          <w:rFonts w:ascii="Times New Roman" w:eastAsia="楷体" w:hAnsi="楷体"/>
        </w:rPr>
        <w:t>轨道上有</w:t>
      </w:r>
      <w:r w:rsidRPr="00637127">
        <w:rPr>
          <w:rFonts w:ascii="Times New Roman" w:eastAsia="宋体" w:hAnsi="宋体"/>
        </w:rPr>
        <w:t>2</w:t>
      </w:r>
      <w:r w:rsidRPr="00637127">
        <w:rPr>
          <w:rFonts w:ascii="Times New Roman" w:eastAsia="楷体" w:hAnsi="楷体"/>
        </w:rPr>
        <w:t>个未成对电子</w:t>
      </w:r>
      <w:r w:rsidRPr="00637127">
        <w:rPr>
          <w:rFonts w:ascii="Times New Roman" w:eastAsia="宋体" w:hAnsi="宋体"/>
        </w:rPr>
        <w:t>,</w:t>
      </w:r>
      <w:r w:rsidRPr="00637127">
        <w:rPr>
          <w:rFonts w:ascii="Times New Roman" w:eastAsia="楷体" w:hAnsi="楷体"/>
        </w:rPr>
        <w:t>因此基态原子的未成对电子数</w:t>
      </w:r>
      <w:r w:rsidRPr="00637127">
        <w:rPr>
          <w:rFonts w:ascii="Times New Roman" w:eastAsia="宋体" w:hAnsi="宋体"/>
        </w:rPr>
        <w:t>O&gt;H,C</w:t>
      </w:r>
      <w:r w:rsidRPr="00637127">
        <w:rPr>
          <w:rFonts w:ascii="Times New Roman" w:eastAsia="楷体" w:hAnsi="楷体"/>
        </w:rPr>
        <w:t>项不正确</w:t>
      </w:r>
      <w:r w:rsidRPr="00637127">
        <w:rPr>
          <w:rFonts w:ascii="Times New Roman" w:eastAsia="宋体" w:hAnsi="宋体"/>
        </w:rPr>
        <w:t>;K</w:t>
      </w:r>
      <w:r w:rsidRPr="00637127">
        <w:rPr>
          <w:rFonts w:ascii="Times New Roman" w:eastAsia="楷体" w:hAnsi="楷体"/>
        </w:rPr>
        <w:t>的氧化物溶于水</w:t>
      </w:r>
      <w:r w:rsidRPr="00637127">
        <w:rPr>
          <w:rFonts w:ascii="Times New Roman" w:eastAsia="宋体" w:hAnsi="宋体"/>
        </w:rPr>
        <w:t>,</w:t>
      </w:r>
      <w:r w:rsidRPr="00637127">
        <w:rPr>
          <w:rFonts w:ascii="Times New Roman" w:eastAsia="楷体" w:hAnsi="楷体"/>
        </w:rPr>
        <w:t>且与水反应生成强碱</w:t>
      </w:r>
      <w:r w:rsidRPr="00637127">
        <w:rPr>
          <w:rFonts w:ascii="Times New Roman" w:eastAsia="宋体" w:hAnsi="宋体"/>
        </w:rPr>
        <w:t>KOH,S</w:t>
      </w:r>
      <w:r w:rsidRPr="00637127">
        <w:rPr>
          <w:rFonts w:ascii="Times New Roman" w:eastAsia="楷体" w:hAnsi="楷体"/>
        </w:rPr>
        <w:t>的氧化物溶于水</w:t>
      </w:r>
      <w:r w:rsidRPr="00637127">
        <w:rPr>
          <w:rFonts w:ascii="Times New Roman" w:eastAsia="宋体" w:hAnsi="宋体"/>
        </w:rPr>
        <w:t>,</w:t>
      </w:r>
      <w:r w:rsidRPr="00637127">
        <w:rPr>
          <w:rFonts w:ascii="Times New Roman" w:eastAsia="楷体" w:hAnsi="楷体"/>
        </w:rPr>
        <w:t>且与水反应生成</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SO</w:t>
      </w:r>
      <w:r w:rsidRPr="00637127">
        <w:rPr>
          <w:rFonts w:ascii="Times New Roman" w:eastAsia="宋体" w:hAnsi="宋体"/>
          <w:vertAlign w:val="subscript"/>
        </w:rPr>
        <w:t>3</w:t>
      </w:r>
      <w:r w:rsidRPr="00637127">
        <w:rPr>
          <w:rFonts w:ascii="Times New Roman" w:eastAsia="楷体" w:hAnsi="楷体"/>
        </w:rPr>
        <w:t>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SO</w:t>
      </w:r>
      <w:r w:rsidRPr="00637127">
        <w:rPr>
          <w:rFonts w:ascii="Times New Roman" w:eastAsia="宋体" w:hAnsi="宋体"/>
          <w:vertAlign w:val="subscript"/>
        </w:rPr>
        <w:t>4</w:t>
      </w:r>
      <w:r w:rsidRPr="00637127">
        <w:rPr>
          <w:rFonts w:ascii="Times New Roman" w:eastAsia="宋体" w:hAnsi="宋体"/>
        </w:rPr>
        <w:t>,</w:t>
      </w:r>
      <w:r w:rsidRPr="00637127">
        <w:rPr>
          <w:rFonts w:ascii="Times New Roman" w:eastAsia="楷体" w:hAnsi="楷体"/>
        </w:rPr>
        <w:t>因此氧化物溶于水所得溶液的</w:t>
      </w:r>
      <w:r w:rsidRPr="00637127">
        <w:rPr>
          <w:rFonts w:ascii="Times New Roman" w:eastAsia="宋体" w:hAnsi="宋体"/>
        </w:rPr>
        <w:t>pH</w:t>
      </w:r>
      <w:r w:rsidRPr="00637127">
        <w:rPr>
          <w:rFonts w:ascii="Times New Roman" w:eastAsia="楷体" w:hAnsi="楷体"/>
        </w:rPr>
        <w:t>的大小关系为</w:t>
      </w:r>
      <w:r w:rsidRPr="00637127">
        <w:rPr>
          <w:rFonts w:ascii="Times New Roman" w:eastAsia="宋体" w:hAnsi="宋体"/>
        </w:rPr>
        <w:t>K&gt;S,D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10</w:t>
      </w:r>
      <w:r w:rsidRPr="00637127">
        <w:rPr>
          <w:rFonts w:ascii="Times New Roman" w:eastAsia="宋体" w:hAnsi="Times New Roman" w:cs="Times New Roman"/>
        </w:rPr>
        <w:t>.</w:t>
      </w:r>
      <w:r w:rsidRPr="00637127">
        <w:rPr>
          <w:rFonts w:ascii="Times New Roman" w:eastAsia="宋体" w:hAnsi="宋体"/>
        </w:rPr>
        <w:t>碱金属的液氨溶液含有的蓝色溶剂化电子</w:t>
      </w:r>
      <w:r w:rsidRPr="00637127">
        <w:rPr>
          <w:rFonts w:ascii="Times New Roman" w:eastAsia="宋体" w:hAnsi="宋体"/>
        </w:rPr>
        <w:t>[e(NH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i/>
          <w:vertAlign w:val="subscript"/>
        </w:rPr>
        <w:t>n</w:t>
      </w:r>
      <w:r w:rsidRPr="00637127">
        <w:rPr>
          <w:rFonts w:ascii="Times New Roman" w:eastAsia="宋体" w:hAnsi="宋体"/>
        </w:rPr>
        <w:t>]</w:t>
      </w:r>
      <w:r w:rsidRPr="00637127">
        <w:rPr>
          <w:rFonts w:ascii="Times New Roman" w:eastAsia="宋体" w:hAnsi="宋体"/>
          <w:vertAlign w:val="superscript"/>
        </w:rPr>
        <w:t>-</w:t>
      </w:r>
      <w:r w:rsidRPr="00637127">
        <w:rPr>
          <w:rFonts w:ascii="Times New Roman" w:eastAsia="宋体" w:hAnsi="宋体"/>
        </w:rPr>
        <w:t>是强还原剂。锂与液氨反应的装置如图</w:t>
      </w:r>
      <w:r w:rsidRPr="00637127">
        <w:rPr>
          <w:rFonts w:ascii="Times New Roman" w:eastAsia="宋体" w:hAnsi="宋体"/>
        </w:rPr>
        <w:t>(</w:t>
      </w:r>
      <w:r w:rsidRPr="00637127">
        <w:rPr>
          <w:rFonts w:ascii="Times New Roman" w:eastAsia="宋体" w:hAnsi="宋体"/>
        </w:rPr>
        <w:t>夹持装置略</w:t>
      </w:r>
      <w:r w:rsidRPr="00637127">
        <w:rPr>
          <w:rFonts w:ascii="Times New Roman" w:eastAsia="宋体" w:hAnsi="宋体"/>
        </w:rPr>
        <w:t>)</w:t>
      </w:r>
      <w:r w:rsidRPr="00637127">
        <w:rPr>
          <w:rFonts w:ascii="Times New Roman" w:eastAsia="宋体" w:hAnsi="宋体"/>
        </w:rPr>
        <w:t>。下列说法错误的是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C</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2451240" cy="838080"/>
            <wp:effectExtent l="0" t="0" r="0" b="0"/>
            <wp:docPr id="80" name="24JHHB05.eps" descr="id:2147484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6" cstate="print"/>
                    <a:stretch>
                      <a:fillRect/>
                    </a:stretch>
                  </pic:blipFill>
                  <pic:spPr>
                    <a:xfrm>
                      <a:off x="0" y="0"/>
                      <a:ext cx="2451240" cy="83808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碱石灰有利于</w:t>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宋体" w:hAnsi="宋体"/>
        </w:rPr>
        <w:t>逸出</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锂片必须打磨出新鲜表面</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干燥管中均可选用</w:t>
      </w:r>
      <w:r w:rsidRPr="00637127">
        <w:rPr>
          <w:rFonts w:ascii="Times New Roman" w:eastAsia="宋体" w:hAnsi="宋体"/>
        </w:rPr>
        <w:t>P</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5</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双颈烧瓶中发生的变化是</w:t>
      </w:r>
      <w:r w:rsidRPr="00637127">
        <w:rPr>
          <w:rFonts w:ascii="Times New Roman" w:eastAsia="宋体" w:hAnsi="宋体"/>
        </w:rPr>
        <w:t>Li+</w:t>
      </w:r>
      <w:r w:rsidRPr="00637127">
        <w:rPr>
          <w:rFonts w:ascii="Times New Roman" w:eastAsia="宋体" w:hAnsi="宋体"/>
          <w:i/>
        </w:rPr>
        <w:t>n</w:t>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宋体" w:hAnsi="宋体"/>
          <w:noProof/>
        </w:rPr>
        <w:drawing>
          <wp:inline distT="0" distB="0" distL="0" distR="0">
            <wp:extent cx="295560" cy="1630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Li</w:t>
      </w:r>
      <w:r w:rsidRPr="00637127">
        <w:rPr>
          <w:rFonts w:ascii="Times New Roman" w:eastAsia="宋体" w:hAnsi="宋体"/>
          <w:vertAlign w:val="superscript"/>
        </w:rPr>
        <w:t>+</w:t>
      </w:r>
      <w:r w:rsidRPr="00637127">
        <w:rPr>
          <w:rFonts w:ascii="Times New Roman" w:eastAsia="宋体" w:hAnsi="宋体"/>
        </w:rPr>
        <w:t>+[e(NH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i/>
          <w:vertAlign w:val="subscript"/>
        </w:rPr>
        <w:t>n</w:t>
      </w:r>
      <w:r w:rsidRPr="00637127">
        <w:rPr>
          <w:rFonts w:ascii="Times New Roman" w:eastAsia="宋体" w:hAnsi="宋体"/>
        </w:rPr>
        <w:t>]</w:t>
      </w:r>
      <w:r w:rsidRPr="00637127">
        <w:rPr>
          <w:rFonts w:ascii="Times New Roman" w:eastAsia="宋体" w:hAnsi="宋体"/>
          <w:vertAlign w:val="superscript"/>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本题考查物质制备实验的分析及物质性质。</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本题利用</w:t>
      </w:r>
      <w:r w:rsidRPr="00637127">
        <w:rPr>
          <w:rFonts w:ascii="Times New Roman" w:eastAsia="宋体" w:hAnsi="宋体"/>
        </w:rPr>
        <w:t>Li</w:t>
      </w:r>
      <w:r w:rsidRPr="00637127">
        <w:rPr>
          <w:rFonts w:ascii="Times New Roman" w:eastAsia="楷体" w:hAnsi="楷体"/>
        </w:rPr>
        <w:t>和液氨的反应</w:t>
      </w:r>
      <w:r w:rsidRPr="00637127">
        <w:rPr>
          <w:rFonts w:ascii="Times New Roman" w:eastAsia="宋体" w:hAnsi="宋体"/>
        </w:rPr>
        <w:t>Li+</w:t>
      </w:r>
      <w:r w:rsidRPr="00637127">
        <w:rPr>
          <w:rFonts w:ascii="Times New Roman" w:eastAsia="宋体" w:hAnsi="宋体"/>
          <w:i/>
        </w:rPr>
        <w:t>n</w:t>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宋体" w:hAnsi="宋体"/>
          <w:noProof/>
        </w:rPr>
        <w:drawing>
          <wp:inline distT="0" distB="0" distL="0" distR="0">
            <wp:extent cx="295560" cy="16308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Li</w:t>
      </w:r>
      <w:r w:rsidRPr="00637127">
        <w:rPr>
          <w:rFonts w:ascii="Times New Roman" w:eastAsia="宋体" w:hAnsi="宋体"/>
          <w:vertAlign w:val="superscript"/>
        </w:rPr>
        <w:t>+</w:t>
      </w:r>
      <w:r w:rsidRPr="00637127">
        <w:rPr>
          <w:rFonts w:ascii="Times New Roman" w:eastAsia="宋体" w:hAnsi="宋体"/>
        </w:rPr>
        <w:t>+[e(NH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i/>
          <w:vertAlign w:val="subscript"/>
        </w:rPr>
        <w:t>n</w:t>
      </w:r>
      <w:r w:rsidRPr="00637127">
        <w:rPr>
          <w:rFonts w:ascii="Times New Roman" w:eastAsia="宋体" w:hAnsi="宋体"/>
        </w:rPr>
        <w:t>]</w:t>
      </w:r>
      <w:r w:rsidRPr="00637127">
        <w:rPr>
          <w:rFonts w:ascii="Times New Roman" w:eastAsia="宋体" w:hAnsi="宋体"/>
          <w:vertAlign w:val="superscript"/>
        </w:rPr>
        <w:t>-</w:t>
      </w:r>
      <w:r w:rsidRPr="00637127">
        <w:rPr>
          <w:rFonts w:ascii="Times New Roman" w:eastAsia="楷体" w:hAnsi="楷体"/>
        </w:rPr>
        <w:t>制备</w:t>
      </w:r>
      <w:r w:rsidRPr="00637127">
        <w:rPr>
          <w:rFonts w:ascii="Times New Roman" w:eastAsia="宋体" w:hAnsi="宋体"/>
        </w:rPr>
        <w:t>[e(NH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i/>
          <w:vertAlign w:val="subscript"/>
        </w:rPr>
        <w:t>n</w:t>
      </w:r>
      <w:r w:rsidRPr="00637127">
        <w:rPr>
          <w:rFonts w:ascii="Times New Roman" w:eastAsia="宋体" w:hAnsi="宋体"/>
        </w:rPr>
        <w:t>]</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分析题图实验装置可知该实验分为两个阶段</w:t>
      </w:r>
      <w:r w:rsidRPr="00637127">
        <w:rPr>
          <w:rFonts w:ascii="Times New Roman" w:eastAsia="宋体" w:hAnsi="宋体"/>
        </w:rPr>
        <w:t>,</w:t>
      </w:r>
      <w:r w:rsidRPr="00637127">
        <w:rPr>
          <w:rFonts w:ascii="Times New Roman" w:eastAsia="楷体" w:hAnsi="楷体"/>
        </w:rPr>
        <w:t>第一个阶段为</w:t>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楷体" w:hAnsi="楷体"/>
        </w:rPr>
        <w:t>的制备、收集和干燥</w:t>
      </w:r>
      <w:r w:rsidRPr="00637127">
        <w:rPr>
          <w:rFonts w:ascii="Times New Roman" w:eastAsia="宋体" w:hAnsi="宋体"/>
        </w:rPr>
        <w:t>,</w:t>
      </w:r>
      <w:r w:rsidRPr="00637127">
        <w:rPr>
          <w:rFonts w:ascii="Times New Roman" w:eastAsia="楷体" w:hAnsi="楷体"/>
        </w:rPr>
        <w:t>第二个阶段为锂与</w:t>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楷体" w:hAnsi="楷体"/>
        </w:rPr>
        <w:t>在冷却体系中反应生成</w:t>
      </w:r>
      <w:r w:rsidRPr="00637127">
        <w:rPr>
          <w:rFonts w:ascii="Times New Roman" w:eastAsia="宋体" w:hAnsi="宋体"/>
        </w:rPr>
        <w:t>Li</w:t>
      </w:r>
      <w:r w:rsidRPr="00637127">
        <w:rPr>
          <w:rFonts w:ascii="Times New Roman" w:eastAsia="宋体" w:hAnsi="宋体"/>
          <w:vertAlign w:val="superscript"/>
        </w:rPr>
        <w:t>+</w:t>
      </w:r>
      <w:r w:rsidRPr="00637127">
        <w:rPr>
          <w:rFonts w:ascii="Times New Roman" w:eastAsia="楷体" w:hAnsi="楷体"/>
        </w:rPr>
        <w:t>和</w:t>
      </w:r>
      <w:r w:rsidRPr="00637127">
        <w:rPr>
          <w:rFonts w:ascii="Times New Roman" w:eastAsia="宋体" w:hAnsi="宋体"/>
        </w:rPr>
        <w:t>[e(NH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i/>
          <w:vertAlign w:val="subscript"/>
        </w:rPr>
        <w:t>n</w:t>
      </w:r>
      <w:r w:rsidRPr="00637127">
        <w:rPr>
          <w:rFonts w:ascii="Times New Roman" w:eastAsia="宋体" w:hAnsi="宋体"/>
        </w:rPr>
        <w:t>]</w:t>
      </w:r>
      <w:r w:rsidRPr="00637127">
        <w:rPr>
          <w:rFonts w:ascii="Times New Roman" w:eastAsia="宋体" w:hAnsi="宋体"/>
          <w:vertAlign w:val="superscript"/>
        </w:rPr>
        <w:t>-</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碱石灰为生石灰和氢氧化钠的混合物</w:t>
      </w:r>
      <w:r w:rsidRPr="00637127">
        <w:rPr>
          <w:rFonts w:ascii="Times New Roman" w:eastAsia="宋体" w:hAnsi="宋体"/>
        </w:rPr>
        <w:t>,</w:t>
      </w:r>
      <w:r w:rsidRPr="00637127">
        <w:rPr>
          <w:rFonts w:ascii="Times New Roman" w:eastAsia="楷体" w:hAnsi="楷体"/>
        </w:rPr>
        <w:t>可以吸收浓氨水中的水</w:t>
      </w:r>
      <w:r w:rsidRPr="00637127">
        <w:rPr>
          <w:rFonts w:ascii="Times New Roman" w:eastAsia="宋体" w:hAnsi="宋体"/>
        </w:rPr>
        <w:t>,</w:t>
      </w:r>
      <w:r w:rsidRPr="00637127">
        <w:rPr>
          <w:rFonts w:ascii="Times New Roman" w:eastAsia="楷体" w:hAnsi="楷体"/>
        </w:rPr>
        <w:t>同时释放大量的热</w:t>
      </w:r>
      <w:r w:rsidRPr="00637127">
        <w:rPr>
          <w:rFonts w:ascii="Times New Roman" w:eastAsia="宋体" w:hAnsi="宋体"/>
        </w:rPr>
        <w:t>,</w:t>
      </w:r>
      <w:r w:rsidRPr="00637127">
        <w:rPr>
          <w:rFonts w:ascii="Times New Roman" w:eastAsia="楷体" w:hAnsi="楷体"/>
        </w:rPr>
        <w:t>且吸水过程中</w:t>
      </w:r>
      <w:r w:rsidRPr="00637127">
        <w:rPr>
          <w:rFonts w:ascii="Times New Roman" w:eastAsia="宋体" w:hAnsi="宋体"/>
        </w:rPr>
        <w:t>CaO</w:t>
      </w:r>
      <w:r w:rsidRPr="00637127">
        <w:rPr>
          <w:rFonts w:ascii="Times New Roman" w:eastAsia="楷体" w:hAnsi="楷体"/>
        </w:rPr>
        <w:t>与水反应生成</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楷体" w:hAnsi="楷体"/>
        </w:rPr>
        <w:t>、</w:t>
      </w:r>
      <w:r w:rsidRPr="00637127">
        <w:rPr>
          <w:rFonts w:ascii="Times New Roman" w:eastAsia="宋体" w:hAnsi="宋体"/>
        </w:rPr>
        <w:t>NaOH</w:t>
      </w:r>
      <w:r w:rsidRPr="00637127">
        <w:rPr>
          <w:rFonts w:ascii="Times New Roman" w:eastAsia="楷体" w:hAnsi="楷体"/>
        </w:rPr>
        <w:t>溶于水电离产生</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上述变化均会使平衡</w:t>
      </w:r>
      <w:r w:rsidRPr="00637127">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宋体" w:hAnsi="Times New Roman" w:cs="Times New Roman"/>
        </w:rPr>
        <w:t>·</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宋体" w:hAnsi="Times New Roman" w:cs="Times New Roman"/>
        </w:rPr>
        <w:t>↑</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右移</w:t>
      </w:r>
      <w:r w:rsidRPr="00637127">
        <w:rPr>
          <w:rFonts w:ascii="Times New Roman" w:eastAsia="宋体" w:hAnsi="宋体"/>
        </w:rPr>
        <w:t>,</w:t>
      </w:r>
      <w:r w:rsidRPr="00637127">
        <w:rPr>
          <w:rFonts w:ascii="Times New Roman" w:eastAsia="楷体" w:hAnsi="楷体"/>
        </w:rPr>
        <w:t>有利于</w:t>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楷体" w:hAnsi="楷体"/>
        </w:rPr>
        <w:t>逸出</w:t>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锂片表面有</w:t>
      </w:r>
      <w:r w:rsidRPr="00637127">
        <w:rPr>
          <w:rFonts w:ascii="Times New Roman" w:eastAsia="宋体" w:hAnsi="宋体"/>
        </w:rPr>
        <w:t>Li</w:t>
      </w:r>
      <w:r w:rsidRPr="00637127">
        <w:rPr>
          <w:rFonts w:ascii="Times New Roman" w:eastAsia="宋体" w:hAnsi="宋体"/>
          <w:vertAlign w:val="subscript"/>
        </w:rPr>
        <w:t>2</w:t>
      </w:r>
      <w:r w:rsidRPr="00637127">
        <w:rPr>
          <w:rFonts w:ascii="Times New Roman" w:eastAsia="宋体" w:hAnsi="宋体"/>
        </w:rPr>
        <w:t>O,Li</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会阻碍</w:t>
      </w:r>
      <w:r w:rsidRPr="00637127">
        <w:rPr>
          <w:rFonts w:ascii="Times New Roman" w:eastAsia="宋体" w:hAnsi="宋体"/>
        </w:rPr>
        <w:t>Li</w:t>
      </w:r>
      <w:r w:rsidRPr="00637127">
        <w:rPr>
          <w:rFonts w:ascii="Times New Roman" w:eastAsia="楷体" w:hAnsi="楷体"/>
        </w:rPr>
        <w:t>和液氨的接触</w:t>
      </w:r>
      <w:r w:rsidRPr="00637127">
        <w:rPr>
          <w:rFonts w:ascii="Times New Roman" w:eastAsia="宋体" w:hAnsi="宋体"/>
        </w:rPr>
        <w:t>,</w:t>
      </w:r>
      <w:r w:rsidRPr="00637127">
        <w:rPr>
          <w:rFonts w:ascii="Times New Roman" w:eastAsia="楷体" w:hAnsi="楷体"/>
        </w:rPr>
        <w:t>不利于</w:t>
      </w:r>
      <w:r w:rsidRPr="00637127">
        <w:rPr>
          <w:rFonts w:ascii="Times New Roman" w:eastAsia="宋体" w:hAnsi="宋体"/>
        </w:rPr>
        <w:t>Li</w:t>
      </w:r>
      <w:r w:rsidRPr="00637127">
        <w:rPr>
          <w:rFonts w:ascii="Times New Roman" w:eastAsia="楷体" w:hAnsi="楷体"/>
        </w:rPr>
        <w:t>失电子</w:t>
      </w:r>
      <w:r w:rsidRPr="00637127">
        <w:rPr>
          <w:rFonts w:ascii="Times New Roman" w:eastAsia="宋体" w:hAnsi="宋体"/>
        </w:rPr>
        <w:t>,</w:t>
      </w:r>
      <w:r w:rsidRPr="00637127">
        <w:rPr>
          <w:rFonts w:ascii="Times New Roman" w:eastAsia="楷体" w:hAnsi="楷体"/>
        </w:rPr>
        <w:t>所以必须打磨出新鲜表面</w:t>
      </w:r>
      <w:r w:rsidRPr="00637127">
        <w:rPr>
          <w:rFonts w:ascii="Times New Roman" w:eastAsia="宋体" w:hAnsi="宋体"/>
        </w:rPr>
        <w:t>,B</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第一个干燥管的目的是干燥氨</w:t>
      </w:r>
      <w:r w:rsidRPr="00637127">
        <w:rPr>
          <w:rFonts w:ascii="Times New Roman" w:eastAsia="宋体" w:hAnsi="宋体"/>
        </w:rPr>
        <w:t>,P</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5</w:t>
      </w:r>
      <w:r w:rsidRPr="00637127">
        <w:rPr>
          <w:rFonts w:ascii="Times New Roman" w:eastAsia="楷体" w:hAnsi="楷体"/>
        </w:rPr>
        <w:t>为酸性干燥剂</w:t>
      </w:r>
      <w:r w:rsidRPr="00637127">
        <w:rPr>
          <w:rFonts w:ascii="Times New Roman" w:eastAsia="宋体" w:hAnsi="宋体"/>
        </w:rPr>
        <w:t>,</w:t>
      </w:r>
      <w:r w:rsidRPr="00637127">
        <w:rPr>
          <w:rFonts w:ascii="Times New Roman" w:eastAsia="楷体" w:hAnsi="楷体"/>
        </w:rPr>
        <w:t>能与氨反应</w:t>
      </w:r>
      <w:r w:rsidRPr="00637127">
        <w:rPr>
          <w:rFonts w:ascii="Times New Roman" w:eastAsia="宋体" w:hAnsi="宋体"/>
        </w:rPr>
        <w:t>,</w:t>
      </w:r>
      <w:r w:rsidRPr="00637127">
        <w:rPr>
          <w:rFonts w:ascii="Times New Roman" w:eastAsia="楷体" w:hAnsi="楷体"/>
        </w:rPr>
        <w:t>所以第一个干燥管不能选用</w:t>
      </w:r>
      <w:r w:rsidRPr="00637127">
        <w:rPr>
          <w:rFonts w:ascii="Times New Roman" w:eastAsia="宋体" w:hAnsi="宋体"/>
        </w:rPr>
        <w:t>P</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5</w:t>
      </w:r>
      <w:r w:rsidRPr="00637127">
        <w:rPr>
          <w:rFonts w:ascii="Times New Roman" w:eastAsia="宋体" w:hAnsi="宋体"/>
        </w:rPr>
        <w:t>,</w:t>
      </w:r>
      <w:r w:rsidRPr="00637127">
        <w:rPr>
          <w:rFonts w:ascii="Times New Roman" w:eastAsia="楷体" w:hAnsi="楷体"/>
        </w:rPr>
        <w:t>而装置末端的干燥管的作用为吸收过量的氨</w:t>
      </w:r>
      <w:r w:rsidRPr="00637127">
        <w:rPr>
          <w:rFonts w:ascii="Times New Roman" w:eastAsia="宋体" w:hAnsi="宋体"/>
        </w:rPr>
        <w:t>,</w:t>
      </w:r>
      <w:r w:rsidRPr="00637127">
        <w:rPr>
          <w:rFonts w:ascii="Times New Roman" w:eastAsia="楷体" w:hAnsi="楷体"/>
        </w:rPr>
        <w:t>同时防止空气中的水进入装置引起副反应</w:t>
      </w:r>
      <w:r w:rsidRPr="00637127">
        <w:rPr>
          <w:rFonts w:ascii="Times New Roman" w:eastAsia="宋体" w:hAnsi="宋体"/>
        </w:rPr>
        <w:t>,</w:t>
      </w:r>
      <w:r w:rsidRPr="00637127">
        <w:rPr>
          <w:rFonts w:ascii="Times New Roman" w:eastAsia="楷体" w:hAnsi="楷体"/>
        </w:rPr>
        <w:t>可选用</w:t>
      </w:r>
      <w:r w:rsidRPr="00637127">
        <w:rPr>
          <w:rFonts w:ascii="Times New Roman" w:eastAsia="宋体" w:hAnsi="宋体"/>
        </w:rPr>
        <w:t>P</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5</w:t>
      </w:r>
      <w:r w:rsidRPr="00637127">
        <w:rPr>
          <w:rFonts w:ascii="Times New Roman" w:eastAsia="宋体" w:hAnsi="宋体"/>
        </w:rPr>
        <w:t>,C</w:t>
      </w:r>
      <w:r w:rsidRPr="00637127">
        <w:rPr>
          <w:rFonts w:ascii="Times New Roman" w:eastAsia="楷体" w:hAnsi="楷体"/>
        </w:rPr>
        <w:t>项错误</w:t>
      </w:r>
      <w:r w:rsidRPr="00637127">
        <w:rPr>
          <w:rFonts w:ascii="Times New Roman" w:eastAsia="宋体" w:hAnsi="宋体"/>
        </w:rPr>
        <w:t>;</w:t>
      </w:r>
      <w:r w:rsidRPr="00637127">
        <w:rPr>
          <w:rFonts w:ascii="Times New Roman" w:eastAsia="楷体" w:hAnsi="楷体"/>
        </w:rPr>
        <w:t>双颈烧瓶中发生的变化是</w:t>
      </w:r>
      <w:r w:rsidRPr="00637127">
        <w:rPr>
          <w:rFonts w:ascii="Times New Roman" w:eastAsia="宋体" w:hAnsi="宋体"/>
        </w:rPr>
        <w:t>Li+</w:t>
      </w:r>
      <w:r w:rsidRPr="00637127">
        <w:rPr>
          <w:rFonts w:ascii="Times New Roman" w:eastAsia="宋体" w:hAnsi="宋体"/>
          <w:i/>
        </w:rPr>
        <w:t>n</w:t>
      </w:r>
      <w:r w:rsidRPr="00637127">
        <w:rPr>
          <w:rFonts w:ascii="Times New Roman" w:eastAsia="宋体" w:hAnsi="宋体"/>
        </w:rPr>
        <w:t>NH</w:t>
      </w:r>
      <w:r w:rsidRPr="00637127">
        <w:rPr>
          <w:rFonts w:ascii="Times New Roman" w:eastAsia="宋体" w:hAnsi="宋体"/>
          <w:vertAlign w:val="subscript"/>
        </w:rPr>
        <w:t>3</w:t>
      </w:r>
      <w:r w:rsidRPr="00637127">
        <w:rPr>
          <w:rFonts w:ascii="Times New Roman" w:eastAsia="宋体" w:hAnsi="宋体"/>
          <w:noProof/>
        </w:rPr>
        <w:drawing>
          <wp:inline distT="0" distB="0" distL="0" distR="0">
            <wp:extent cx="295560" cy="1630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Li</w:t>
      </w:r>
      <w:r w:rsidRPr="00637127">
        <w:rPr>
          <w:rFonts w:ascii="Times New Roman" w:eastAsia="宋体" w:hAnsi="宋体"/>
          <w:vertAlign w:val="superscript"/>
        </w:rPr>
        <w:t>+</w:t>
      </w:r>
      <w:r w:rsidRPr="00637127">
        <w:rPr>
          <w:rFonts w:ascii="Times New Roman" w:eastAsia="宋体" w:hAnsi="宋体"/>
        </w:rPr>
        <w:t>+[e(NH</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i/>
          <w:vertAlign w:val="subscript"/>
        </w:rPr>
        <w:t>n</w:t>
      </w:r>
      <w:r w:rsidRPr="00637127">
        <w:rPr>
          <w:rFonts w:ascii="Times New Roman" w:eastAsia="宋体" w:hAnsi="宋体"/>
        </w:rPr>
        <w:t>]</w:t>
      </w:r>
      <w:r w:rsidRPr="00637127">
        <w:rPr>
          <w:rFonts w:ascii="Times New Roman" w:eastAsia="宋体" w:hAnsi="宋体"/>
          <w:vertAlign w:val="superscript"/>
        </w:rPr>
        <w:t>-</w:t>
      </w:r>
      <w:r w:rsidRPr="00637127">
        <w:rPr>
          <w:rFonts w:ascii="Times New Roman" w:eastAsia="宋体" w:hAnsi="宋体"/>
        </w:rPr>
        <w:t>,D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11</w:t>
      </w:r>
      <w:r w:rsidRPr="00637127">
        <w:rPr>
          <w:rFonts w:ascii="Times New Roman" w:eastAsia="宋体" w:hAnsi="Times New Roman" w:cs="Times New Roman"/>
        </w:rPr>
        <w:t>.</w:t>
      </w:r>
      <w:r w:rsidRPr="00637127">
        <w:rPr>
          <w:rFonts w:ascii="Times New Roman" w:eastAsia="宋体" w:hAnsi="宋体"/>
        </w:rPr>
        <w:t>黄金按质量分数分级</w:t>
      </w:r>
      <w:r w:rsidRPr="00637127">
        <w:rPr>
          <w:rFonts w:ascii="Times New Roman" w:eastAsia="宋体" w:hAnsi="宋体"/>
        </w:rPr>
        <w:t>,</w:t>
      </w:r>
      <w:r w:rsidRPr="00637127">
        <w:rPr>
          <w:rFonts w:ascii="Times New Roman" w:eastAsia="宋体" w:hAnsi="宋体"/>
        </w:rPr>
        <w:t>纯金为</w:t>
      </w:r>
      <w:r w:rsidRPr="00637127">
        <w:rPr>
          <w:rFonts w:ascii="Times New Roman" w:eastAsia="宋体" w:hAnsi="宋体"/>
        </w:rPr>
        <w:t>24K</w:t>
      </w:r>
      <w:r w:rsidRPr="00637127">
        <w:rPr>
          <w:rFonts w:ascii="Times New Roman" w:eastAsia="宋体" w:hAnsi="宋体"/>
        </w:rPr>
        <w:t>。</w:t>
      </w:r>
      <w:r w:rsidRPr="00637127">
        <w:rPr>
          <w:rFonts w:ascii="Times New Roman" w:eastAsia="宋体" w:hAnsi="宋体"/>
        </w:rPr>
        <w:t>Au-Cu</w:t>
      </w:r>
      <w:r w:rsidRPr="00637127">
        <w:rPr>
          <w:rFonts w:ascii="Times New Roman" w:eastAsia="宋体" w:hAnsi="宋体"/>
        </w:rPr>
        <w:t>合金的三种晶胞结构如图</w:t>
      </w:r>
      <w:r w:rsidRPr="00637127">
        <w:rPr>
          <w:rFonts w:ascii="Times New Roman" w:eastAsia="宋体" w:hAnsi="宋体"/>
        </w:rPr>
        <w:t>,</w:t>
      </w:r>
      <w:r w:rsidRPr="00637127">
        <w:rPr>
          <w:rFonts w:ascii="宋体" w:eastAsia="宋体" w:hAnsi="宋体" w:cs="宋体" w:hint="eastAsia"/>
        </w:rPr>
        <w:t>Ⅱ</w:t>
      </w:r>
      <w:r w:rsidRPr="00637127">
        <w:rPr>
          <w:rFonts w:ascii="Times New Roman" w:eastAsia="宋体" w:hAnsi="宋体"/>
        </w:rPr>
        <w:t>和</w:t>
      </w:r>
      <w:r w:rsidRPr="00637127">
        <w:rPr>
          <w:rFonts w:ascii="宋体" w:eastAsia="宋体" w:hAnsi="宋体" w:cs="宋体" w:hint="eastAsia"/>
        </w:rPr>
        <w:t>Ⅲ</w:t>
      </w:r>
      <w:r w:rsidRPr="00637127">
        <w:rPr>
          <w:rFonts w:ascii="Times New Roman" w:eastAsia="宋体" w:hAnsi="宋体"/>
        </w:rPr>
        <w:t>是立方晶胞。下列说法错误的是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C</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2400480" cy="608760"/>
            <wp:effectExtent l="0" t="0" r="0" b="0"/>
            <wp:docPr id="86" name="24JHHB06.eps" descr="id:2147484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7" cstate="print"/>
                    <a:stretch>
                      <a:fillRect/>
                    </a:stretch>
                  </pic:blipFill>
                  <pic:spPr>
                    <a:xfrm>
                      <a:off x="0" y="0"/>
                      <a:ext cx="2400480" cy="60876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宋体" w:eastAsia="宋体" w:hAnsi="宋体" w:cs="宋体" w:hint="eastAsia"/>
        </w:rPr>
        <w:t>Ⅰ</w:t>
      </w:r>
      <w:r w:rsidRPr="00637127">
        <w:rPr>
          <w:rFonts w:ascii="Times New Roman" w:eastAsia="宋体" w:hAnsi="宋体"/>
        </w:rPr>
        <w:t>为</w:t>
      </w:r>
      <w:r w:rsidRPr="00637127">
        <w:rPr>
          <w:rFonts w:ascii="Times New Roman" w:eastAsia="宋体" w:hAnsi="宋体"/>
        </w:rPr>
        <w:t>18K</w:t>
      </w:r>
      <w:r w:rsidRPr="00637127">
        <w:rPr>
          <w:rFonts w:ascii="Times New Roman" w:eastAsia="宋体" w:hAnsi="宋体"/>
        </w:rPr>
        <w:t>金</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宋体" w:eastAsia="宋体" w:hAnsi="宋体" w:cs="宋体" w:hint="eastAsia"/>
        </w:rPr>
        <w:t>Ⅱ</w:t>
      </w:r>
      <w:r w:rsidRPr="00637127">
        <w:rPr>
          <w:rFonts w:ascii="Times New Roman" w:eastAsia="宋体" w:hAnsi="宋体"/>
        </w:rPr>
        <w:t>中</w:t>
      </w:r>
      <w:r w:rsidRPr="00637127">
        <w:rPr>
          <w:rFonts w:ascii="Times New Roman" w:eastAsia="宋体" w:hAnsi="宋体"/>
        </w:rPr>
        <w:t>Au</w:t>
      </w:r>
      <w:r w:rsidRPr="00637127">
        <w:rPr>
          <w:rFonts w:ascii="Times New Roman" w:eastAsia="宋体" w:hAnsi="宋体"/>
        </w:rPr>
        <w:t>的配位数是</w:t>
      </w:r>
      <w:r w:rsidRPr="00637127">
        <w:rPr>
          <w:rFonts w:ascii="Times New Roman" w:eastAsia="宋体" w:hAnsi="宋体"/>
        </w:rPr>
        <w:t>12</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宋体" w:eastAsia="宋体" w:hAnsi="宋体" w:cs="宋体" w:hint="eastAsia"/>
        </w:rPr>
        <w:t>Ⅲ</w:t>
      </w:r>
      <w:r w:rsidRPr="00637127">
        <w:rPr>
          <w:rFonts w:ascii="Times New Roman" w:eastAsia="宋体" w:hAnsi="宋体"/>
        </w:rPr>
        <w:t>中最小核间距</w:t>
      </w:r>
      <w:r w:rsidRPr="00637127">
        <w:rPr>
          <w:rFonts w:ascii="Times New Roman" w:eastAsia="宋体" w:hAnsi="宋体"/>
        </w:rPr>
        <w:t>Au</w:t>
      </w:r>
      <w:r w:rsidRPr="00637127">
        <w:rPr>
          <w:rFonts w:ascii="Times New Roman" w:eastAsia="宋体" w:hAnsi="Times New Roman" w:cs="Times New Roman"/>
        </w:rPr>
        <w:t>—</w:t>
      </w:r>
      <w:r w:rsidRPr="00637127">
        <w:rPr>
          <w:rFonts w:ascii="Times New Roman" w:eastAsia="宋体" w:hAnsi="宋体"/>
        </w:rPr>
        <w:t>Cu&lt;Au</w:t>
      </w:r>
      <w:r w:rsidRPr="00637127">
        <w:rPr>
          <w:rFonts w:ascii="Times New Roman" w:eastAsia="宋体" w:hAnsi="Times New Roman" w:cs="Times New Roman"/>
        </w:rPr>
        <w:t>—</w:t>
      </w:r>
      <w:r w:rsidRPr="00637127">
        <w:rPr>
          <w:rFonts w:ascii="Times New Roman" w:eastAsia="宋体" w:hAnsi="宋体"/>
        </w:rPr>
        <w:t>Au</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宋体" w:eastAsia="宋体" w:hAnsi="宋体" w:cs="宋体" w:hint="eastAsia"/>
        </w:rPr>
        <w:t>Ⅰ</w:t>
      </w:r>
      <w:r w:rsidRPr="00637127">
        <w:rPr>
          <w:rFonts w:ascii="Times New Roman" w:eastAsia="宋体" w:hAnsi="宋体"/>
        </w:rPr>
        <w:t>、</w:t>
      </w:r>
      <w:r w:rsidRPr="00637127">
        <w:rPr>
          <w:rFonts w:ascii="宋体" w:eastAsia="宋体" w:hAnsi="宋体" w:cs="宋体" w:hint="eastAsia"/>
        </w:rPr>
        <w:t>Ⅱ</w:t>
      </w:r>
      <w:r w:rsidRPr="00637127">
        <w:rPr>
          <w:rFonts w:ascii="Times New Roman" w:eastAsia="宋体" w:hAnsi="宋体"/>
        </w:rPr>
        <w:t>、</w:t>
      </w:r>
      <w:r w:rsidRPr="00637127">
        <w:rPr>
          <w:rFonts w:ascii="宋体" w:eastAsia="宋体" w:hAnsi="宋体" w:cs="宋体" w:hint="eastAsia"/>
        </w:rPr>
        <w:t>Ⅲ</w:t>
      </w:r>
      <w:r w:rsidRPr="00637127">
        <w:rPr>
          <w:rFonts w:ascii="Times New Roman" w:eastAsia="宋体" w:hAnsi="宋体"/>
        </w:rPr>
        <w:t>中</w:t>
      </w:r>
      <w:r w:rsidRPr="00637127">
        <w:rPr>
          <w:rFonts w:ascii="Times New Roman" w:eastAsia="宋体" w:hAnsi="宋体"/>
        </w:rPr>
        <w:t>,Au</w:t>
      </w:r>
      <w:r w:rsidRPr="00637127">
        <w:rPr>
          <w:rFonts w:ascii="Times New Roman" w:eastAsia="宋体" w:hAnsi="宋体"/>
        </w:rPr>
        <w:t>与</w:t>
      </w:r>
      <w:r w:rsidRPr="00637127">
        <w:rPr>
          <w:rFonts w:ascii="Times New Roman" w:eastAsia="宋体" w:hAnsi="宋体"/>
        </w:rPr>
        <w:t>Cu</w:t>
      </w:r>
      <w:r w:rsidRPr="00637127">
        <w:rPr>
          <w:rFonts w:ascii="Times New Roman" w:eastAsia="宋体" w:hAnsi="宋体"/>
        </w:rPr>
        <w:t>原子个数比依次为</w:t>
      </w:r>
      <w:r w:rsidRPr="00637127">
        <w:rPr>
          <w:rFonts w:ascii="Times New Roman" w:eastAsia="宋体" w:hAnsi="宋体"/>
        </w:rPr>
        <w:t>1</w:t>
      </w:r>
      <w:r w:rsidRPr="00637127">
        <w:rPr>
          <w:rFonts w:ascii="宋体" w:eastAsia="宋体" w:hAnsi="宋体" w:cs="宋体" w:hint="eastAsia"/>
        </w:rPr>
        <w:t>∶</w:t>
      </w:r>
      <w:r w:rsidRPr="00637127">
        <w:rPr>
          <w:rFonts w:ascii="Times New Roman" w:eastAsia="宋体" w:hAnsi="宋体"/>
        </w:rPr>
        <w:t>1</w:t>
      </w:r>
      <w:r w:rsidRPr="00637127">
        <w:rPr>
          <w:rFonts w:ascii="Times New Roman" w:eastAsia="宋体" w:hAnsi="宋体"/>
        </w:rPr>
        <w:t>、</w:t>
      </w:r>
      <w:r w:rsidRPr="00637127">
        <w:rPr>
          <w:rFonts w:ascii="Times New Roman" w:eastAsia="宋体" w:hAnsi="宋体"/>
        </w:rPr>
        <w:t>1</w:t>
      </w:r>
      <w:r w:rsidRPr="00637127">
        <w:rPr>
          <w:rFonts w:ascii="宋体" w:eastAsia="宋体" w:hAnsi="宋体" w:cs="宋体" w:hint="eastAsia"/>
        </w:rPr>
        <w:t>∶</w:t>
      </w:r>
      <w:r w:rsidRPr="00637127">
        <w:rPr>
          <w:rFonts w:ascii="Times New Roman" w:eastAsia="宋体" w:hAnsi="宋体"/>
        </w:rPr>
        <w:t>3</w:t>
      </w:r>
      <w:r w:rsidRPr="00637127">
        <w:rPr>
          <w:rFonts w:ascii="Times New Roman" w:eastAsia="宋体" w:hAnsi="宋体"/>
        </w:rPr>
        <w:t>、</w:t>
      </w:r>
      <w:r w:rsidRPr="00637127">
        <w:rPr>
          <w:rFonts w:ascii="Times New Roman" w:eastAsia="宋体" w:hAnsi="宋体"/>
        </w:rPr>
        <w:t>3</w:t>
      </w:r>
      <w:r w:rsidRPr="00637127">
        <w:rPr>
          <w:rFonts w:ascii="宋体" w:eastAsia="宋体" w:hAnsi="宋体" w:cs="宋体" w:hint="eastAsia"/>
        </w:rPr>
        <w:t>∶</w:t>
      </w:r>
      <w:r w:rsidRPr="00637127">
        <w:rPr>
          <w:rFonts w:ascii="Times New Roman" w:eastAsia="宋体" w:hAnsi="宋体"/>
        </w:rPr>
        <w:t>1</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本题考查晶胞结构及相关计算。</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24K</w:t>
      </w:r>
      <w:r w:rsidRPr="00637127">
        <w:rPr>
          <w:rFonts w:ascii="Times New Roman" w:eastAsia="楷体" w:hAnsi="楷体"/>
        </w:rPr>
        <w:t>纯金的质量分数为</w:t>
      </w:r>
      <w:r w:rsidRPr="00637127">
        <w:rPr>
          <w:rFonts w:ascii="Times New Roman" w:eastAsia="宋体" w:hAnsi="宋体"/>
        </w:rPr>
        <w:t>100%,</w:t>
      </w:r>
      <w:r w:rsidRPr="00637127">
        <w:rPr>
          <w:rFonts w:ascii="Times New Roman" w:eastAsia="楷体" w:hAnsi="楷体"/>
        </w:rPr>
        <w:t>则</w:t>
      </w:r>
      <w:r w:rsidRPr="00637127">
        <w:rPr>
          <w:rFonts w:ascii="Times New Roman" w:eastAsia="宋体" w:hAnsi="宋体"/>
        </w:rPr>
        <w:t>18K</w:t>
      </w:r>
      <w:r w:rsidRPr="00637127">
        <w:rPr>
          <w:rFonts w:ascii="Times New Roman" w:eastAsia="楷体" w:hAnsi="楷体"/>
        </w:rPr>
        <w:t>金的质量分数为</w:t>
      </w:r>
      <m:oMath>
        <m:f>
          <m:fPr>
            <m:ctrlPr>
              <w:rPr>
                <w:rFonts w:ascii="Cambria Math" w:eastAsia="宋体" w:hAnsi="Cambria Math"/>
              </w:rPr>
            </m:ctrlPr>
          </m:fPr>
          <m:num>
            <m:r>
              <m:rPr>
                <m:sty m:val="p"/>
              </m:rPr>
              <w:rPr>
                <w:rFonts w:ascii="Cambria Math" w:eastAsia="宋体" w:hAnsi="Cambria Math"/>
                <w:sz w:val="26"/>
                <w:szCs w:val="26"/>
              </w:rPr>
              <m:t>18</m:t>
            </m:r>
          </m:num>
          <m:den>
            <m:r>
              <m:rPr>
                <m:sty m:val="p"/>
              </m:rPr>
              <w:rPr>
                <w:rFonts w:ascii="Cambria Math" w:eastAsia="宋体" w:hAnsi="Cambria Math"/>
                <w:sz w:val="26"/>
                <w:szCs w:val="26"/>
              </w:rPr>
              <m:t>24</m:t>
            </m:r>
          </m:den>
        </m:f>
      </m:oMath>
      <w:r w:rsidRPr="00637127">
        <w:rPr>
          <w:rFonts w:ascii="Times New Roman" w:eastAsia="宋体" w:hAnsi="Times New Roman" w:cs="Times New Roman"/>
        </w:rPr>
        <w:t>×</w:t>
      </w:r>
      <w:r w:rsidRPr="00637127">
        <w:rPr>
          <w:rFonts w:ascii="Times New Roman" w:eastAsia="宋体" w:hAnsi="宋体"/>
        </w:rPr>
        <w:t>100%=75%,</w:t>
      </w:r>
      <w:r w:rsidRPr="00637127">
        <w:rPr>
          <w:rFonts w:ascii="宋体" w:eastAsia="宋体" w:hAnsi="宋体" w:cs="宋体" w:hint="eastAsia"/>
        </w:rPr>
        <w:t>Ⅰ</w:t>
      </w:r>
      <w:r w:rsidRPr="00637127">
        <w:rPr>
          <w:rFonts w:ascii="Times New Roman" w:eastAsia="楷体" w:hAnsi="楷体"/>
        </w:rPr>
        <w:t>中</w:t>
      </w:r>
      <w:r w:rsidRPr="00637127">
        <w:rPr>
          <w:rFonts w:ascii="Times New Roman" w:eastAsia="宋体" w:hAnsi="宋体"/>
        </w:rPr>
        <w:t>Au</w:t>
      </w:r>
      <w:r w:rsidRPr="00637127">
        <w:rPr>
          <w:rFonts w:ascii="Times New Roman" w:eastAsia="楷体" w:hAnsi="楷体"/>
        </w:rPr>
        <w:t>和</w:t>
      </w:r>
      <w:r w:rsidRPr="00637127">
        <w:rPr>
          <w:rFonts w:ascii="Times New Roman" w:eastAsia="宋体" w:hAnsi="宋体"/>
        </w:rPr>
        <w:t>Cu</w:t>
      </w:r>
      <w:r w:rsidRPr="00637127">
        <w:rPr>
          <w:rFonts w:ascii="Times New Roman" w:eastAsia="楷体" w:hAnsi="楷体"/>
        </w:rPr>
        <w:t>的原子个数比为</w:t>
      </w:r>
      <w:r w:rsidRPr="00637127">
        <w:rPr>
          <w:rFonts w:ascii="Times New Roman" w:eastAsia="宋体" w:hAnsi="宋体"/>
        </w:rPr>
        <w:t>1</w:t>
      </w:r>
      <w:r w:rsidRPr="00637127">
        <w:rPr>
          <w:rFonts w:ascii="宋体" w:eastAsia="宋体" w:hAnsi="宋体" w:cs="宋体" w:hint="eastAsia"/>
        </w:rPr>
        <w:t>∶</w:t>
      </w:r>
      <w:r w:rsidRPr="00637127">
        <w:rPr>
          <w:rFonts w:ascii="Times New Roman" w:eastAsia="宋体" w:hAnsi="宋体"/>
        </w:rPr>
        <w:t>1,</w:t>
      </w:r>
      <w:r w:rsidRPr="00637127">
        <w:rPr>
          <w:rFonts w:ascii="Times New Roman" w:eastAsia="楷体" w:hAnsi="楷体"/>
        </w:rPr>
        <w:t>则</w:t>
      </w:r>
      <w:r w:rsidRPr="00637127">
        <w:rPr>
          <w:rFonts w:ascii="Times New Roman" w:eastAsia="宋体" w:hAnsi="宋体"/>
        </w:rPr>
        <w:t>Au</w:t>
      </w:r>
      <w:r w:rsidRPr="00637127">
        <w:rPr>
          <w:rFonts w:ascii="Times New Roman" w:eastAsia="楷体" w:hAnsi="楷体"/>
        </w:rPr>
        <w:t>的质量分数为</w:t>
      </w:r>
      <m:oMath>
        <m:f>
          <m:fPr>
            <m:ctrlPr>
              <w:rPr>
                <w:rFonts w:ascii="Cambria Math" w:eastAsia="宋体" w:hAnsi="Cambria Math"/>
              </w:rPr>
            </m:ctrlPr>
          </m:fPr>
          <m:num>
            <m:r>
              <m:rPr>
                <m:sty m:val="p"/>
              </m:rPr>
              <w:rPr>
                <w:rFonts w:ascii="Cambria Math" w:eastAsia="宋体" w:hAnsi="Cambria Math"/>
                <w:sz w:val="26"/>
                <w:szCs w:val="26"/>
              </w:rPr>
              <m:t>197</m:t>
            </m:r>
          </m:num>
          <m:den>
            <m:r>
              <m:rPr>
                <m:sty m:val="p"/>
              </m:rPr>
              <w:rPr>
                <w:rFonts w:ascii="Cambria Math" w:eastAsia="宋体" w:hAnsi="Cambria Math"/>
                <w:sz w:val="26"/>
                <w:szCs w:val="26"/>
              </w:rPr>
              <m:t>197+64</m:t>
            </m:r>
          </m:den>
        </m:f>
      </m:oMath>
      <w:r w:rsidRPr="00637127">
        <w:rPr>
          <w:rFonts w:ascii="Times New Roman" w:eastAsia="宋体" w:hAnsi="Times New Roman" w:cs="Times New Roman"/>
        </w:rPr>
        <w:t>×</w:t>
      </w:r>
      <w:r w:rsidRPr="00637127">
        <w:rPr>
          <w:rFonts w:ascii="Times New Roman" w:eastAsia="宋体" w:hAnsi="宋体"/>
        </w:rPr>
        <w:t>100%</w:t>
      </w:r>
      <w:r w:rsidRPr="00637127">
        <w:rPr>
          <w:rFonts w:ascii="Times New Roman" w:eastAsia="宋体" w:hAnsi="Times New Roman" w:cs="Times New Roman"/>
        </w:rPr>
        <w:t>≈</w:t>
      </w:r>
      <w:r w:rsidRPr="00637127">
        <w:rPr>
          <w:rFonts w:ascii="Times New Roman" w:eastAsia="宋体" w:hAnsi="宋体"/>
        </w:rPr>
        <w:t>75%,A</w:t>
      </w:r>
      <w:r w:rsidRPr="00637127">
        <w:rPr>
          <w:rFonts w:ascii="Times New Roman" w:eastAsia="楷体" w:hAnsi="楷体"/>
        </w:rPr>
        <w:t>项正确。</w:t>
      </w:r>
      <w:r w:rsidRPr="00637127">
        <w:rPr>
          <w:rFonts w:ascii="宋体" w:eastAsia="宋体" w:hAnsi="宋体" w:cs="宋体" w:hint="eastAsia"/>
        </w:rPr>
        <w:t>Ⅱ</w:t>
      </w:r>
      <w:r w:rsidRPr="00637127">
        <w:rPr>
          <w:rFonts w:ascii="Times New Roman" w:eastAsia="楷体" w:hAnsi="楷体"/>
        </w:rPr>
        <w:t>中</w:t>
      </w:r>
      <w:r w:rsidRPr="00637127">
        <w:rPr>
          <w:rFonts w:ascii="Times New Roman" w:eastAsia="宋体" w:hAnsi="宋体"/>
        </w:rPr>
        <w:t>Au</w:t>
      </w:r>
      <w:r w:rsidRPr="00637127">
        <w:rPr>
          <w:rFonts w:ascii="Times New Roman" w:eastAsia="楷体" w:hAnsi="楷体"/>
        </w:rPr>
        <w:t>处于立方晶胞的八个顶角</w:t>
      </w:r>
      <w:r w:rsidRPr="00637127">
        <w:rPr>
          <w:rFonts w:ascii="Times New Roman" w:eastAsia="宋体" w:hAnsi="宋体"/>
        </w:rPr>
        <w:t>,Au</w:t>
      </w:r>
      <w:r w:rsidRPr="00637127">
        <w:rPr>
          <w:rFonts w:ascii="Times New Roman" w:eastAsia="楷体" w:hAnsi="楷体"/>
        </w:rPr>
        <w:t>的配位数指与</w:t>
      </w:r>
      <w:r w:rsidRPr="00637127">
        <w:rPr>
          <w:rFonts w:ascii="Times New Roman" w:eastAsia="宋体" w:hAnsi="宋体"/>
        </w:rPr>
        <w:t>Au</w:t>
      </w:r>
      <w:r w:rsidRPr="00637127">
        <w:rPr>
          <w:rFonts w:ascii="Times New Roman" w:eastAsia="楷体" w:hAnsi="楷体"/>
        </w:rPr>
        <w:t>距离最近且距离相等的</w:t>
      </w:r>
      <w:r w:rsidRPr="00637127">
        <w:rPr>
          <w:rFonts w:ascii="Times New Roman" w:eastAsia="宋体" w:hAnsi="宋体"/>
        </w:rPr>
        <w:t>Cu</w:t>
      </w:r>
      <w:r w:rsidRPr="00637127">
        <w:rPr>
          <w:rFonts w:ascii="Times New Roman" w:eastAsia="楷体" w:hAnsi="楷体"/>
        </w:rPr>
        <w:t>的个数</w:t>
      </w:r>
      <w:r w:rsidRPr="00637127">
        <w:rPr>
          <w:rFonts w:ascii="Times New Roman" w:eastAsia="宋体" w:hAnsi="宋体"/>
        </w:rPr>
        <w:t>,Cu</w:t>
      </w:r>
      <w:r w:rsidRPr="00637127">
        <w:rPr>
          <w:rFonts w:ascii="Times New Roman" w:eastAsia="楷体" w:hAnsi="楷体"/>
        </w:rPr>
        <w:t>处于面心处</w:t>
      </w:r>
      <w:r w:rsidRPr="00637127">
        <w:rPr>
          <w:rFonts w:ascii="Times New Roman" w:eastAsia="宋体" w:hAnsi="宋体"/>
        </w:rPr>
        <w:t>,</w:t>
      </w:r>
      <w:r w:rsidRPr="00637127">
        <w:rPr>
          <w:rFonts w:ascii="Times New Roman" w:eastAsia="楷体" w:hAnsi="楷体"/>
        </w:rPr>
        <w:t>在一个晶胞中与</w:t>
      </w:r>
      <w:r w:rsidRPr="00637127">
        <w:rPr>
          <w:rFonts w:ascii="Times New Roman" w:eastAsia="宋体" w:hAnsi="宋体"/>
        </w:rPr>
        <w:t>Au</w:t>
      </w:r>
      <w:r w:rsidRPr="00637127">
        <w:rPr>
          <w:rFonts w:ascii="Times New Roman" w:eastAsia="楷体" w:hAnsi="楷体"/>
        </w:rPr>
        <w:t>距离最近且距离相等的</w:t>
      </w:r>
      <w:r w:rsidRPr="00637127">
        <w:rPr>
          <w:rFonts w:ascii="Times New Roman" w:eastAsia="宋体" w:hAnsi="宋体"/>
        </w:rPr>
        <w:t>Cu</w:t>
      </w:r>
      <w:r w:rsidRPr="00637127">
        <w:rPr>
          <w:rFonts w:ascii="Times New Roman" w:eastAsia="楷体" w:hAnsi="楷体"/>
        </w:rPr>
        <w:t>有</w:t>
      </w:r>
      <w:r w:rsidRPr="00637127">
        <w:rPr>
          <w:rFonts w:ascii="Times New Roman" w:eastAsia="宋体" w:hAnsi="宋体"/>
        </w:rPr>
        <w:t>3</w:t>
      </w:r>
      <w:r w:rsidRPr="00637127">
        <w:rPr>
          <w:rFonts w:ascii="Times New Roman" w:eastAsia="楷体" w:hAnsi="楷体"/>
        </w:rPr>
        <w:t>个</w:t>
      </w:r>
      <w:r w:rsidRPr="00637127">
        <w:rPr>
          <w:rFonts w:ascii="Times New Roman" w:eastAsia="宋体" w:hAnsi="宋体"/>
        </w:rPr>
        <w:t>,</w:t>
      </w:r>
      <w:r w:rsidRPr="00637127">
        <w:rPr>
          <w:rFonts w:ascii="Times New Roman" w:eastAsia="楷体" w:hAnsi="楷体"/>
        </w:rPr>
        <w:t>则</w:t>
      </w:r>
      <w:r w:rsidRPr="00637127">
        <w:rPr>
          <w:rFonts w:ascii="Times New Roman" w:eastAsia="宋体" w:hAnsi="宋体"/>
        </w:rPr>
        <w:t>Au</w:t>
      </w:r>
      <w:r w:rsidRPr="00637127">
        <w:rPr>
          <w:rFonts w:ascii="Times New Roman" w:eastAsia="楷体" w:hAnsi="楷体"/>
        </w:rPr>
        <w:t>的配位数为</w:t>
      </w:r>
      <w:r w:rsidRPr="00637127">
        <w:rPr>
          <w:rFonts w:ascii="Times New Roman" w:eastAsia="宋体" w:hAnsi="宋体"/>
        </w:rPr>
        <w:t>3</w:t>
      </w:r>
      <w:r w:rsidRPr="0063712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637127">
        <w:rPr>
          <w:rFonts w:ascii="Times New Roman" w:eastAsia="宋体" w:hAnsi="Times New Roman" w:cs="Times New Roman"/>
        </w:rPr>
        <w:t>×</w:t>
      </w:r>
      <w:r w:rsidRPr="00637127">
        <w:rPr>
          <w:rFonts w:ascii="Times New Roman" w:eastAsia="宋体" w:hAnsi="宋体"/>
        </w:rPr>
        <w:t>8=12,B</w:t>
      </w:r>
      <w:r w:rsidRPr="00637127">
        <w:rPr>
          <w:rFonts w:ascii="Times New Roman" w:eastAsia="楷体" w:hAnsi="楷体"/>
        </w:rPr>
        <w:t>项正确。设</w:t>
      </w:r>
      <w:r w:rsidRPr="00637127">
        <w:rPr>
          <w:rFonts w:ascii="宋体" w:eastAsia="宋体" w:hAnsi="宋体" w:cs="宋体" w:hint="eastAsia"/>
        </w:rPr>
        <w:t>Ⅲ</w:t>
      </w:r>
      <w:r w:rsidRPr="00637127">
        <w:rPr>
          <w:rFonts w:ascii="Times New Roman" w:eastAsia="楷体" w:hAnsi="楷体"/>
        </w:rPr>
        <w:t>的晶胞参数为</w:t>
      </w:r>
      <w:r w:rsidRPr="00637127">
        <w:rPr>
          <w:rFonts w:ascii="Times New Roman" w:eastAsia="宋体" w:hAnsi="宋体"/>
          <w:i/>
        </w:rPr>
        <w:t>a</w:t>
      </w:r>
      <w:r w:rsidRPr="00637127">
        <w:rPr>
          <w:rFonts w:ascii="Times New Roman" w:eastAsia="宋体" w:hAnsi="宋体"/>
        </w:rPr>
        <w:t>,Au</w:t>
      </w:r>
      <w:r w:rsidRPr="00637127">
        <w:rPr>
          <w:rFonts w:ascii="Times New Roman" w:eastAsia="宋体" w:hAnsi="Times New Roman" w:cs="Times New Roman"/>
        </w:rPr>
        <w:t>—</w:t>
      </w:r>
      <w:r w:rsidRPr="00637127">
        <w:rPr>
          <w:rFonts w:ascii="Times New Roman" w:eastAsia="宋体" w:hAnsi="宋体"/>
        </w:rPr>
        <w:t>Cu</w:t>
      </w:r>
      <w:r w:rsidRPr="00637127">
        <w:rPr>
          <w:rFonts w:ascii="Times New Roman" w:eastAsia="楷体" w:hAnsi="楷体"/>
        </w:rPr>
        <w:t>的最小核间距为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637127">
        <w:rPr>
          <w:rFonts w:ascii="Times New Roman" w:eastAsia="宋体" w:hAnsi="宋体"/>
          <w:i/>
        </w:rPr>
        <w:t>a</w:t>
      </w:r>
      <w:r w:rsidRPr="00637127">
        <w:rPr>
          <w:rFonts w:ascii="Times New Roman" w:eastAsia="宋体" w:hAnsi="宋体"/>
        </w:rPr>
        <w:t>,Au</w:t>
      </w:r>
      <w:r w:rsidRPr="00637127">
        <w:rPr>
          <w:rFonts w:ascii="Times New Roman" w:eastAsia="宋体" w:hAnsi="Times New Roman" w:cs="Times New Roman"/>
        </w:rPr>
        <w:t>—</w:t>
      </w:r>
      <w:r w:rsidRPr="00637127">
        <w:rPr>
          <w:rFonts w:ascii="Times New Roman" w:eastAsia="宋体" w:hAnsi="宋体"/>
        </w:rPr>
        <w:t>Au</w:t>
      </w:r>
      <w:r w:rsidRPr="00637127">
        <w:rPr>
          <w:rFonts w:ascii="Times New Roman" w:eastAsia="楷体" w:hAnsi="楷体"/>
        </w:rPr>
        <w:t>的最小核间距也为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637127">
        <w:rPr>
          <w:rFonts w:ascii="Times New Roman" w:eastAsia="宋体" w:hAnsi="宋体"/>
          <w:i/>
        </w:rPr>
        <w:t>a</w:t>
      </w:r>
      <w:r w:rsidRPr="00637127">
        <w:rPr>
          <w:rFonts w:ascii="Times New Roman" w:eastAsia="宋体" w:hAnsi="宋体"/>
        </w:rPr>
        <w:t>,</w:t>
      </w:r>
      <w:r w:rsidRPr="00637127">
        <w:rPr>
          <w:rFonts w:ascii="Times New Roman" w:eastAsia="楷体" w:hAnsi="楷体"/>
        </w:rPr>
        <w:t>最小核间距</w:t>
      </w:r>
      <w:r w:rsidRPr="00637127">
        <w:rPr>
          <w:rFonts w:ascii="Times New Roman" w:eastAsia="宋体" w:hAnsi="宋体"/>
        </w:rPr>
        <w:t>Au</w:t>
      </w:r>
      <w:r w:rsidRPr="00637127">
        <w:rPr>
          <w:rFonts w:ascii="Times New Roman" w:eastAsia="宋体" w:hAnsi="Times New Roman" w:cs="Times New Roman"/>
        </w:rPr>
        <w:t>—</w:t>
      </w:r>
      <w:r w:rsidRPr="00637127">
        <w:rPr>
          <w:rFonts w:ascii="Times New Roman" w:eastAsia="宋体" w:hAnsi="宋体"/>
        </w:rPr>
        <w:t>Cu=Au</w:t>
      </w:r>
      <w:r w:rsidRPr="00637127">
        <w:rPr>
          <w:rFonts w:ascii="Times New Roman" w:eastAsia="宋体" w:hAnsi="Times New Roman" w:cs="Times New Roman"/>
        </w:rPr>
        <w:t>—</w:t>
      </w:r>
      <w:r w:rsidRPr="00637127">
        <w:rPr>
          <w:rFonts w:ascii="Times New Roman" w:eastAsia="宋体" w:hAnsi="宋体"/>
        </w:rPr>
        <w:t>Au,C</w:t>
      </w:r>
      <w:r w:rsidRPr="00637127">
        <w:rPr>
          <w:rFonts w:ascii="Times New Roman" w:eastAsia="楷体" w:hAnsi="楷体"/>
        </w:rPr>
        <w:t>项错误。</w:t>
      </w:r>
      <w:r w:rsidRPr="00637127">
        <w:rPr>
          <w:rFonts w:ascii="宋体" w:eastAsia="宋体" w:hAnsi="宋体" w:cs="宋体" w:hint="eastAsia"/>
        </w:rPr>
        <w:t>Ⅰ</w:t>
      </w:r>
      <w:r w:rsidRPr="00637127">
        <w:rPr>
          <w:rFonts w:ascii="Times New Roman" w:eastAsia="楷体" w:hAnsi="楷体"/>
        </w:rPr>
        <w:t>中</w:t>
      </w:r>
      <w:r w:rsidRPr="00637127">
        <w:rPr>
          <w:rFonts w:ascii="Times New Roman" w:eastAsia="宋体" w:hAnsi="宋体"/>
        </w:rPr>
        <w:t>,Au</w:t>
      </w:r>
      <w:r w:rsidRPr="00637127">
        <w:rPr>
          <w:rFonts w:ascii="Times New Roman" w:eastAsia="楷体" w:hAnsi="楷体"/>
        </w:rPr>
        <w:t>处于内部</w:t>
      </w:r>
      <w:r w:rsidRPr="00637127">
        <w:rPr>
          <w:rFonts w:ascii="Times New Roman" w:eastAsia="宋体" w:hAnsi="宋体"/>
        </w:rPr>
        <w:t>,Cu</w:t>
      </w:r>
      <w:r w:rsidRPr="00637127">
        <w:rPr>
          <w:rFonts w:ascii="Times New Roman" w:eastAsia="楷体" w:hAnsi="楷体"/>
        </w:rPr>
        <w:t>处于立方晶胞的八个顶角</w:t>
      </w:r>
      <w:r w:rsidRPr="00637127">
        <w:rPr>
          <w:rFonts w:ascii="Times New Roman" w:eastAsia="宋体" w:hAnsi="宋体"/>
        </w:rPr>
        <w:t>,</w:t>
      </w:r>
      <w:r w:rsidRPr="00637127">
        <w:rPr>
          <w:rFonts w:ascii="Times New Roman" w:eastAsia="楷体" w:hAnsi="楷体"/>
        </w:rPr>
        <w:t>其原子个数比为</w:t>
      </w:r>
      <w:r w:rsidRPr="00637127">
        <w:rPr>
          <w:rFonts w:ascii="Times New Roman" w:eastAsia="宋体" w:hAnsi="宋体"/>
        </w:rPr>
        <w:t>1</w:t>
      </w:r>
      <w:r w:rsidRPr="00637127">
        <w:rPr>
          <w:rFonts w:ascii="宋体" w:eastAsia="宋体" w:hAnsi="宋体" w:cs="宋体" w:hint="eastAsia"/>
        </w:rPr>
        <w:t>∶</w:t>
      </w:r>
      <w:r w:rsidRPr="00637127">
        <w:rPr>
          <w:rFonts w:ascii="Times New Roman" w:eastAsia="宋体" w:hAnsi="宋体"/>
        </w:rPr>
        <w:t>1;</w:t>
      </w:r>
      <w:r w:rsidRPr="00637127">
        <w:rPr>
          <w:rFonts w:ascii="宋体" w:eastAsia="宋体" w:hAnsi="宋体" w:cs="宋体" w:hint="eastAsia"/>
        </w:rPr>
        <w:t>Ⅱ</w:t>
      </w:r>
      <w:r w:rsidRPr="00637127">
        <w:rPr>
          <w:rFonts w:ascii="Times New Roman" w:eastAsia="楷体" w:hAnsi="楷体"/>
        </w:rPr>
        <w:t>中</w:t>
      </w:r>
      <w:r w:rsidRPr="00637127">
        <w:rPr>
          <w:rFonts w:ascii="Times New Roman" w:eastAsia="宋体" w:hAnsi="宋体"/>
        </w:rPr>
        <w:t>,Au</w:t>
      </w:r>
      <w:r w:rsidRPr="00637127">
        <w:rPr>
          <w:rFonts w:ascii="Times New Roman" w:eastAsia="楷体" w:hAnsi="楷体"/>
        </w:rPr>
        <w:t>处于立方晶胞的八个顶角</w:t>
      </w:r>
      <w:r w:rsidRPr="00637127">
        <w:rPr>
          <w:rFonts w:ascii="Times New Roman" w:eastAsia="宋体" w:hAnsi="宋体"/>
        </w:rPr>
        <w:t>,Cu</w:t>
      </w:r>
      <w:r w:rsidRPr="00637127">
        <w:rPr>
          <w:rFonts w:ascii="Times New Roman" w:eastAsia="楷体" w:hAnsi="楷体"/>
        </w:rPr>
        <w:t>处于面心</w:t>
      </w:r>
      <w:r w:rsidRPr="00637127">
        <w:rPr>
          <w:rFonts w:ascii="Times New Roman" w:eastAsia="宋体" w:hAnsi="宋体"/>
        </w:rPr>
        <w:t>,</w:t>
      </w:r>
      <w:r w:rsidRPr="00637127">
        <w:rPr>
          <w:rFonts w:ascii="Times New Roman" w:eastAsia="楷体" w:hAnsi="楷体"/>
        </w:rPr>
        <w:t>其原子个数比为</w:t>
      </w:r>
      <w:r w:rsidRPr="00637127">
        <w:rPr>
          <w:rFonts w:ascii="Times New Roman" w:eastAsia="宋体" w:hAnsi="宋体"/>
        </w:rPr>
        <w:t>(8</w:t>
      </w:r>
      <w:r w:rsidRPr="0063712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637127">
        <w:rPr>
          <w:rFonts w:ascii="Times New Roman" w:eastAsia="宋体" w:hAnsi="宋体"/>
        </w:rPr>
        <w:t>)</w:t>
      </w:r>
      <w:r w:rsidRPr="00637127">
        <w:rPr>
          <w:rFonts w:ascii="宋体" w:eastAsia="宋体" w:hAnsi="宋体" w:cs="宋体" w:hint="eastAsia"/>
        </w:rPr>
        <w:t>∶</w:t>
      </w:r>
      <w:r w:rsidRPr="00637127">
        <w:rPr>
          <w:rFonts w:ascii="Times New Roman" w:eastAsia="宋体" w:hAnsi="宋体"/>
        </w:rPr>
        <w:t>(6</w:t>
      </w:r>
      <w:r w:rsidRPr="0063712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637127">
        <w:rPr>
          <w:rFonts w:ascii="Times New Roman" w:eastAsia="宋体" w:hAnsi="宋体"/>
        </w:rPr>
        <w:t>)=1</w:t>
      </w:r>
      <w:r w:rsidRPr="00637127">
        <w:rPr>
          <w:rFonts w:ascii="宋体" w:eastAsia="宋体" w:hAnsi="宋体" w:cs="宋体" w:hint="eastAsia"/>
        </w:rPr>
        <w:t>∶</w:t>
      </w:r>
      <w:r w:rsidRPr="00637127">
        <w:rPr>
          <w:rFonts w:ascii="Times New Roman" w:eastAsia="宋体" w:hAnsi="宋体"/>
        </w:rPr>
        <w:t>3;</w:t>
      </w:r>
      <w:r w:rsidRPr="00637127">
        <w:rPr>
          <w:rFonts w:ascii="宋体" w:eastAsia="宋体" w:hAnsi="宋体" w:cs="宋体" w:hint="eastAsia"/>
        </w:rPr>
        <w:t>Ⅲ</w:t>
      </w:r>
      <w:r w:rsidRPr="00637127">
        <w:rPr>
          <w:rFonts w:ascii="Times New Roman" w:eastAsia="楷体" w:hAnsi="楷体"/>
        </w:rPr>
        <w:t>中</w:t>
      </w:r>
      <w:r w:rsidRPr="00637127">
        <w:rPr>
          <w:rFonts w:ascii="Times New Roman" w:eastAsia="宋体" w:hAnsi="宋体"/>
        </w:rPr>
        <w:t>,Au</w:t>
      </w:r>
      <w:r w:rsidRPr="00637127">
        <w:rPr>
          <w:rFonts w:ascii="Times New Roman" w:eastAsia="楷体" w:hAnsi="楷体"/>
        </w:rPr>
        <w:t>处于立方晶胞的面心</w:t>
      </w:r>
      <w:r w:rsidRPr="00637127">
        <w:rPr>
          <w:rFonts w:ascii="Times New Roman" w:eastAsia="宋体" w:hAnsi="宋体"/>
        </w:rPr>
        <w:t>,Cu</w:t>
      </w:r>
      <w:r w:rsidRPr="00637127">
        <w:rPr>
          <w:rFonts w:ascii="Times New Roman" w:eastAsia="楷体" w:hAnsi="楷体"/>
        </w:rPr>
        <w:t>处于顶角</w:t>
      </w:r>
      <w:r w:rsidRPr="00637127">
        <w:rPr>
          <w:rFonts w:ascii="Times New Roman" w:eastAsia="宋体" w:hAnsi="宋体"/>
        </w:rPr>
        <w:t>,</w:t>
      </w:r>
      <w:r w:rsidRPr="00637127">
        <w:rPr>
          <w:rFonts w:ascii="Times New Roman" w:eastAsia="楷体" w:hAnsi="楷体"/>
        </w:rPr>
        <w:t>其原子个数比为</w:t>
      </w:r>
      <w:r w:rsidRPr="00637127">
        <w:rPr>
          <w:rFonts w:ascii="Times New Roman" w:eastAsia="宋体" w:hAnsi="宋体"/>
        </w:rPr>
        <w:t>(6</w:t>
      </w:r>
      <w:r w:rsidRPr="0063712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637127">
        <w:rPr>
          <w:rFonts w:ascii="Times New Roman" w:eastAsia="宋体" w:hAnsi="宋体"/>
        </w:rPr>
        <w:t>)</w:t>
      </w:r>
      <w:r w:rsidRPr="00637127">
        <w:rPr>
          <w:rFonts w:ascii="宋体" w:eastAsia="宋体" w:hAnsi="宋体" w:cs="宋体" w:hint="eastAsia"/>
        </w:rPr>
        <w:t>∶</w:t>
      </w:r>
      <w:r w:rsidRPr="00637127">
        <w:rPr>
          <w:rFonts w:ascii="Times New Roman" w:eastAsia="宋体" w:hAnsi="宋体"/>
        </w:rPr>
        <w:t>(8</w:t>
      </w:r>
      <w:r w:rsidRPr="0063712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637127">
        <w:rPr>
          <w:rFonts w:ascii="Times New Roman" w:eastAsia="宋体" w:hAnsi="宋体"/>
        </w:rPr>
        <w:t>)=3</w:t>
      </w:r>
      <w:r w:rsidRPr="00637127">
        <w:rPr>
          <w:rFonts w:ascii="宋体" w:eastAsia="宋体" w:hAnsi="宋体" w:cs="宋体" w:hint="eastAsia"/>
        </w:rPr>
        <w:t>∶</w:t>
      </w:r>
      <w:r w:rsidRPr="00637127">
        <w:rPr>
          <w:rFonts w:ascii="Times New Roman" w:eastAsia="宋体" w:hAnsi="宋体"/>
        </w:rPr>
        <w:t>1;D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12</w:t>
      </w:r>
      <w:r w:rsidRPr="00637127">
        <w:rPr>
          <w:rFonts w:ascii="Times New Roman" w:eastAsia="宋体" w:hAnsi="Times New Roman" w:cs="Times New Roman"/>
        </w:rPr>
        <w:t>.</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在超高压下转化为平行六面体的</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宋体" w:hAnsi="宋体"/>
        </w:rPr>
        <w:t>分子</w:t>
      </w:r>
      <w:r w:rsidRPr="00637127">
        <w:rPr>
          <w:rFonts w:ascii="Times New Roman" w:eastAsia="宋体" w:hAnsi="宋体"/>
        </w:rPr>
        <w:t>(</w:t>
      </w:r>
      <w:r w:rsidRPr="00637127">
        <w:rPr>
          <w:rFonts w:ascii="Times New Roman" w:eastAsia="宋体" w:hAnsi="宋体"/>
        </w:rPr>
        <w:t>如图</w:t>
      </w:r>
      <w:r w:rsidRPr="00637127">
        <w:rPr>
          <w:rFonts w:ascii="Times New Roman" w:eastAsia="宋体" w:hAnsi="宋体"/>
        </w:rPr>
        <w:t>)</w:t>
      </w:r>
      <w:r w:rsidRPr="00637127">
        <w:rPr>
          <w:rFonts w:ascii="Times New Roman" w:eastAsia="宋体" w:hAnsi="宋体"/>
        </w:rPr>
        <w:t>。下列说法错误的是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D</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1180800" cy="507600"/>
            <wp:effectExtent l="0" t="0" r="0" b="0"/>
            <wp:docPr id="87" name="24JHHB07.eps" descr="id:2147484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8" cstate="print"/>
                    <a:stretch>
                      <a:fillRect/>
                    </a:stretch>
                  </pic:blipFill>
                  <pic:spPr>
                    <a:xfrm>
                      <a:off x="0" y="0"/>
                      <a:ext cx="1180800" cy="50760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和</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宋体" w:hAnsi="宋体"/>
        </w:rPr>
        <w:t>互为同素异形体</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宋体" w:hAnsi="宋体"/>
        </w:rPr>
        <w:t>中存在不同的氧氧键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转化为</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宋体" w:hAnsi="宋体"/>
        </w:rPr>
        <w:t>是熵减反应</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常压低温下</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宋体" w:hAnsi="宋体"/>
        </w:rPr>
        <w:t>能稳定存在</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本题考查同素异形体、化学键及反应自发性等知识。</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和</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楷体" w:hAnsi="楷体"/>
        </w:rPr>
        <w:t>是由</w:t>
      </w:r>
      <w:r w:rsidRPr="00637127">
        <w:rPr>
          <w:rFonts w:ascii="Times New Roman" w:eastAsia="宋体" w:hAnsi="宋体"/>
        </w:rPr>
        <w:t>O</w:t>
      </w:r>
      <w:r w:rsidRPr="00637127">
        <w:rPr>
          <w:rFonts w:ascii="Times New Roman" w:eastAsia="楷体" w:hAnsi="楷体"/>
        </w:rPr>
        <w:t>元素形成的不同单质</w:t>
      </w:r>
      <w:r w:rsidRPr="00637127">
        <w:rPr>
          <w:rFonts w:ascii="Times New Roman" w:eastAsia="宋体" w:hAnsi="宋体"/>
        </w:rPr>
        <w:t>,</w:t>
      </w:r>
      <w:r w:rsidRPr="00637127">
        <w:rPr>
          <w:rFonts w:ascii="Times New Roman" w:eastAsia="楷体" w:hAnsi="楷体"/>
        </w:rPr>
        <w:t>两者互为同素异形体</w:t>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楷体" w:hAnsi="楷体"/>
        </w:rPr>
        <w:t>分子为平行六面体</w:t>
      </w:r>
      <w:r w:rsidRPr="00637127">
        <w:rPr>
          <w:rFonts w:ascii="Times New Roman" w:eastAsia="宋体" w:hAnsi="宋体"/>
        </w:rPr>
        <w:t>,</w:t>
      </w:r>
      <w:r w:rsidRPr="00637127">
        <w:rPr>
          <w:rFonts w:ascii="Times New Roman" w:eastAsia="楷体" w:hAnsi="楷体"/>
        </w:rPr>
        <w:t>由其结构知</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楷体" w:hAnsi="楷体"/>
        </w:rPr>
        <w:t>中存在两种氧氧键</w:t>
      </w:r>
      <w:r w:rsidRPr="00637127">
        <w:rPr>
          <w:rFonts w:ascii="Times New Roman" w:eastAsia="宋体" w:hAnsi="宋体"/>
        </w:rPr>
        <w:t>:</w:t>
      </w:r>
      <w:r w:rsidRPr="00637127">
        <w:rPr>
          <w:rFonts w:ascii="Times New Roman" w:eastAsia="楷体" w:hAnsi="楷体"/>
        </w:rPr>
        <w:t>上下底面中的氧氧键、上下底面间的氧氧键</w:t>
      </w:r>
      <w:r w:rsidRPr="00637127">
        <w:rPr>
          <w:rFonts w:ascii="Times New Roman" w:eastAsia="宋体" w:hAnsi="宋体"/>
        </w:rPr>
        <w:t>,B</w:t>
      </w:r>
      <w:r w:rsidRPr="00637127">
        <w:rPr>
          <w:rFonts w:ascii="Times New Roman" w:eastAsia="楷体" w:hAnsi="楷体"/>
        </w:rPr>
        <w:t>项正确</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转化为</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楷体" w:hAnsi="楷体"/>
        </w:rPr>
        <w:t>可表示为</w:t>
      </w:r>
      <w:r w:rsidRPr="00637127">
        <w:rPr>
          <w:rFonts w:ascii="Times New Roman" w:eastAsia="宋体" w:hAnsi="宋体"/>
        </w:rPr>
        <w:t>4O</w:t>
      </w:r>
      <w:r w:rsidRPr="00637127">
        <w:rPr>
          <w:rFonts w:ascii="Times New Roman" w:eastAsia="宋体" w:hAnsi="宋体"/>
          <w:vertAlign w:val="subscript"/>
        </w:rPr>
        <w:t>2</w:t>
      </w:r>
      <w:r w:rsidRPr="00637127">
        <w:rPr>
          <w:rFonts w:ascii="Times New Roman" w:eastAsia="宋体" w:hAnsi="宋体"/>
          <w:noProof/>
        </w:rPr>
        <w:drawing>
          <wp:inline distT="0" distB="0" distL="0" distR="0">
            <wp:extent cx="534960" cy="2516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cstate="print"/>
                    <a:stretch>
                      <a:fillRect/>
                    </a:stretch>
                  </pic:blipFill>
                  <pic:spPr>
                    <a:xfrm>
                      <a:off x="0" y="0"/>
                      <a:ext cx="534960" cy="251640"/>
                    </a:xfrm>
                    <a:prstGeom prst="rect">
                      <a:avLst/>
                    </a:prstGeom>
                  </pic:spPr>
                </pic:pic>
              </a:graphicData>
            </a:graphic>
          </wp:inline>
        </w:drawing>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宋体" w:hAnsi="宋体"/>
        </w:rPr>
        <w:t>,</w:t>
      </w:r>
      <w:r w:rsidRPr="00637127">
        <w:rPr>
          <w:rFonts w:ascii="Times New Roman" w:eastAsia="楷体" w:hAnsi="楷体"/>
        </w:rPr>
        <w:t>气体分子数减少</w:t>
      </w:r>
      <w:r w:rsidRPr="00637127">
        <w:rPr>
          <w:rFonts w:ascii="Times New Roman" w:eastAsia="宋体" w:hAnsi="宋体"/>
        </w:rPr>
        <w:t>,</w:t>
      </w:r>
      <w:r w:rsidRPr="00637127">
        <w:rPr>
          <w:rFonts w:ascii="Times New Roman" w:eastAsia="楷体" w:hAnsi="楷体"/>
        </w:rPr>
        <w:t>故</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转化为</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楷体" w:hAnsi="楷体"/>
        </w:rPr>
        <w:t>是熵减反应</w:t>
      </w:r>
      <w:r w:rsidRPr="00637127">
        <w:rPr>
          <w:rFonts w:ascii="Times New Roman" w:eastAsia="宋体" w:hAnsi="宋体"/>
        </w:rPr>
        <w:t>,C</w:t>
      </w:r>
      <w:r w:rsidRPr="00637127">
        <w:rPr>
          <w:rFonts w:ascii="Times New Roman" w:eastAsia="楷体" w:hAnsi="楷体"/>
        </w:rPr>
        <w:t>项正确</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在超高压下转化成</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宋体" w:hAnsi="宋体"/>
        </w:rPr>
        <w:t>,</w:t>
      </w:r>
      <w:r w:rsidRPr="00637127">
        <w:rPr>
          <w:rFonts w:ascii="Times New Roman" w:eastAsia="楷体" w:hAnsi="楷体"/>
        </w:rPr>
        <w:t>则在常压低温下</w:t>
      </w:r>
      <w:r w:rsidRPr="00637127">
        <w:rPr>
          <w:rFonts w:ascii="Times New Roman" w:eastAsia="宋体" w:hAnsi="宋体"/>
        </w:rPr>
        <w:t>O</w:t>
      </w:r>
      <w:r w:rsidRPr="00637127">
        <w:rPr>
          <w:rFonts w:ascii="Times New Roman" w:eastAsia="宋体" w:hAnsi="宋体"/>
          <w:vertAlign w:val="subscript"/>
        </w:rPr>
        <w:t>8</w:t>
      </w:r>
      <w:r w:rsidRPr="00637127">
        <w:rPr>
          <w:rFonts w:ascii="Times New Roman" w:eastAsia="楷体" w:hAnsi="楷体"/>
        </w:rPr>
        <w:t>会转化成</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楷体" w:hAnsi="楷体"/>
        </w:rPr>
        <w:t>不能稳定存在</w:t>
      </w:r>
      <w:r w:rsidRPr="00637127">
        <w:rPr>
          <w:rFonts w:ascii="Times New Roman" w:eastAsia="宋体" w:hAnsi="宋体"/>
        </w:rPr>
        <w:t>,D</w:t>
      </w:r>
      <w:r w:rsidRPr="00637127">
        <w:rPr>
          <w:rFonts w:ascii="Times New Roman" w:eastAsia="楷体" w:hAnsi="楷体"/>
        </w:rPr>
        <w:t>项错误。</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13</w:t>
      </w:r>
      <w:r w:rsidRPr="00637127">
        <w:rPr>
          <w:rFonts w:ascii="Times New Roman" w:eastAsia="宋体" w:hAnsi="Times New Roman" w:cs="Times New Roman"/>
        </w:rPr>
        <w:t>.</w:t>
      </w:r>
      <w:r w:rsidRPr="00637127">
        <w:rPr>
          <w:rFonts w:ascii="Times New Roman" w:eastAsia="宋体" w:hAnsi="宋体"/>
        </w:rPr>
        <w:t>CO</w:t>
      </w:r>
      <w:r w:rsidRPr="00637127">
        <w:rPr>
          <w:rFonts w:ascii="Times New Roman" w:eastAsia="宋体" w:hAnsi="宋体"/>
          <w:vertAlign w:val="subscript"/>
        </w:rPr>
        <w:t>2</w:t>
      </w:r>
      <w:r w:rsidRPr="00637127">
        <w:rPr>
          <w:rFonts w:ascii="Times New Roman" w:eastAsia="宋体" w:hAnsi="宋体"/>
        </w:rPr>
        <w:t>气氛下</w:t>
      </w:r>
      <w:r w:rsidRPr="00637127">
        <w:rPr>
          <w:rFonts w:ascii="Times New Roman" w:eastAsia="宋体" w:hAnsi="宋体"/>
        </w:rPr>
        <w:t>,Pb(ClO</w:t>
      </w:r>
      <w:r w:rsidRPr="00637127">
        <w:rPr>
          <w:rFonts w:ascii="Times New Roman" w:eastAsia="宋体" w:hAnsi="宋体"/>
          <w:vertAlign w:val="subscript"/>
        </w:rPr>
        <w:t>4</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溶液中含铅物种的分布如图。纵坐标</w:t>
      </w:r>
      <w:r w:rsidRPr="00637127">
        <w:rPr>
          <w:rFonts w:ascii="Times New Roman" w:eastAsia="宋体" w:hAnsi="宋体"/>
        </w:rPr>
        <w:t>(</w:t>
      </w:r>
      <w:r w:rsidRPr="00637127">
        <w:rPr>
          <w:rFonts w:ascii="Times New Roman" w:eastAsia="Microsoft Yi Baiti" w:hAnsi="Times New Roman" w:cs="Times New Roman"/>
          <w:i/>
        </w:rPr>
        <w:t>δ</w:t>
      </w:r>
      <w:r w:rsidRPr="00637127">
        <w:rPr>
          <w:rFonts w:ascii="Times New Roman" w:eastAsia="宋体" w:hAnsi="宋体"/>
        </w:rPr>
        <w:t>)</w:t>
      </w:r>
      <w:r w:rsidRPr="00637127">
        <w:rPr>
          <w:rFonts w:ascii="Times New Roman" w:eastAsia="宋体" w:hAnsi="宋体"/>
        </w:rPr>
        <w:t>为组分中铅占总铅的质量分数。已知</w:t>
      </w:r>
      <w:r w:rsidRPr="00637127">
        <w:rPr>
          <w:rFonts w:ascii="Times New Roman" w:eastAsia="宋体" w:hAnsi="宋体"/>
          <w:i/>
        </w:rPr>
        <w:t>c</w:t>
      </w:r>
      <w:r w:rsidRPr="00637127">
        <w:rPr>
          <w:rFonts w:ascii="Times New Roman" w:eastAsia="宋体" w:hAnsi="宋体"/>
          <w:vertAlign w:val="subscript"/>
        </w:rPr>
        <w:t>0</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)=2</w:t>
      </w:r>
      <w:r w:rsidRPr="00637127">
        <w:rPr>
          <w:rFonts w:ascii="Times New Roman" w:eastAsia="宋体" w:hAnsi="Times New Roman" w:cs="Times New Roman"/>
        </w:rPr>
        <w:t>.</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宋体" w:hAnsi="宋体"/>
        </w:rPr>
        <w:t xml:space="preserve"> 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宋体" w:hAnsi="宋体"/>
        </w:rPr>
        <w:t>,p</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CO</w:t>
      </w:r>
      <w:r w:rsidRPr="00637127">
        <w:rPr>
          <w:rFonts w:ascii="Times New Roman" w:eastAsia="宋体" w:hAnsi="宋体"/>
          <w:vertAlign w:val="subscript"/>
        </w:rPr>
        <w:t>3</w:t>
      </w:r>
      <w:r w:rsidRPr="00637127">
        <w:rPr>
          <w:rFonts w:ascii="Times New Roman" w:eastAsia="宋体" w:hAnsi="宋体"/>
        </w:rPr>
        <w:t>)=6</w:t>
      </w:r>
      <w:r w:rsidRPr="00637127">
        <w:rPr>
          <w:rFonts w:ascii="Times New Roman" w:eastAsia="宋体" w:hAnsi="Times New Roman" w:cs="Times New Roman"/>
        </w:rPr>
        <w:t>.</w:t>
      </w:r>
      <w:r w:rsidRPr="00637127">
        <w:rPr>
          <w:rFonts w:ascii="Times New Roman" w:eastAsia="宋体" w:hAnsi="宋体"/>
        </w:rPr>
        <w:t>4</w:t>
      </w:r>
      <w:r w:rsidRPr="00637127">
        <w:rPr>
          <w:rFonts w:ascii="Times New Roman" w:eastAsia="宋体" w:hAnsi="宋体"/>
        </w:rPr>
        <w:t>、</w:t>
      </w:r>
      <w:r w:rsidRPr="00637127">
        <w:rPr>
          <w:rFonts w:ascii="Times New Roman" w:eastAsia="宋体" w:hAnsi="宋体"/>
        </w:rPr>
        <w:t>p</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CO</w:t>
      </w:r>
      <w:r w:rsidRPr="00637127">
        <w:rPr>
          <w:rFonts w:ascii="Times New Roman" w:eastAsia="宋体" w:hAnsi="宋体"/>
          <w:vertAlign w:val="subscript"/>
        </w:rPr>
        <w:t>3</w:t>
      </w:r>
      <w:r w:rsidRPr="00637127">
        <w:rPr>
          <w:rFonts w:ascii="Times New Roman" w:eastAsia="宋体" w:hAnsi="宋体"/>
        </w:rPr>
        <w:t>)=10</w:t>
      </w:r>
      <w:r w:rsidRPr="00637127">
        <w:rPr>
          <w:rFonts w:ascii="Times New Roman" w:eastAsia="宋体" w:hAnsi="Times New Roman" w:cs="Times New Roman"/>
        </w:rPr>
        <w:t>.</w:t>
      </w:r>
      <w:r w:rsidRPr="00637127">
        <w:rPr>
          <w:rFonts w:ascii="Times New Roman" w:eastAsia="宋体" w:hAnsi="宋体"/>
        </w:rPr>
        <w:t>3,p</w:t>
      </w:r>
      <w:r w:rsidRPr="00637127">
        <w:rPr>
          <w:rFonts w:ascii="Times New Roman" w:eastAsia="宋体" w:hAnsi="宋体"/>
          <w:i/>
        </w:rPr>
        <w:t>K</w:t>
      </w:r>
      <w:r w:rsidRPr="00637127">
        <w:rPr>
          <w:rFonts w:ascii="Times New Roman" w:eastAsia="宋体" w:hAnsi="宋体"/>
          <w:vertAlign w:val="subscript"/>
        </w:rPr>
        <w:t>sp</w:t>
      </w:r>
      <w:r w:rsidRPr="00637127">
        <w:rPr>
          <w:rFonts w:ascii="Times New Roman" w:eastAsia="宋体" w:hAnsi="宋体"/>
        </w:rPr>
        <w:t>(PbCO</w:t>
      </w:r>
      <w:r w:rsidRPr="00637127">
        <w:rPr>
          <w:rFonts w:ascii="Times New Roman" w:eastAsia="宋体" w:hAnsi="宋体"/>
          <w:vertAlign w:val="subscript"/>
        </w:rPr>
        <w:t>3</w:t>
      </w:r>
      <w:r w:rsidRPr="00637127">
        <w:rPr>
          <w:rFonts w:ascii="Times New Roman" w:eastAsia="宋体" w:hAnsi="宋体"/>
        </w:rPr>
        <w:t>)=12</w:t>
      </w:r>
      <w:r w:rsidRPr="00637127">
        <w:rPr>
          <w:rFonts w:ascii="Times New Roman" w:eastAsia="宋体" w:hAnsi="Times New Roman" w:cs="Times New Roman"/>
        </w:rPr>
        <w:t>.</w:t>
      </w:r>
      <w:r w:rsidRPr="00637127">
        <w:rPr>
          <w:rFonts w:ascii="Times New Roman" w:eastAsia="宋体" w:hAnsi="宋体"/>
        </w:rPr>
        <w:t>1</w:t>
      </w:r>
      <w:r w:rsidRPr="00637127">
        <w:rPr>
          <w:rFonts w:ascii="Times New Roman" w:eastAsia="宋体" w:hAnsi="宋体"/>
        </w:rPr>
        <w:t>。下列说法错误的是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C</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1561320" cy="1015560"/>
            <wp:effectExtent l="0" t="0" r="0" b="0"/>
            <wp:docPr id="89" name="24JHHB08.eps" descr="id:2147484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0" cstate="print"/>
                    <a:stretch>
                      <a:fillRect/>
                    </a:stretch>
                  </pic:blipFill>
                  <pic:spPr>
                    <a:xfrm>
                      <a:off x="0" y="0"/>
                      <a:ext cx="1561320" cy="101556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pH=6</w:t>
      </w:r>
      <w:r w:rsidRPr="00637127">
        <w:rPr>
          <w:rFonts w:ascii="Times New Roman" w:eastAsia="宋体" w:hAnsi="Times New Roman" w:cs="Times New Roman"/>
        </w:rPr>
        <w:t>.</w:t>
      </w:r>
      <w:r w:rsidRPr="00637127">
        <w:rPr>
          <w:rFonts w:ascii="Times New Roman" w:eastAsia="宋体" w:hAnsi="宋体"/>
        </w:rPr>
        <w:t>5</w:t>
      </w:r>
      <w:r w:rsidRPr="00637127">
        <w:rPr>
          <w:rFonts w:ascii="Times New Roman" w:eastAsia="宋体" w:hAnsi="宋体"/>
        </w:rPr>
        <w:t>时</w:t>
      </w:r>
      <w:r w:rsidRPr="00637127">
        <w:rPr>
          <w:rFonts w:ascii="Times New Roman" w:eastAsia="宋体" w:hAnsi="宋体"/>
        </w:rPr>
        <w:t>,</w:t>
      </w:r>
      <w:r w:rsidRPr="00637127">
        <w:rPr>
          <w:rFonts w:ascii="Times New Roman" w:eastAsia="宋体" w:hAnsi="宋体"/>
        </w:rPr>
        <w:t>溶液中</w:t>
      </w:r>
      <w:r w:rsidRPr="00637127">
        <w:rPr>
          <w:rFonts w:ascii="Times New Roman" w:eastAsia="宋体" w:hAnsi="宋体"/>
          <w:i/>
        </w:rPr>
        <w:t>c</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)&lt;</w:t>
      </w:r>
      <w:r w:rsidRPr="00637127">
        <w:rPr>
          <w:rFonts w:ascii="Times New Roman" w:eastAsia="宋体" w:hAnsi="宋体"/>
          <w:i/>
        </w:rPr>
        <w:t>c</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Microsoft Yi Baiti" w:hAnsi="Times New Roman" w:cs="Times New Roman"/>
          <w:i/>
        </w:rPr>
        <w:t>δ</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Microsoft Yi Baiti" w:hAnsi="Times New Roman" w:cs="Times New Roman"/>
          <w:i/>
        </w:rPr>
        <w:t>δ</w:t>
      </w:r>
      <w:r w:rsidRPr="00637127">
        <w:rPr>
          <w:rFonts w:ascii="Times New Roman" w:eastAsia="宋体" w:hAnsi="宋体"/>
        </w:rPr>
        <w:t>(PbCO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rPr>
        <w:t>时</w:t>
      </w:r>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)&lt;1</w:t>
      </w:r>
      <w:r w:rsidRPr="00637127">
        <w:rPr>
          <w:rFonts w:ascii="Times New Roman" w:eastAsia="宋体" w:hAnsi="Times New Roman" w:cs="Times New Roman"/>
        </w:rPr>
        <w:t>.</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宋体" w:hAnsi="宋体"/>
        </w:rPr>
        <w:t xml:space="preserve"> 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pH=7</w:t>
      </w:r>
      <w:r w:rsidRPr="00637127">
        <w:rPr>
          <w:rFonts w:ascii="Times New Roman" w:eastAsia="宋体" w:hAnsi="宋体"/>
        </w:rPr>
        <w:t>时</w:t>
      </w:r>
      <w:r w:rsidRPr="00637127">
        <w:rPr>
          <w:rFonts w:ascii="Times New Roman" w:eastAsia="宋体" w:hAnsi="宋体"/>
        </w:rPr>
        <w:t>,2</w:t>
      </w:r>
      <w:r w:rsidRPr="00637127">
        <w:rPr>
          <w:rFonts w:ascii="Times New Roman" w:eastAsia="宋体" w:hAnsi="宋体"/>
          <w:i/>
        </w:rPr>
        <w:t>c</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[Pb(OH)</w:t>
      </w:r>
      <w:r w:rsidRPr="00637127">
        <w:rPr>
          <w:rFonts w:ascii="Times New Roman" w:eastAsia="宋体" w:hAnsi="宋体"/>
          <w:vertAlign w:val="superscript"/>
        </w:rPr>
        <w:t>+</w:t>
      </w:r>
      <w:r w:rsidRPr="00637127">
        <w:rPr>
          <w:rFonts w:ascii="Times New Roman" w:eastAsia="宋体" w:hAnsi="宋体"/>
        </w:rPr>
        <w:t>]&lt;2</w:t>
      </w:r>
      <w:r w:rsidRPr="00637127">
        <w:rPr>
          <w:rFonts w:ascii="Times New Roman" w:eastAsia="宋体" w:hAnsi="宋体"/>
          <w:i/>
        </w:rPr>
        <w:t>c</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pH=8</w:t>
      </w:r>
      <w:r w:rsidRPr="00637127">
        <w:rPr>
          <w:rFonts w:ascii="Times New Roman" w:eastAsia="宋体" w:hAnsi="宋体"/>
        </w:rPr>
        <w:t>时</w:t>
      </w:r>
      <w:r w:rsidRPr="00637127">
        <w:rPr>
          <w:rFonts w:ascii="Times New Roman" w:eastAsia="宋体" w:hAnsi="宋体"/>
        </w:rPr>
        <w:t>,</w:t>
      </w:r>
      <w:r w:rsidRPr="00637127">
        <w:rPr>
          <w:rFonts w:ascii="Times New Roman" w:eastAsia="宋体" w:hAnsi="宋体"/>
        </w:rPr>
        <w:t>溶液中加入少量</w:t>
      </w:r>
      <w:r w:rsidRPr="00637127">
        <w:rPr>
          <w:rFonts w:ascii="Times New Roman" w:eastAsia="宋体" w:hAnsi="宋体"/>
        </w:rPr>
        <w:t>NaHCO</w:t>
      </w:r>
      <w:r w:rsidRPr="00637127">
        <w:rPr>
          <w:rFonts w:ascii="Times New Roman" w:eastAsia="宋体" w:hAnsi="宋体"/>
          <w:vertAlign w:val="subscript"/>
        </w:rPr>
        <w:t>3</w:t>
      </w:r>
      <w:r w:rsidRPr="00637127">
        <w:rPr>
          <w:rFonts w:ascii="Times New Roman" w:eastAsia="宋体" w:hAnsi="宋体"/>
        </w:rPr>
        <w:t>(s),PbCO</w:t>
      </w:r>
      <w:r w:rsidRPr="00637127">
        <w:rPr>
          <w:rFonts w:ascii="Times New Roman" w:eastAsia="宋体" w:hAnsi="宋体"/>
          <w:vertAlign w:val="subscript"/>
        </w:rPr>
        <w:t>3</w:t>
      </w:r>
      <w:r w:rsidRPr="00637127">
        <w:rPr>
          <w:rFonts w:ascii="Times New Roman" w:eastAsia="宋体" w:hAnsi="宋体"/>
        </w:rPr>
        <w:t>会溶解</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本题考查沉淀溶解平衡体系中含铅物种的分布关系。</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由图可知</w:t>
      </w:r>
      <w:r w:rsidRPr="00637127">
        <w:rPr>
          <w:rFonts w:ascii="Times New Roman" w:eastAsia="宋体" w:hAnsi="宋体"/>
        </w:rPr>
        <w:t>,pH=6</w:t>
      </w:r>
      <w:r w:rsidRPr="00637127">
        <w:rPr>
          <w:rFonts w:ascii="Times New Roman" w:eastAsia="宋体" w:hAnsi="Times New Roman" w:cs="Times New Roman"/>
        </w:rPr>
        <w:t>.</w:t>
      </w:r>
      <w:r w:rsidRPr="00637127">
        <w:rPr>
          <w:rFonts w:ascii="Times New Roman" w:eastAsia="宋体" w:hAnsi="宋体"/>
        </w:rPr>
        <w:t>5</w:t>
      </w:r>
      <w:r w:rsidRPr="00637127">
        <w:rPr>
          <w:rFonts w:ascii="Times New Roman" w:eastAsia="楷体" w:hAnsi="楷体"/>
        </w:rPr>
        <w:t>时</w:t>
      </w:r>
      <w:r w:rsidRPr="00637127">
        <w:rPr>
          <w:rFonts w:ascii="Times New Roman" w:eastAsia="Microsoft Yi Baiti" w:hAnsi="Times New Roman" w:cs="Times New Roman"/>
          <w:i/>
        </w:rPr>
        <w:t>δ</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)&gt;50%,</w:t>
      </w:r>
      <w:r w:rsidRPr="00637127">
        <w:rPr>
          <w:rFonts w:ascii="Times New Roman" w:eastAsia="楷体" w:hAnsi="楷体"/>
        </w:rPr>
        <w:t>即</w:t>
      </w:r>
      <w:r w:rsidRPr="00637127">
        <w:rPr>
          <w:rFonts w:ascii="Times New Roman" w:eastAsia="宋体" w:hAnsi="宋体"/>
          <w:i/>
        </w:rPr>
        <w:t>c</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)&gt;1</w:t>
      </w:r>
      <w:r w:rsidRPr="00637127">
        <w:rPr>
          <w:rFonts w:ascii="Times New Roman" w:eastAsia="宋体" w:hAnsi="Times New Roman" w:cs="Times New Roman"/>
        </w:rPr>
        <w:t>×</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宋体" w:hAnsi="宋体"/>
        </w:rPr>
        <w:t>,</w:t>
      </w:r>
      <w:r w:rsidRPr="00637127">
        <w:rPr>
          <w:rFonts w:ascii="Times New Roman" w:eastAsia="楷体" w:hAnsi="楷体"/>
        </w:rPr>
        <w:t>则</w:t>
      </w:r>
      <w:r w:rsidRPr="00637127">
        <w:rPr>
          <w:rFonts w:ascii="Times New Roman" w:eastAsia="宋体" w:hAnsi="宋体"/>
          <w:i/>
        </w:rPr>
        <w:t>c</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)&lt;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PbC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P</m:t>
            </m:r>
            <m:sSup>
              <m:sSupPr>
                <m:ctrlPr>
                  <w:rPr>
                    <w:rFonts w:ascii="Cambria Math" w:eastAsia="宋体" w:hAnsi="Cambria Math"/>
                  </w:rPr>
                </m:ctrlPr>
              </m:sSupPr>
              <m:e>
                <m:r>
                  <m:rPr>
                    <m:sty m:val="p"/>
                  </m:rPr>
                  <w:rPr>
                    <w:rFonts w:ascii="Cambria Math" w:eastAsia="宋体" w:hAnsi="Cambria Math"/>
                    <w:sz w:val="26"/>
                    <w:szCs w:val="26"/>
                  </w:rPr>
                  <m:t>b</m:t>
                </m:r>
              </m:e>
              <m:sup>
                <m:r>
                  <m:rPr>
                    <m:sty m:val="p"/>
                  </m:rPr>
                  <w:rPr>
                    <w:rFonts w:ascii="Cambria Math" w:eastAsia="宋体" w:hAnsi="Cambria Math"/>
                    <w:sz w:val="26"/>
                    <w:szCs w:val="26"/>
                  </w:rPr>
                  <m:t>2+</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12</m:t>
                </m:r>
                <m:r>
                  <m:rPr>
                    <m:nor/>
                  </m:rPr>
                  <w:rPr>
                    <w:rFonts w:ascii="Times New Roman" w:eastAsia="宋体" w:hAnsi="Times New Roman" w:cs="Times New Roman"/>
                    <w:sz w:val="26"/>
                    <w:szCs w:val="26"/>
                  </w:rPr>
                  <m:t>.</m:t>
                </m:r>
                <m:r>
                  <m:rPr>
                    <m:sty m:val="p"/>
                  </m:rPr>
                  <w:rPr>
                    <w:rFonts w:ascii="Cambria Math" w:eastAsia="宋体" w:hAnsi="Cambria Math"/>
                    <w:sz w:val="26"/>
                    <w:szCs w:val="26"/>
                  </w:rPr>
                  <m:t>1</m:t>
                </m:r>
              </m:sup>
            </m:sSup>
          </m:num>
          <m:den>
            <m:r>
              <m:rPr>
                <m:sty m:val="p"/>
              </m:rPr>
              <w:rPr>
                <w:rFonts w:ascii="Cambria Math" w:eastAsia="宋体" w:hAnsi="Cambria Math"/>
                <w:sz w:val="26"/>
                <w:szCs w:val="26"/>
              </w:rPr>
              <m:t>1</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5</m:t>
                </m:r>
              </m:sup>
            </m:sSup>
          </m:den>
        </m:f>
      </m:oMath>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宋体" w:hAnsi="宋体"/>
        </w:rPr>
        <w:t>=10</w:t>
      </w:r>
      <w:r w:rsidRPr="00637127">
        <w:rPr>
          <w:rFonts w:ascii="Times New Roman" w:eastAsia="宋体" w:hAnsi="宋体"/>
          <w:vertAlign w:val="superscript"/>
        </w:rPr>
        <w:t>-7</w:t>
      </w:r>
      <w:r w:rsidRPr="00637127">
        <w:rPr>
          <w:rFonts w:ascii="Times New Roman" w:eastAsia="宋体" w:hAnsi="Times New Roman" w:cs="Times New Roman"/>
          <w:vertAlign w:val="superscript"/>
        </w:rPr>
        <w:t>.</w:t>
      </w:r>
      <w:r w:rsidRPr="00637127">
        <w:rPr>
          <w:rFonts w:ascii="Times New Roman" w:eastAsia="宋体" w:hAnsi="宋体"/>
          <w:vertAlign w:val="superscript"/>
        </w:rPr>
        <w:t>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宋体" w:hAnsi="宋体"/>
        </w:rPr>
        <w:t>&lt;</w:t>
      </w:r>
      <w:r w:rsidRPr="00637127">
        <w:rPr>
          <w:rFonts w:ascii="Times New Roman" w:eastAsia="宋体" w:hAnsi="宋体"/>
          <w:i/>
        </w:rPr>
        <w:t>c</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由图可知</w:t>
      </w:r>
      <w:r w:rsidRPr="00637127">
        <w:rPr>
          <w:rFonts w:ascii="Times New Roman" w:eastAsia="宋体" w:hAnsi="宋体"/>
        </w:rPr>
        <w:t>,</w:t>
      </w:r>
      <w:r w:rsidRPr="00637127">
        <w:rPr>
          <w:rFonts w:ascii="Times New Roman" w:eastAsia="Microsoft Yi Baiti" w:hAnsi="Times New Roman" w:cs="Times New Roman"/>
          <w:i/>
        </w:rPr>
        <w:t>δ</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Microsoft Yi Baiti" w:hAnsi="Times New Roman" w:cs="Times New Roman"/>
          <w:i/>
        </w:rPr>
        <w:t>δ</w:t>
      </w:r>
      <w:r w:rsidRPr="00637127">
        <w:rPr>
          <w:rFonts w:ascii="Times New Roman" w:eastAsia="宋体" w:hAnsi="宋体"/>
        </w:rPr>
        <w:t>(PbCO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楷体" w:hAnsi="楷体"/>
        </w:rPr>
        <w:t>时</w:t>
      </w:r>
      <w:r w:rsidRPr="00637127">
        <w:rPr>
          <w:rFonts w:ascii="Times New Roman" w:eastAsia="宋体" w:hAnsi="宋体"/>
        </w:rPr>
        <w:t>,</w:t>
      </w:r>
      <w:r w:rsidRPr="00637127">
        <w:rPr>
          <w:rFonts w:ascii="Times New Roman" w:eastAsia="楷体" w:hAnsi="楷体"/>
        </w:rPr>
        <w:t>溶液中还存在</w:t>
      </w:r>
      <w:r w:rsidRPr="00637127">
        <w:rPr>
          <w:rFonts w:ascii="Times New Roman" w:eastAsia="宋体" w:hAnsi="宋体"/>
        </w:rPr>
        <w:t>Pb(OH)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根据</w:t>
      </w:r>
      <w:r w:rsidRPr="00637127">
        <w:rPr>
          <w:rFonts w:ascii="Times New Roman" w:eastAsia="宋体" w:hAnsi="宋体"/>
          <w:i/>
        </w:rPr>
        <w:t>c</w:t>
      </w:r>
      <w:r w:rsidRPr="00637127">
        <w:rPr>
          <w:rFonts w:ascii="Times New Roman" w:eastAsia="宋体" w:hAnsi="宋体"/>
          <w:vertAlign w:val="subscript"/>
        </w:rPr>
        <w:t>0</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)=2</w:t>
      </w:r>
      <w:r w:rsidRPr="00637127">
        <w:rPr>
          <w:rFonts w:ascii="Times New Roman" w:eastAsia="宋体" w:hAnsi="Times New Roman" w:cs="Times New Roman"/>
        </w:rPr>
        <w:t>.</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楷体" w:hAnsi="楷体"/>
        </w:rPr>
        <w:t>和</w:t>
      </w:r>
      <w:r w:rsidRPr="00637127">
        <w:rPr>
          <w:rFonts w:ascii="Times New Roman" w:eastAsia="宋体" w:hAnsi="宋体"/>
        </w:rPr>
        <w:t>Pb</w:t>
      </w:r>
      <w:r w:rsidRPr="00637127">
        <w:rPr>
          <w:rFonts w:ascii="Times New Roman" w:eastAsia="楷体" w:hAnsi="楷体"/>
        </w:rPr>
        <w:t>守恒</w:t>
      </w:r>
      <w:r w:rsidRPr="00637127">
        <w:rPr>
          <w:rFonts w:ascii="Times New Roman" w:eastAsia="宋体" w:hAnsi="宋体"/>
        </w:rPr>
        <w:t>,</w:t>
      </w:r>
      <w:r w:rsidRPr="00637127">
        <w:rPr>
          <w:rFonts w:ascii="Times New Roman" w:eastAsia="楷体" w:hAnsi="楷体"/>
        </w:rPr>
        <w:t>溶液中</w:t>
      </w:r>
      <w:r w:rsidRPr="00637127">
        <w:rPr>
          <w:rFonts w:ascii="Times New Roman" w:eastAsia="宋体" w:hAnsi="宋体"/>
          <w:i/>
        </w:rPr>
        <w:t>c</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)&lt;1</w:t>
      </w:r>
      <w:r w:rsidRPr="00637127">
        <w:rPr>
          <w:rFonts w:ascii="Times New Roman" w:eastAsia="宋体" w:hAnsi="Times New Roman" w:cs="Times New Roman"/>
        </w:rPr>
        <w:t>.</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宋体" w:hAnsi="宋体"/>
        </w:rPr>
        <w:t>,B</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溶液中的电荷守恒为</w:t>
      </w:r>
      <w:r w:rsidRPr="00637127">
        <w:rPr>
          <w:rFonts w:ascii="Times New Roman" w:eastAsia="宋体" w:hAnsi="宋体"/>
        </w:rPr>
        <w:t>2</w:t>
      </w:r>
      <w:r w:rsidRPr="00637127">
        <w:rPr>
          <w:rFonts w:ascii="Times New Roman" w:eastAsia="宋体" w:hAnsi="宋体"/>
          <w:i/>
        </w:rPr>
        <w:t>c</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[Pb(OH)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(H</w:t>
      </w:r>
      <w:r w:rsidRPr="00637127">
        <w:rPr>
          <w:rFonts w:ascii="Times New Roman" w:eastAsia="宋体" w:hAnsi="宋体"/>
          <w:vertAlign w:val="superscript"/>
        </w:rPr>
        <w:t>+</w:t>
      </w:r>
      <w:r w:rsidRPr="00637127">
        <w:rPr>
          <w:rFonts w:ascii="Times New Roman" w:eastAsia="宋体" w:hAnsi="宋体"/>
        </w:rPr>
        <w:t>)=2</w:t>
      </w:r>
      <w:r w:rsidRPr="00637127">
        <w:rPr>
          <w:rFonts w:ascii="Times New Roman" w:eastAsia="宋体" w:hAnsi="宋体"/>
          <w:i/>
        </w:rPr>
        <w:t>c</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637127">
        <w:rPr>
          <w:rFonts w:ascii="Times New Roman" w:eastAsia="宋体" w:hAnsi="宋体"/>
        </w:rPr>
        <w:t>)+2</w:t>
      </w:r>
      <w:r w:rsidRPr="00637127">
        <w:rPr>
          <w:rFonts w:ascii="Times New Roman" w:eastAsia="宋体" w:hAnsi="宋体"/>
          <w:i/>
        </w:rPr>
        <w:t>c</w:t>
      </w:r>
      <w:r w:rsidRPr="00637127">
        <w:rPr>
          <w:rFonts w:ascii="Times New Roman" w:eastAsia="宋体" w:hAnsi="宋体"/>
        </w:rPr>
        <w:t>[Pb(CO</w:t>
      </w:r>
      <w:r w:rsidRPr="00637127">
        <w:rPr>
          <w:rFonts w:ascii="Times New Roman" w:eastAsia="宋体" w:hAnsi="宋体"/>
          <w:vertAlign w:val="subscript"/>
        </w:rPr>
        <w:t>3</w:t>
      </w:r>
      <m:oMath>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rPr>
        <w:t>),pH=7</w:t>
      </w:r>
      <w:r w:rsidRPr="00637127">
        <w:rPr>
          <w:rFonts w:ascii="Times New Roman" w:eastAsia="楷体" w:hAnsi="楷体"/>
        </w:rPr>
        <w:t>时溶液中</w:t>
      </w:r>
      <w:r w:rsidRPr="00637127">
        <w:rPr>
          <w:rFonts w:ascii="Times New Roman" w:eastAsia="宋体" w:hAnsi="宋体"/>
          <w:i/>
        </w:rPr>
        <w:t>c</w:t>
      </w:r>
      <w:r w:rsidRPr="00637127">
        <w:rPr>
          <w:rFonts w:ascii="Times New Roman" w:eastAsia="宋体" w:hAnsi="宋体"/>
        </w:rPr>
        <w:t>(H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则</w:t>
      </w:r>
      <w:r w:rsidRPr="00637127">
        <w:rPr>
          <w:rFonts w:ascii="Times New Roman" w:eastAsia="宋体" w:hAnsi="宋体"/>
        </w:rPr>
        <w:t>2</w:t>
      </w:r>
      <w:r w:rsidRPr="00637127">
        <w:rPr>
          <w:rFonts w:ascii="Times New Roman" w:eastAsia="宋体" w:hAnsi="宋体"/>
          <w:i/>
        </w:rPr>
        <w:t>c</w:t>
      </w:r>
      <w:r w:rsidRPr="00637127">
        <w:rPr>
          <w:rFonts w:ascii="Times New Roman" w:eastAsia="宋体" w:hAnsi="宋体"/>
        </w:rPr>
        <w:t>(Pb</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[Pb(OH)</w:t>
      </w:r>
      <w:r w:rsidRPr="00637127">
        <w:rPr>
          <w:rFonts w:ascii="Times New Roman" w:eastAsia="宋体" w:hAnsi="宋体"/>
          <w:vertAlign w:val="superscript"/>
        </w:rPr>
        <w:t>+</w:t>
      </w:r>
      <w:r w:rsidRPr="00637127">
        <w:rPr>
          <w:rFonts w:ascii="Times New Roman" w:eastAsia="宋体" w:hAnsi="宋体"/>
        </w:rPr>
        <w:t>]=2</w:t>
      </w:r>
      <w:r w:rsidRPr="00637127">
        <w:rPr>
          <w:rFonts w:ascii="Times New Roman" w:eastAsia="宋体" w:hAnsi="宋体"/>
          <w:i/>
        </w:rPr>
        <w:t>c</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w:t>
      </w:r>
      <w:r w:rsidRPr="00637127">
        <w:rPr>
          <w:rFonts w:ascii="Times New Roman" w:eastAsia="宋体" w:hAnsi="宋体"/>
          <w:i/>
        </w:rPr>
        <w:t>c</w:t>
      </w:r>
      <w:r w:rsidRPr="00637127">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637127">
        <w:rPr>
          <w:rFonts w:ascii="Times New Roman" w:eastAsia="宋体" w:hAnsi="宋体"/>
        </w:rPr>
        <w:t>)+2</w:t>
      </w:r>
      <w:r w:rsidRPr="00637127">
        <w:rPr>
          <w:rFonts w:ascii="Times New Roman" w:eastAsia="宋体" w:hAnsi="宋体"/>
          <w:i/>
        </w:rPr>
        <w:t>c</w:t>
      </w:r>
      <w:r w:rsidRPr="00637127">
        <w:rPr>
          <w:rFonts w:ascii="Times New Roman" w:eastAsia="宋体" w:hAnsi="宋体"/>
        </w:rPr>
        <w:t>[Pb(CO</w:t>
      </w:r>
      <w:r w:rsidRPr="00637127">
        <w:rPr>
          <w:rFonts w:ascii="Times New Roman" w:eastAsia="宋体" w:hAnsi="宋体"/>
          <w:vertAlign w:val="subscript"/>
        </w:rPr>
        <w:t>3</w:t>
      </w:r>
      <m:oMath>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],C</w:t>
      </w:r>
      <w:r w:rsidRPr="00637127">
        <w:rPr>
          <w:rFonts w:ascii="Times New Roman" w:eastAsia="楷体" w:hAnsi="楷体"/>
        </w:rPr>
        <w:t>项错误</w:t>
      </w:r>
      <w:r w:rsidRPr="00637127">
        <w:rPr>
          <w:rFonts w:ascii="Times New Roman" w:eastAsia="宋体" w:hAnsi="宋体"/>
        </w:rPr>
        <w:t>;NaHCO</w:t>
      </w:r>
      <w:r w:rsidRPr="00637127">
        <w:rPr>
          <w:rFonts w:ascii="Times New Roman" w:eastAsia="宋体" w:hAnsi="宋体"/>
          <w:vertAlign w:val="subscript"/>
        </w:rPr>
        <w:t>3</w:t>
      </w:r>
      <w:r w:rsidRPr="00637127">
        <w:rPr>
          <w:rFonts w:ascii="Times New Roman" w:eastAsia="楷体" w:hAnsi="楷体"/>
        </w:rPr>
        <w:t>溶液中</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楷体" w:hAnsi="楷体"/>
        </w:rPr>
        <w:t>的水解平衡常数为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W</m:t>
                </m:r>
              </m:sub>
            </m:sSub>
          </m:num>
          <m:den>
            <m:sSub>
              <m:sSubPr>
                <m:ctrlPr>
                  <w:rPr>
                    <w:rFonts w:ascii="Cambria Math" w:eastAsia="宋体" w:hAnsi="Cambria Math"/>
                  </w:rPr>
                </m:ctrlPr>
              </m:sSubPr>
              <m:e>
                <m:r>
                  <w:rPr>
                    <w:rFonts w:ascii="Cambria Math" w:eastAsia="宋体" w:hAnsi="Cambria Math"/>
                    <w:sz w:val="26"/>
                    <w:szCs w:val="26"/>
                  </w:rPr>
                  <m:t>K</m:t>
                </m:r>
              </m:e>
              <m:sub>
                <m:sSub>
                  <m:sSubPr>
                    <m:ctrlPr>
                      <w:rPr>
                        <w:rFonts w:ascii="Cambria Math" w:eastAsia="宋体" w:hAnsi="Cambria Math"/>
                      </w:rPr>
                    </m:ctrlPr>
                  </m:sSubPr>
                  <m:e>
                    <m:r>
                      <m:rPr>
                        <m:sty m:val="p"/>
                      </m:rPr>
                      <w:rPr>
                        <w:rFonts w:ascii="Cambria Math" w:eastAsia="宋体" w:hAnsi="Cambria Math"/>
                        <w:sz w:val="26"/>
                        <w:szCs w:val="26"/>
                      </w:rPr>
                      <m:t>a</m:t>
                    </m:r>
                  </m:e>
                  <m:sub>
                    <m:r>
                      <m:rPr>
                        <m:sty m:val="p"/>
                      </m:rPr>
                      <w:rPr>
                        <w:rFonts w:ascii="Cambria Math" w:eastAsia="宋体" w:hAnsi="Cambria Math"/>
                        <w:sz w:val="26"/>
                        <w:szCs w:val="26"/>
                      </w:rPr>
                      <m:t>1</m:t>
                    </m:r>
                  </m:sub>
                </m:sSub>
              </m:sub>
            </m:sSub>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14</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4</m:t>
                </m:r>
              </m:sup>
            </m:sSup>
          </m:den>
        </m:f>
      </m:oMath>
      <w:r w:rsidRPr="00637127">
        <w:rPr>
          <w:rFonts w:ascii="Times New Roman" w:eastAsia="宋体" w:hAnsi="宋体"/>
        </w:rPr>
        <w:t>=10</w:t>
      </w:r>
      <w:r w:rsidRPr="00637127">
        <w:rPr>
          <w:rFonts w:ascii="Times New Roman" w:eastAsia="宋体" w:hAnsi="宋体"/>
          <w:vertAlign w:val="superscript"/>
        </w:rPr>
        <w:t>-7</w:t>
      </w:r>
      <w:r w:rsidRPr="00637127">
        <w:rPr>
          <w:rFonts w:ascii="Times New Roman" w:eastAsia="宋体" w:hAnsi="Times New Roman" w:cs="Times New Roman"/>
          <w:vertAlign w:val="superscript"/>
        </w:rPr>
        <w:t>.</w:t>
      </w:r>
      <w:r w:rsidRPr="00637127">
        <w:rPr>
          <w:rFonts w:ascii="Times New Roman" w:eastAsia="宋体" w:hAnsi="宋体"/>
          <w:vertAlign w:val="superscript"/>
        </w:rPr>
        <w:t>6</w:t>
      </w:r>
      <w:r w:rsidRPr="00637127">
        <w:rPr>
          <w:rFonts w:ascii="Times New Roman" w:eastAsia="宋体" w:hAnsi="宋体"/>
        </w:rPr>
        <w:t>&gt;</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楷体" w:hAnsi="楷体"/>
        </w:rPr>
        <w:t>故</w:t>
      </w:r>
      <w:r w:rsidRPr="00637127">
        <w:rPr>
          <w:rFonts w:ascii="Times New Roman" w:eastAsia="宋体" w:hAnsi="宋体"/>
        </w:rPr>
        <w:t>NaHCO</w:t>
      </w:r>
      <w:r w:rsidRPr="00637127">
        <w:rPr>
          <w:rFonts w:ascii="Times New Roman" w:eastAsia="宋体" w:hAnsi="宋体"/>
          <w:vertAlign w:val="subscript"/>
        </w:rPr>
        <w:t>3</w:t>
      </w:r>
      <w:r w:rsidRPr="00637127">
        <w:rPr>
          <w:rFonts w:ascii="Times New Roman" w:eastAsia="楷体" w:hAnsi="楷体"/>
        </w:rPr>
        <w:t>溶液呈碱性</w:t>
      </w:r>
      <w:r w:rsidRPr="00637127">
        <w:rPr>
          <w:rFonts w:ascii="Times New Roman" w:eastAsia="宋体" w:hAnsi="宋体"/>
        </w:rPr>
        <w:t>,</w:t>
      </w:r>
      <w:r w:rsidRPr="00637127">
        <w:rPr>
          <w:rFonts w:ascii="Times New Roman" w:eastAsia="楷体" w:hAnsi="楷体"/>
        </w:rPr>
        <w:t>当加入少量</w:t>
      </w:r>
      <w:r w:rsidRPr="00637127">
        <w:rPr>
          <w:rFonts w:ascii="Times New Roman" w:eastAsia="宋体" w:hAnsi="宋体"/>
        </w:rPr>
        <w:t>NaHCO</w:t>
      </w:r>
      <w:r w:rsidRPr="00637127">
        <w:rPr>
          <w:rFonts w:ascii="Times New Roman" w:eastAsia="宋体" w:hAnsi="宋体"/>
          <w:vertAlign w:val="subscript"/>
        </w:rPr>
        <w:t>3</w:t>
      </w:r>
      <w:r w:rsidRPr="00637127">
        <w:rPr>
          <w:rFonts w:ascii="Times New Roman" w:eastAsia="楷体" w:hAnsi="楷体"/>
        </w:rPr>
        <w:t>固体时</w:t>
      </w:r>
      <w:r w:rsidRPr="00637127">
        <w:rPr>
          <w:rFonts w:ascii="Times New Roman" w:eastAsia="宋体" w:hAnsi="宋体"/>
        </w:rPr>
        <w:t>,</w:t>
      </w:r>
      <w:r w:rsidRPr="00637127">
        <w:rPr>
          <w:rFonts w:ascii="Times New Roman" w:eastAsia="楷体" w:hAnsi="楷体"/>
        </w:rPr>
        <w:t>溶液</w:t>
      </w:r>
      <w:r w:rsidRPr="00637127">
        <w:rPr>
          <w:rFonts w:ascii="Times New Roman" w:eastAsia="宋体" w:hAnsi="宋体"/>
        </w:rPr>
        <w:t>pH</w:t>
      </w:r>
      <w:r w:rsidRPr="00637127">
        <w:rPr>
          <w:rFonts w:ascii="Times New Roman" w:eastAsia="楷体" w:hAnsi="楷体"/>
        </w:rPr>
        <w:t>增大</w:t>
      </w:r>
      <w:r w:rsidRPr="00637127">
        <w:rPr>
          <w:rFonts w:ascii="Times New Roman" w:eastAsia="宋体" w:hAnsi="宋体"/>
        </w:rPr>
        <w:t>,PbCO</w:t>
      </w:r>
      <w:r w:rsidRPr="00637127">
        <w:rPr>
          <w:rFonts w:ascii="Times New Roman" w:eastAsia="宋体" w:hAnsi="宋体"/>
          <w:vertAlign w:val="subscript"/>
        </w:rPr>
        <w:t>3</w:t>
      </w:r>
      <w:r w:rsidRPr="00637127">
        <w:rPr>
          <w:rFonts w:ascii="Times New Roman" w:eastAsia="楷体" w:hAnsi="楷体"/>
        </w:rPr>
        <w:t>转化成</w:t>
      </w:r>
      <w:r w:rsidRPr="00637127">
        <w:rPr>
          <w:rFonts w:ascii="Times New Roman" w:eastAsia="宋体" w:hAnsi="宋体"/>
        </w:rPr>
        <w:t>Pb(CO</w:t>
      </w:r>
      <w:r w:rsidRPr="00637127">
        <w:rPr>
          <w:rFonts w:ascii="Times New Roman" w:eastAsia="宋体" w:hAnsi="宋体"/>
          <w:vertAlign w:val="subscript"/>
        </w:rPr>
        <w:t>3</w:t>
      </w:r>
      <m:oMath>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楷体" w:hAnsi="楷体"/>
        </w:rPr>
        <w:t>而溶解</w:t>
      </w:r>
      <w:r w:rsidRPr="00637127">
        <w:rPr>
          <w:rFonts w:ascii="Times New Roman" w:eastAsia="宋体" w:hAnsi="宋体"/>
        </w:rPr>
        <w:t>,D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14</w:t>
      </w:r>
      <w:r w:rsidRPr="00637127">
        <w:rPr>
          <w:rFonts w:ascii="Times New Roman" w:eastAsia="宋体" w:hAnsi="Times New Roman" w:cs="Times New Roman"/>
        </w:rPr>
        <w:t>.</w:t>
      </w:r>
      <w:r w:rsidRPr="00637127">
        <w:rPr>
          <w:rFonts w:ascii="Times New Roman" w:eastAsia="宋体" w:hAnsi="宋体"/>
        </w:rPr>
        <w:t>我国科学家设计了一种双位点</w:t>
      </w:r>
      <w:r w:rsidRPr="00637127">
        <w:rPr>
          <w:rFonts w:ascii="Times New Roman" w:eastAsia="宋体" w:hAnsi="宋体"/>
        </w:rPr>
        <w:t>PbCu</w:t>
      </w:r>
      <w:r w:rsidRPr="00637127">
        <w:rPr>
          <w:rFonts w:ascii="Times New Roman" w:eastAsia="宋体" w:hAnsi="宋体"/>
        </w:rPr>
        <w:t>电催化剂</w:t>
      </w:r>
      <w:r w:rsidRPr="00637127">
        <w:rPr>
          <w:rFonts w:ascii="Times New Roman" w:eastAsia="宋体" w:hAnsi="宋体"/>
        </w:rPr>
        <w:t>,</w:t>
      </w:r>
      <w:r w:rsidRPr="00637127">
        <w:rPr>
          <w:rFonts w:ascii="Times New Roman" w:eastAsia="宋体" w:hAnsi="宋体"/>
        </w:rPr>
        <w:t>用</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4</w:t>
      </w:r>
      <w:r w:rsidRPr="00637127">
        <w:rPr>
          <w:rFonts w:ascii="Times New Roman" w:eastAsia="宋体" w:hAnsi="宋体"/>
        </w:rPr>
        <w:t>和</w:t>
      </w:r>
      <w:r w:rsidRPr="00637127">
        <w:rPr>
          <w:rFonts w:ascii="Times New Roman" w:eastAsia="宋体" w:hAnsi="宋体"/>
        </w:rPr>
        <w:t>NH</w:t>
      </w:r>
      <w:r w:rsidRPr="00637127">
        <w:rPr>
          <w:rFonts w:ascii="Times New Roman" w:eastAsia="宋体" w:hAnsi="宋体"/>
          <w:vertAlign w:val="subscript"/>
        </w:rPr>
        <w:t>2</w:t>
      </w:r>
      <w:r w:rsidRPr="00637127">
        <w:rPr>
          <w:rFonts w:ascii="Times New Roman" w:eastAsia="宋体" w:hAnsi="宋体"/>
        </w:rPr>
        <w:t>OH</w:t>
      </w:r>
      <w:r w:rsidRPr="00637127">
        <w:rPr>
          <w:rFonts w:ascii="Times New Roman" w:eastAsia="宋体" w:hAnsi="宋体"/>
        </w:rPr>
        <w:t>电化学催化合成甘氨酸</w:t>
      </w:r>
      <w:r w:rsidRPr="00637127">
        <w:rPr>
          <w:rFonts w:ascii="Times New Roman" w:eastAsia="宋体" w:hAnsi="宋体"/>
        </w:rPr>
        <w:t>,</w:t>
      </w:r>
      <w:r w:rsidRPr="00637127">
        <w:rPr>
          <w:rFonts w:ascii="Times New Roman" w:eastAsia="宋体" w:hAnsi="宋体"/>
        </w:rPr>
        <w:t>原理如图</w:t>
      </w:r>
      <w:r w:rsidRPr="00637127">
        <w:rPr>
          <w:rFonts w:ascii="Times New Roman" w:eastAsia="宋体" w:hAnsi="宋体"/>
        </w:rPr>
        <w:t>,</w:t>
      </w:r>
      <w:r w:rsidRPr="00637127">
        <w:rPr>
          <w:rFonts w:ascii="Times New Roman" w:eastAsia="宋体" w:hAnsi="宋体"/>
        </w:rPr>
        <w:t>双极膜中</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rPr>
        <w:t>解离的</w:t>
      </w:r>
      <w:r w:rsidRPr="00637127">
        <w:rPr>
          <w:rFonts w:ascii="Times New Roman" w:eastAsia="宋体" w:hAnsi="宋体"/>
        </w:rPr>
        <w:t>H</w:t>
      </w:r>
      <w:r w:rsidRPr="00637127">
        <w:rPr>
          <w:rFonts w:ascii="Times New Roman" w:eastAsia="宋体" w:hAnsi="宋体"/>
          <w:vertAlign w:val="superscript"/>
        </w:rPr>
        <w:t>+</w:t>
      </w:r>
      <w:r w:rsidRPr="00637127">
        <w:rPr>
          <w:rFonts w:ascii="Times New Roman" w:eastAsia="宋体" w:hAnsi="宋体"/>
        </w:rPr>
        <w:t>和</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rPr>
        <w:t>在电场作用下向两极迁移。已知在</w:t>
      </w:r>
      <w:r w:rsidRPr="00637127">
        <w:rPr>
          <w:rFonts w:ascii="Times New Roman" w:eastAsia="宋体" w:hAnsi="宋体"/>
        </w:rPr>
        <w:t>KOH</w:t>
      </w:r>
      <w:r w:rsidRPr="00637127">
        <w:rPr>
          <w:rFonts w:ascii="Times New Roman" w:eastAsia="宋体" w:hAnsi="宋体"/>
        </w:rPr>
        <w:t>溶液中</w:t>
      </w:r>
      <w:r w:rsidRPr="00637127">
        <w:rPr>
          <w:rFonts w:ascii="Times New Roman" w:eastAsia="宋体" w:hAnsi="宋体"/>
        </w:rPr>
        <w:t>,</w:t>
      </w:r>
      <w:r w:rsidRPr="00637127">
        <w:rPr>
          <w:rFonts w:ascii="Times New Roman" w:eastAsia="宋体" w:hAnsi="宋体"/>
        </w:rPr>
        <w:t>甲醛转化为</w:t>
      </w:r>
      <w:r w:rsidRPr="00637127">
        <w:rPr>
          <w:rFonts w:ascii="Times New Roman" w:eastAsia="宋体" w:hAnsi="宋体"/>
        </w:rPr>
        <w:t>HOCH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宋体" w:hAnsi="宋体"/>
        </w:rPr>
        <w:t>存在平衡</w:t>
      </w:r>
      <w:r w:rsidRPr="00637127">
        <w:rPr>
          <w:rFonts w:ascii="Times New Roman" w:eastAsia="宋体" w:hAnsi="宋体"/>
        </w:rPr>
        <w:t>HOCH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2-</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rPr>
        <w:t>。</w:t>
      </w:r>
      <w:r w:rsidRPr="00637127">
        <w:rPr>
          <w:rFonts w:ascii="Times New Roman" w:eastAsia="宋体" w:hAnsi="宋体"/>
        </w:rPr>
        <w:t>Cu</w:t>
      </w:r>
      <w:r w:rsidRPr="00637127">
        <w:rPr>
          <w:rFonts w:ascii="Times New Roman" w:eastAsia="宋体" w:hAnsi="宋体"/>
        </w:rPr>
        <w:t>电极上发生的电子转移反应为</w:t>
      </w:r>
      <w:r w:rsidRPr="00637127">
        <w:rPr>
          <w:rFonts w:ascii="Times New Roman" w:eastAsia="宋体" w:hAnsi="宋体"/>
        </w:rPr>
        <w:t>[OCH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2-</w:t>
      </w:r>
      <w:r w:rsidRPr="00637127">
        <w:rPr>
          <w:rFonts w:ascii="Times New Roman" w:eastAsia="宋体" w:hAnsi="宋体"/>
        </w:rPr>
        <w:t>-e</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HCOO</w:t>
      </w:r>
      <w:r w:rsidRPr="00637127">
        <w:rPr>
          <w:rFonts w:ascii="Times New Roman" w:eastAsia="宋体" w:hAnsi="宋体"/>
          <w:vertAlign w:val="superscript"/>
        </w:rPr>
        <w:t>-</w:t>
      </w:r>
      <w:r w:rsidRPr="00637127">
        <w:rPr>
          <w:rFonts w:ascii="Times New Roman" w:eastAsia="宋体" w:hAnsi="宋体"/>
        </w:rPr>
        <w:t>+H</w:t>
      </w:r>
      <w:r w:rsidRPr="00637127">
        <w:rPr>
          <w:rFonts w:ascii="Times New Roman" w:eastAsia="宋体" w:hAnsi="Times New Roman" w:cs="Times New Roman"/>
          <w:sz w:val="12"/>
        </w:rPr>
        <w:t>·</w:t>
      </w:r>
      <w:r w:rsidRPr="00637127">
        <w:rPr>
          <w:rFonts w:ascii="Times New Roman" w:eastAsia="宋体" w:hAnsi="宋体"/>
        </w:rPr>
        <w:t>。下列说法错误的是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B</w:t>
      </w:r>
      <w:r w:rsidRPr="00637127">
        <w:rPr>
          <w:rFonts w:ascii="Times New Roman" w:eastAsia="宋体" w:hAnsi="宋体"/>
          <w:color w:val="FF00FF"/>
        </w:rPr>
        <w:t xml:space="preserve">　</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3085920" cy="1206360"/>
            <wp:effectExtent l="0" t="0" r="0" b="0"/>
            <wp:docPr id="92" name="24dhhb01_1.eps" descr="id:2147484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1" cstate="print"/>
                    <a:stretch>
                      <a:fillRect/>
                    </a:stretch>
                  </pic:blipFill>
                  <pic:spPr>
                    <a:xfrm>
                      <a:off x="0" y="0"/>
                      <a:ext cx="3085920" cy="120636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电解一段时间后阳极区</w:t>
      </w:r>
      <w:r w:rsidRPr="00637127">
        <w:rPr>
          <w:rFonts w:ascii="Times New Roman" w:eastAsia="宋体" w:hAnsi="宋体"/>
          <w:i/>
        </w:rPr>
        <w:t>c</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宋体" w:hAnsi="宋体"/>
        </w:rPr>
        <w:t>减小</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理论上生成</w:t>
      </w:r>
      <w:r w:rsidRPr="00637127">
        <w:rPr>
          <w:rFonts w:ascii="Times New Roman" w:eastAsia="宋体" w:hAnsi="宋体"/>
        </w:rPr>
        <w:t>1 mol H</w:t>
      </w:r>
      <w:r w:rsidRPr="00637127">
        <w:rPr>
          <w:rFonts w:ascii="Times New Roman" w:eastAsia="宋体" w:hAnsi="宋体"/>
          <w:vertAlign w:val="subscript"/>
        </w:rPr>
        <w:t>3</w:t>
      </w:r>
      <w:r w:rsidRPr="00637127">
        <w:rPr>
          <w:rFonts w:ascii="Times New Roman" w:eastAsia="宋体" w:hAnsi="宋体"/>
        </w:rPr>
        <w:t>N</w:t>
      </w:r>
      <w:r w:rsidRPr="00637127">
        <w:rPr>
          <w:rFonts w:ascii="Times New Roman" w:eastAsia="宋体" w:hAnsi="宋体"/>
          <w:vertAlign w:val="superscript"/>
        </w:rPr>
        <w:t>+</w:t>
      </w:r>
      <w:r w:rsidRPr="00637127">
        <w:rPr>
          <w:rFonts w:ascii="Times New Roman" w:eastAsia="宋体" w:hAnsi="宋体"/>
        </w:rPr>
        <w:t>CH</w:t>
      </w:r>
      <w:r w:rsidRPr="00637127">
        <w:rPr>
          <w:rFonts w:ascii="Times New Roman" w:eastAsia="宋体" w:hAnsi="宋体"/>
          <w:vertAlign w:val="subscript"/>
        </w:rPr>
        <w:t>2</w:t>
      </w:r>
      <w:r w:rsidRPr="00637127">
        <w:rPr>
          <w:rFonts w:ascii="Times New Roman" w:eastAsia="宋体" w:hAnsi="宋体"/>
        </w:rPr>
        <w:t>COOH,</w:t>
      </w:r>
      <w:r w:rsidRPr="00637127">
        <w:rPr>
          <w:rFonts w:ascii="Times New Roman" w:eastAsia="宋体" w:hAnsi="宋体"/>
        </w:rPr>
        <w:t>双极膜中有</w:t>
      </w:r>
      <w:r w:rsidRPr="00637127">
        <w:rPr>
          <w:rFonts w:ascii="Times New Roman" w:eastAsia="宋体" w:hAnsi="宋体"/>
        </w:rPr>
        <w:t>4 mol 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rPr>
        <w:t>解离</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阳极总反应式为</w:t>
      </w:r>
      <w:r w:rsidRPr="00637127">
        <w:rPr>
          <w:rFonts w:ascii="Times New Roman" w:eastAsia="宋体" w:hAnsi="宋体"/>
        </w:rPr>
        <w:t>2HCHO+4OH</w:t>
      </w:r>
      <w:r w:rsidRPr="00637127">
        <w:rPr>
          <w:rFonts w:ascii="Times New Roman" w:eastAsia="宋体" w:hAnsi="宋体"/>
          <w:vertAlign w:val="superscript"/>
        </w:rPr>
        <w:t>-</w:t>
      </w:r>
      <w:r w:rsidRPr="00637127">
        <w:rPr>
          <w:rFonts w:ascii="Times New Roman" w:eastAsia="宋体" w:hAnsi="宋体"/>
        </w:rPr>
        <w:t>-2e</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2HCOO</w:t>
      </w:r>
      <w:r w:rsidRPr="00637127">
        <w:rPr>
          <w:rFonts w:ascii="Times New Roman" w:eastAsia="宋体" w:hAnsi="宋体"/>
          <w:vertAlign w:val="superscript"/>
        </w:rPr>
        <w:t>-</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阴极区存在反应</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4</w:t>
      </w:r>
      <w:r w:rsidRPr="00637127">
        <w:rPr>
          <w:rFonts w:ascii="Times New Roman" w:eastAsia="宋体" w:hAnsi="宋体"/>
        </w:rPr>
        <w:t>+2H</w:t>
      </w:r>
      <w:r w:rsidRPr="00637127">
        <w:rPr>
          <w:rFonts w:ascii="Times New Roman" w:eastAsia="宋体" w:hAnsi="宋体"/>
          <w:vertAlign w:val="superscript"/>
        </w:rPr>
        <w:t>+</w:t>
      </w:r>
      <w:r w:rsidRPr="00637127">
        <w:rPr>
          <w:rFonts w:ascii="Times New Roman" w:eastAsia="宋体" w:hAnsi="宋体"/>
        </w:rPr>
        <w:t>+2e</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OHC</w:t>
      </w:r>
      <w:r w:rsidRPr="00637127">
        <w:rPr>
          <w:rFonts w:ascii="Times New Roman" w:eastAsia="宋体" w:hAnsi="Times New Roman" w:cs="Times New Roman"/>
        </w:rPr>
        <w:t>—</w:t>
      </w:r>
      <w:r w:rsidRPr="00637127">
        <w:rPr>
          <w:rFonts w:ascii="Times New Roman" w:eastAsia="宋体" w:hAnsi="宋体"/>
        </w:rPr>
        <w:t>COOH+H</w:t>
      </w:r>
      <w:r w:rsidRPr="00637127">
        <w:rPr>
          <w:rFonts w:ascii="Times New Roman" w:eastAsia="宋体" w:hAnsi="宋体"/>
          <w:vertAlign w:val="subscript"/>
        </w:rPr>
        <w:t>2</w:t>
      </w:r>
      <w:r w:rsidRPr="00637127">
        <w:rPr>
          <w:rFonts w:ascii="Times New Roman" w:eastAsia="宋体" w:hAnsi="宋体"/>
        </w:rPr>
        <w:t>O</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本题考查电解池的原理及应用。</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根据题述信息</w:t>
      </w:r>
      <w:r w:rsidRPr="00637127">
        <w:rPr>
          <w:rFonts w:ascii="Times New Roman" w:eastAsia="宋体" w:hAnsi="宋体"/>
        </w:rPr>
        <w:t>,</w:t>
      </w:r>
      <w:r w:rsidRPr="00637127">
        <w:rPr>
          <w:rFonts w:ascii="Times New Roman" w:eastAsia="楷体" w:hAnsi="楷体"/>
        </w:rPr>
        <w:t>在</w:t>
      </w:r>
      <w:r w:rsidRPr="00637127">
        <w:rPr>
          <w:rFonts w:ascii="Times New Roman" w:eastAsia="宋体" w:hAnsi="宋体"/>
        </w:rPr>
        <w:t>KOH</w:t>
      </w:r>
      <w:r w:rsidRPr="00637127">
        <w:rPr>
          <w:rFonts w:ascii="Times New Roman" w:eastAsia="楷体" w:hAnsi="楷体"/>
        </w:rPr>
        <w:t>溶液中</w:t>
      </w:r>
      <w:r w:rsidRPr="00637127">
        <w:rPr>
          <w:rFonts w:ascii="Times New Roman" w:eastAsia="宋体" w:hAnsi="宋体"/>
        </w:rPr>
        <w:t>HCHO</w:t>
      </w:r>
      <w:r w:rsidRPr="00637127">
        <w:rPr>
          <w:rFonts w:ascii="Times New Roman" w:eastAsia="楷体" w:hAnsi="楷体"/>
        </w:rPr>
        <w:t>转化为</w:t>
      </w:r>
      <w:r w:rsidRPr="00637127">
        <w:rPr>
          <w:rFonts w:ascii="Times New Roman" w:eastAsia="宋体" w:hAnsi="宋体"/>
        </w:rPr>
        <w:t>HOCH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离子方程式为</w:t>
      </w:r>
      <w:r w:rsidRPr="00637127">
        <w:rPr>
          <w:rFonts w:ascii="Times New Roman" w:eastAsia="宋体" w:hAnsi="宋体"/>
        </w:rPr>
        <w:t>HCHO+OH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HOCH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存在平衡</w:t>
      </w:r>
      <w:r w:rsidRPr="00637127">
        <w:rPr>
          <w:rFonts w:ascii="Times New Roman" w:eastAsia="宋体" w:hAnsi="宋体"/>
        </w:rPr>
        <w:t>HOCH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2-</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O,Cu</w:t>
      </w:r>
      <w:r w:rsidRPr="00637127">
        <w:rPr>
          <w:rFonts w:ascii="Times New Roman" w:eastAsia="楷体" w:hAnsi="楷体"/>
        </w:rPr>
        <w:t>电极上发生的电子转移反应为</w:t>
      </w:r>
      <w:r w:rsidRPr="00637127">
        <w:rPr>
          <w:rFonts w:ascii="Times New Roman" w:eastAsia="宋体" w:hAnsi="宋体"/>
        </w:rPr>
        <w:t>[OCH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perscript"/>
        </w:rPr>
        <w:t>2-</w:t>
      </w:r>
      <w:r w:rsidRPr="00637127">
        <w:rPr>
          <w:rFonts w:ascii="Times New Roman" w:eastAsia="宋体" w:hAnsi="宋体"/>
        </w:rPr>
        <w:t>-e</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HCOO</w:t>
      </w:r>
      <w:r w:rsidRPr="00637127">
        <w:rPr>
          <w:rFonts w:ascii="Times New Roman" w:eastAsia="宋体" w:hAnsi="宋体"/>
          <w:vertAlign w:val="superscript"/>
        </w:rPr>
        <w:t>-</w:t>
      </w:r>
      <w:r w:rsidRPr="00637127">
        <w:rPr>
          <w:rFonts w:ascii="Times New Roman" w:eastAsia="宋体" w:hAnsi="宋体"/>
        </w:rPr>
        <w:t>+H</w:t>
      </w:r>
      <w:r w:rsidRPr="00637127">
        <w:rPr>
          <w:rFonts w:ascii="Times New Roman" w:eastAsia="宋体" w:hAnsi="Times New Roman" w:cs="Times New Roman"/>
          <w:sz w:val="12"/>
        </w:rPr>
        <w:t>·</w:t>
      </w:r>
      <w:r w:rsidRPr="00637127">
        <w:rPr>
          <w:rFonts w:ascii="Times New Roman" w:eastAsia="宋体" w:hAnsi="宋体"/>
        </w:rPr>
        <w:t>,2</w:t>
      </w:r>
      <w:r w:rsidRPr="00637127">
        <w:rPr>
          <w:rFonts w:ascii="Times New Roman" w:eastAsia="楷体" w:hAnsi="楷体"/>
        </w:rPr>
        <w:t>个</w:t>
      </w:r>
      <w:r w:rsidRPr="00637127">
        <w:rPr>
          <w:rFonts w:ascii="Times New Roman" w:eastAsia="宋体" w:hAnsi="宋体"/>
        </w:rPr>
        <w:t>H</w:t>
      </w:r>
      <w:r w:rsidRPr="00637127">
        <w:rPr>
          <w:rFonts w:ascii="Times New Roman" w:eastAsia="宋体" w:hAnsi="Times New Roman" w:cs="Times New Roman"/>
          <w:sz w:val="12"/>
        </w:rPr>
        <w:t>·</w:t>
      </w:r>
      <w:r w:rsidRPr="00637127">
        <w:rPr>
          <w:rFonts w:ascii="Times New Roman" w:eastAsia="楷体" w:hAnsi="楷体"/>
        </w:rPr>
        <w:t>结合生成</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,Cu</w:t>
      </w:r>
      <w:r w:rsidRPr="00637127">
        <w:rPr>
          <w:rFonts w:ascii="Times New Roman" w:eastAsia="楷体" w:hAnsi="楷体"/>
        </w:rPr>
        <w:t>电极为阳极</w:t>
      </w:r>
      <w:r w:rsidRPr="00637127">
        <w:rPr>
          <w:rFonts w:ascii="Times New Roman" w:eastAsia="宋体" w:hAnsi="宋体"/>
        </w:rPr>
        <w:t>;PbCu</w:t>
      </w:r>
      <w:r w:rsidRPr="00637127">
        <w:rPr>
          <w:rFonts w:ascii="Times New Roman" w:eastAsia="楷体" w:hAnsi="楷体"/>
        </w:rPr>
        <w:t>电极为阴极</w:t>
      </w:r>
      <w:r w:rsidRPr="00637127">
        <w:rPr>
          <w:rFonts w:ascii="Times New Roman" w:eastAsia="宋体" w:hAnsi="宋体"/>
        </w:rPr>
        <w:t>,</w:t>
      </w:r>
      <w:r w:rsidRPr="00637127">
        <w:rPr>
          <w:rFonts w:ascii="Times New Roman" w:eastAsia="楷体" w:hAnsi="楷体"/>
        </w:rPr>
        <w:t>首先</w:t>
      </w:r>
      <w:r w:rsidRPr="00637127">
        <w:rPr>
          <w:rFonts w:ascii="Times New Roman" w:eastAsia="宋体" w:hAnsi="宋体"/>
        </w:rPr>
        <w:t>HOOC</w:t>
      </w:r>
      <w:r w:rsidRPr="00637127">
        <w:rPr>
          <w:rFonts w:ascii="Times New Roman" w:eastAsia="宋体" w:hAnsi="Times New Roman" w:cs="Times New Roman"/>
        </w:rPr>
        <w:t>—</w:t>
      </w:r>
      <w:r w:rsidRPr="00637127">
        <w:rPr>
          <w:rFonts w:ascii="Times New Roman" w:eastAsia="宋体" w:hAnsi="宋体"/>
        </w:rPr>
        <w:t>COOH</w:t>
      </w:r>
      <w:r w:rsidRPr="00637127">
        <w:rPr>
          <w:rFonts w:ascii="Times New Roman" w:eastAsia="楷体" w:hAnsi="楷体"/>
        </w:rPr>
        <w:t>在</w:t>
      </w:r>
      <w:r w:rsidRPr="00637127">
        <w:rPr>
          <w:rFonts w:ascii="Times New Roman" w:eastAsia="宋体" w:hAnsi="宋体"/>
        </w:rPr>
        <w:t>Pb</w:t>
      </w:r>
      <w:r w:rsidRPr="00637127">
        <w:rPr>
          <w:rFonts w:ascii="Times New Roman" w:eastAsia="楷体" w:hAnsi="楷体"/>
        </w:rPr>
        <w:t>上发生得电子的还原反应转化为</w:t>
      </w:r>
      <w:r w:rsidRPr="00637127">
        <w:rPr>
          <w:rFonts w:ascii="Times New Roman" w:eastAsia="宋体" w:hAnsi="宋体"/>
        </w:rPr>
        <w:t>OHC</w:t>
      </w:r>
      <w:r w:rsidRPr="00637127">
        <w:rPr>
          <w:rFonts w:ascii="Times New Roman" w:eastAsia="宋体" w:hAnsi="Times New Roman" w:cs="Times New Roman"/>
        </w:rPr>
        <w:t>—</w:t>
      </w:r>
      <w:r w:rsidRPr="00637127">
        <w:rPr>
          <w:rFonts w:ascii="Times New Roman" w:eastAsia="宋体" w:hAnsi="宋体"/>
        </w:rPr>
        <w:t>COOH,</w:t>
      </w:r>
      <w:r w:rsidRPr="00637127">
        <w:rPr>
          <w:rFonts w:ascii="Times New Roman" w:eastAsia="楷体" w:hAnsi="楷体"/>
        </w:rPr>
        <w:t>电极反应式为</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4</w:t>
      </w:r>
      <w:r w:rsidRPr="00637127">
        <w:rPr>
          <w:rFonts w:ascii="Times New Roman" w:eastAsia="宋体" w:hAnsi="宋体"/>
        </w:rPr>
        <w:t>+2e</w:t>
      </w:r>
      <w:r w:rsidRPr="00637127">
        <w:rPr>
          <w:rFonts w:ascii="Times New Roman" w:eastAsia="宋体" w:hAnsi="宋体"/>
          <w:vertAlign w:val="superscript"/>
        </w:rPr>
        <w:t>-</w:t>
      </w:r>
      <w:r w:rsidRPr="00637127">
        <w:rPr>
          <w:rFonts w:ascii="Times New Roman" w:eastAsia="宋体" w:hAnsi="宋体"/>
        </w:rPr>
        <w:t>+2H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OHC</w:t>
      </w:r>
      <w:r w:rsidRPr="00637127">
        <w:rPr>
          <w:rFonts w:ascii="Times New Roman" w:eastAsia="宋体" w:hAnsi="Times New Roman" w:cs="Times New Roman"/>
        </w:rPr>
        <w:t>—</w:t>
      </w:r>
      <w:r w:rsidRPr="00637127">
        <w:rPr>
          <w:rFonts w:ascii="Times New Roman" w:eastAsia="宋体" w:hAnsi="宋体"/>
        </w:rPr>
        <w:t>COOH+H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再是</w:t>
      </w:r>
      <w:r w:rsidRPr="00637127">
        <w:rPr>
          <w:rFonts w:ascii="Times New Roman" w:eastAsia="宋体" w:hAnsi="宋体"/>
        </w:rPr>
        <w:t>OHC</w:t>
      </w:r>
      <w:r w:rsidRPr="00637127">
        <w:rPr>
          <w:rFonts w:ascii="Times New Roman" w:eastAsia="宋体" w:hAnsi="Times New Roman" w:cs="Times New Roman"/>
        </w:rPr>
        <w:t>—</w:t>
      </w:r>
      <w:r w:rsidRPr="00637127">
        <w:rPr>
          <w:rFonts w:ascii="Times New Roman" w:eastAsia="宋体" w:hAnsi="宋体"/>
        </w:rPr>
        <w:t>COOH</w:t>
      </w:r>
      <w:r w:rsidRPr="00637127">
        <w:rPr>
          <w:rFonts w:ascii="Times New Roman" w:eastAsia="楷体" w:hAnsi="楷体"/>
        </w:rPr>
        <w:t>与</w:t>
      </w:r>
      <w:r w:rsidRPr="00637127">
        <w:rPr>
          <w:rFonts w:ascii="Times New Roman" w:eastAsia="宋体" w:hAnsi="宋体"/>
        </w:rPr>
        <w:t>HO</w:t>
      </w:r>
      <w:r w:rsidRPr="00637127">
        <w:rPr>
          <w:rFonts w:ascii="Times New Roman" w:eastAsia="宋体" w:hAnsi="Times New Roman" w:cs="Times New Roman"/>
        </w:rPr>
        <w:t>—</w:t>
      </w:r>
      <w:r w:rsidRPr="00637127">
        <w:rPr>
          <w:rFonts w:ascii="Times New Roman" w:eastAsia="宋体" w:hAnsi="宋体"/>
        </w:rPr>
        <w:t>N</w:t>
      </w:r>
      <w:r w:rsidRPr="00637127">
        <w:rPr>
          <w:rFonts w:ascii="Times New Roman" w:eastAsia="宋体" w:hAnsi="宋体"/>
          <w:vertAlign w:val="superscript"/>
        </w:rPr>
        <w:t>+</w:t>
      </w:r>
      <w:r w:rsidRPr="00637127">
        <w:rPr>
          <w:rFonts w:ascii="Times New Roman" w:eastAsia="宋体" w:hAnsi="宋体"/>
        </w:rPr>
        <w:t>H</w:t>
      </w:r>
      <w:r w:rsidRPr="00637127">
        <w:rPr>
          <w:rFonts w:ascii="Times New Roman" w:eastAsia="宋体" w:hAnsi="宋体"/>
          <w:vertAlign w:val="subscript"/>
        </w:rPr>
        <w:t>3</w:t>
      </w:r>
      <w:r w:rsidRPr="00637127">
        <w:rPr>
          <w:rFonts w:ascii="Times New Roman" w:eastAsia="楷体" w:hAnsi="楷体"/>
        </w:rPr>
        <w:t>反应生成</w:t>
      </w:r>
      <w:r w:rsidRPr="00637127">
        <w:rPr>
          <w:rFonts w:ascii="Times New Roman" w:eastAsia="宋体" w:hAnsi="宋体"/>
        </w:rPr>
        <w:t>HOOC</w:t>
      </w:r>
      <w:r w:rsidRPr="00637127">
        <w:rPr>
          <w:rFonts w:ascii="Times New Roman" w:eastAsia="宋体" w:hAnsi="Times New Roman" w:cs="Times New Roman"/>
        </w:rPr>
        <w:t>—</w:t>
      </w:r>
      <w:r w:rsidRPr="00637127">
        <w:rPr>
          <w:rFonts w:ascii="Times New Roman" w:eastAsia="宋体" w:hAnsi="宋体"/>
        </w:rPr>
        <w:t>CH</w:t>
      </w:r>
      <w:r w:rsidRPr="00637127">
        <w:rPr>
          <w:rFonts w:ascii="Times New Roman" w:eastAsia="宋体" w:hAnsi="宋体"/>
          <w:noProof/>
        </w:rPr>
        <w:drawing>
          <wp:inline distT="0" distB="0" distL="0" distR="0">
            <wp:extent cx="163080" cy="1630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3" cstate="print"/>
                    <a:stretch>
                      <a:fillRect/>
                    </a:stretch>
                  </pic:blipFill>
                  <pic:spPr>
                    <a:xfrm>
                      <a:off x="0" y="0"/>
                      <a:ext cx="163080" cy="163080"/>
                    </a:xfrm>
                    <a:prstGeom prst="rect">
                      <a:avLst/>
                    </a:prstGeom>
                  </pic:spPr>
                </pic:pic>
              </a:graphicData>
            </a:graphic>
          </wp:inline>
        </w:drawing>
      </w:r>
      <w:r w:rsidRPr="00637127">
        <w:rPr>
          <w:rFonts w:ascii="Times New Roman" w:eastAsia="宋体" w:hAnsi="宋体"/>
        </w:rPr>
        <w:t>N</w:t>
      </w:r>
      <w:r w:rsidRPr="00637127">
        <w:rPr>
          <w:rFonts w:ascii="Times New Roman" w:eastAsia="宋体" w:hAnsi="Times New Roman" w:cs="Times New Roman"/>
        </w:rPr>
        <w:t>—</w:t>
      </w:r>
      <w:r w:rsidRPr="00637127">
        <w:rPr>
          <w:rFonts w:ascii="Times New Roman" w:eastAsia="宋体" w:hAnsi="宋体"/>
        </w:rPr>
        <w:t>OH,</w:t>
      </w:r>
      <w:r w:rsidRPr="00637127">
        <w:rPr>
          <w:rFonts w:ascii="Times New Roman" w:eastAsia="楷体" w:hAnsi="楷体"/>
        </w:rPr>
        <w:t>离子方程式为</w:t>
      </w:r>
      <w:r w:rsidRPr="00637127">
        <w:rPr>
          <w:rFonts w:ascii="Times New Roman" w:eastAsia="宋体" w:hAnsi="宋体"/>
        </w:rPr>
        <w:t>OHC</w:t>
      </w:r>
      <w:r w:rsidRPr="00637127">
        <w:rPr>
          <w:rFonts w:ascii="Times New Roman" w:eastAsia="宋体" w:hAnsi="Times New Roman" w:cs="Times New Roman"/>
        </w:rPr>
        <w:t>—</w:t>
      </w:r>
      <w:r w:rsidRPr="00637127">
        <w:rPr>
          <w:rFonts w:ascii="Times New Roman" w:eastAsia="宋体" w:hAnsi="宋体"/>
        </w:rPr>
        <w:t>COOH+HO</w:t>
      </w:r>
      <w:r w:rsidRPr="00637127">
        <w:rPr>
          <w:rFonts w:ascii="Times New Roman" w:eastAsia="宋体" w:hAnsi="Times New Roman" w:cs="Times New Roman"/>
        </w:rPr>
        <w:t>—</w:t>
      </w:r>
      <w:r w:rsidRPr="00637127">
        <w:rPr>
          <w:rFonts w:ascii="Times New Roman" w:eastAsia="宋体" w:hAnsi="宋体"/>
        </w:rPr>
        <w:t>N</w:t>
      </w:r>
      <w:r w:rsidRPr="00637127">
        <w:rPr>
          <w:rFonts w:ascii="Times New Roman" w:eastAsia="宋体" w:hAnsi="宋体"/>
          <w:vertAlign w:val="superscript"/>
        </w:rPr>
        <w:t>+</w:t>
      </w:r>
      <w:r w:rsidRPr="00637127">
        <w:rPr>
          <w:rFonts w:ascii="Times New Roman" w:eastAsia="宋体" w:hAnsi="宋体"/>
        </w:rPr>
        <w:t>H</w:t>
      </w:r>
      <w:r w:rsidRPr="00637127">
        <w:rPr>
          <w:rFonts w:ascii="Times New Roman" w:eastAsia="宋体" w:hAnsi="宋体"/>
          <w:vertAlign w:val="subscript"/>
        </w:rPr>
        <w:t>3</w:t>
      </w:r>
      <w:r w:rsidRPr="00637127">
        <w:rPr>
          <w:rFonts w:ascii="Times New Roman" w:eastAsia="宋体" w:hAnsi="宋体"/>
          <w:noProof/>
        </w:rPr>
        <w:drawing>
          <wp:inline distT="0" distB="0" distL="0" distR="0">
            <wp:extent cx="295560" cy="1630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HOOC</w:t>
      </w:r>
      <w:r w:rsidRPr="00637127">
        <w:rPr>
          <w:rFonts w:ascii="Times New Roman" w:eastAsia="宋体" w:hAnsi="Times New Roman" w:cs="Times New Roman"/>
        </w:rPr>
        <w:t>—</w:t>
      </w:r>
      <w:r w:rsidRPr="00637127">
        <w:rPr>
          <w:rFonts w:ascii="Times New Roman" w:eastAsia="宋体" w:hAnsi="宋体"/>
        </w:rPr>
        <w:t>CH</w:t>
      </w:r>
      <w:r w:rsidRPr="00637127">
        <w:rPr>
          <w:rFonts w:ascii="Times New Roman" w:eastAsia="宋体" w:hAnsi="宋体"/>
          <w:noProof/>
        </w:rPr>
        <w:drawing>
          <wp:inline distT="0" distB="0" distL="0" distR="0">
            <wp:extent cx="163080" cy="16308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3" cstate="print"/>
                    <a:stretch>
                      <a:fillRect/>
                    </a:stretch>
                  </pic:blipFill>
                  <pic:spPr>
                    <a:xfrm>
                      <a:off x="0" y="0"/>
                      <a:ext cx="163080" cy="163080"/>
                    </a:xfrm>
                    <a:prstGeom prst="rect">
                      <a:avLst/>
                    </a:prstGeom>
                  </pic:spPr>
                </pic:pic>
              </a:graphicData>
            </a:graphic>
          </wp:inline>
        </w:drawing>
      </w:r>
      <w:r w:rsidRPr="00637127">
        <w:rPr>
          <w:rFonts w:ascii="Times New Roman" w:eastAsia="宋体" w:hAnsi="宋体"/>
        </w:rPr>
        <w:t>N</w:t>
      </w:r>
      <w:r w:rsidRPr="00637127">
        <w:rPr>
          <w:rFonts w:ascii="Times New Roman" w:eastAsia="宋体" w:hAnsi="Times New Roman" w:cs="Times New Roman"/>
        </w:rPr>
        <w:t>—</w:t>
      </w:r>
      <w:r w:rsidRPr="00637127">
        <w:rPr>
          <w:rFonts w:ascii="Times New Roman" w:eastAsia="宋体" w:hAnsi="宋体"/>
        </w:rPr>
        <w:t>OH+H</w:t>
      </w:r>
      <w:r w:rsidRPr="00637127">
        <w:rPr>
          <w:rFonts w:ascii="Times New Roman" w:eastAsia="宋体" w:hAnsi="宋体"/>
          <w:vertAlign w:val="subscript"/>
        </w:rPr>
        <w:t>2</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最后</w:t>
      </w:r>
      <w:r w:rsidRPr="00637127">
        <w:rPr>
          <w:rFonts w:ascii="Times New Roman" w:eastAsia="宋体" w:hAnsi="宋体"/>
        </w:rPr>
        <w:t>HOOC</w:t>
      </w:r>
      <w:r w:rsidRPr="00637127">
        <w:rPr>
          <w:rFonts w:ascii="Times New Roman" w:eastAsia="宋体" w:hAnsi="Times New Roman" w:cs="Times New Roman"/>
        </w:rPr>
        <w:t>—</w:t>
      </w:r>
      <w:r w:rsidRPr="00637127">
        <w:rPr>
          <w:rFonts w:ascii="Times New Roman" w:eastAsia="宋体" w:hAnsi="宋体"/>
        </w:rPr>
        <w:t>CH</w:t>
      </w:r>
      <w:r w:rsidRPr="00637127">
        <w:rPr>
          <w:rFonts w:ascii="Times New Roman" w:eastAsia="宋体" w:hAnsi="宋体"/>
          <w:noProof/>
        </w:rPr>
        <w:drawing>
          <wp:inline distT="0" distB="0" distL="0" distR="0">
            <wp:extent cx="163080" cy="16308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3" cstate="print"/>
                    <a:stretch>
                      <a:fillRect/>
                    </a:stretch>
                  </pic:blipFill>
                  <pic:spPr>
                    <a:xfrm>
                      <a:off x="0" y="0"/>
                      <a:ext cx="163080" cy="163080"/>
                    </a:xfrm>
                    <a:prstGeom prst="rect">
                      <a:avLst/>
                    </a:prstGeom>
                  </pic:spPr>
                </pic:pic>
              </a:graphicData>
            </a:graphic>
          </wp:inline>
        </w:drawing>
      </w:r>
      <w:r w:rsidRPr="00637127">
        <w:rPr>
          <w:rFonts w:ascii="Times New Roman" w:eastAsia="宋体" w:hAnsi="宋体"/>
        </w:rPr>
        <w:t>N</w:t>
      </w:r>
      <w:r w:rsidRPr="00637127">
        <w:rPr>
          <w:rFonts w:ascii="Times New Roman" w:eastAsia="宋体" w:hAnsi="Times New Roman" w:cs="Times New Roman"/>
        </w:rPr>
        <w:t>—</w:t>
      </w:r>
      <w:r w:rsidRPr="00637127">
        <w:rPr>
          <w:rFonts w:ascii="Times New Roman" w:eastAsia="宋体" w:hAnsi="宋体"/>
        </w:rPr>
        <w:t>OH</w:t>
      </w:r>
      <w:r w:rsidRPr="00637127">
        <w:rPr>
          <w:rFonts w:ascii="Times New Roman" w:eastAsia="楷体" w:hAnsi="楷体"/>
        </w:rPr>
        <w:t>在</w:t>
      </w:r>
      <w:r w:rsidRPr="00637127">
        <w:rPr>
          <w:rFonts w:ascii="Times New Roman" w:eastAsia="宋体" w:hAnsi="宋体"/>
        </w:rPr>
        <w:t>Cu</w:t>
      </w:r>
      <w:r w:rsidRPr="00637127">
        <w:rPr>
          <w:rFonts w:ascii="Times New Roman" w:eastAsia="楷体" w:hAnsi="楷体"/>
        </w:rPr>
        <w:t>上发生得电子的还原反应转化成</w:t>
      </w:r>
      <w:r w:rsidRPr="00637127">
        <w:rPr>
          <w:rFonts w:ascii="Times New Roman" w:eastAsia="宋体" w:hAnsi="宋体"/>
        </w:rPr>
        <w:t>H</w:t>
      </w:r>
      <w:r w:rsidRPr="00637127">
        <w:rPr>
          <w:rFonts w:ascii="Times New Roman" w:eastAsia="宋体" w:hAnsi="宋体"/>
          <w:vertAlign w:val="subscript"/>
        </w:rPr>
        <w:t>3</w:t>
      </w:r>
      <w:r w:rsidRPr="00637127">
        <w:rPr>
          <w:rFonts w:ascii="Times New Roman" w:eastAsia="宋体" w:hAnsi="宋体"/>
        </w:rPr>
        <w:t>N</w:t>
      </w:r>
      <w:r w:rsidRPr="00637127">
        <w:rPr>
          <w:rFonts w:ascii="Times New Roman" w:eastAsia="宋体" w:hAnsi="宋体"/>
          <w:vertAlign w:val="superscript"/>
        </w:rPr>
        <w:t>+</w:t>
      </w:r>
      <w:r w:rsidRPr="00637127">
        <w:rPr>
          <w:rFonts w:ascii="Times New Roman" w:eastAsia="宋体" w:hAnsi="宋体"/>
        </w:rPr>
        <w:t>CH</w:t>
      </w:r>
      <w:r w:rsidRPr="00637127">
        <w:rPr>
          <w:rFonts w:ascii="Times New Roman" w:eastAsia="宋体" w:hAnsi="宋体"/>
          <w:vertAlign w:val="subscript"/>
        </w:rPr>
        <w:t>2</w:t>
      </w:r>
      <w:r w:rsidRPr="00637127">
        <w:rPr>
          <w:rFonts w:ascii="Times New Roman" w:eastAsia="宋体" w:hAnsi="宋体"/>
        </w:rPr>
        <w:t>COOH,</w:t>
      </w:r>
      <w:r w:rsidRPr="00637127">
        <w:rPr>
          <w:rFonts w:ascii="Times New Roman" w:eastAsia="楷体" w:hAnsi="楷体"/>
        </w:rPr>
        <w:t>电极反应式为</w:t>
      </w:r>
      <w:r w:rsidRPr="00637127">
        <w:rPr>
          <w:rFonts w:ascii="Times New Roman" w:eastAsia="宋体" w:hAnsi="宋体"/>
        </w:rPr>
        <w:t>HOOC</w:t>
      </w:r>
      <w:r w:rsidRPr="00637127">
        <w:rPr>
          <w:rFonts w:ascii="Times New Roman" w:eastAsia="宋体" w:hAnsi="Times New Roman" w:cs="Times New Roman"/>
        </w:rPr>
        <w:t>—</w:t>
      </w:r>
      <w:r w:rsidRPr="00637127">
        <w:rPr>
          <w:rFonts w:ascii="Times New Roman" w:eastAsia="宋体" w:hAnsi="宋体"/>
        </w:rPr>
        <w:t>CH</w:t>
      </w:r>
      <w:r w:rsidRPr="00637127">
        <w:rPr>
          <w:rFonts w:ascii="Times New Roman" w:eastAsia="宋体" w:hAnsi="宋体"/>
          <w:noProof/>
        </w:rPr>
        <w:drawing>
          <wp:inline distT="0" distB="0" distL="0" distR="0">
            <wp:extent cx="163080" cy="1630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3" cstate="print"/>
                    <a:stretch>
                      <a:fillRect/>
                    </a:stretch>
                  </pic:blipFill>
                  <pic:spPr>
                    <a:xfrm>
                      <a:off x="0" y="0"/>
                      <a:ext cx="163080" cy="163080"/>
                    </a:xfrm>
                    <a:prstGeom prst="rect">
                      <a:avLst/>
                    </a:prstGeom>
                  </pic:spPr>
                </pic:pic>
              </a:graphicData>
            </a:graphic>
          </wp:inline>
        </w:drawing>
      </w:r>
      <w:r w:rsidRPr="00637127">
        <w:rPr>
          <w:rFonts w:ascii="Times New Roman" w:eastAsia="宋体" w:hAnsi="宋体"/>
        </w:rPr>
        <w:t>N</w:t>
      </w:r>
      <w:r w:rsidRPr="00637127">
        <w:rPr>
          <w:rFonts w:ascii="Times New Roman" w:eastAsia="宋体" w:hAnsi="Times New Roman" w:cs="Times New Roman"/>
        </w:rPr>
        <w:t>—</w:t>
      </w:r>
      <w:r w:rsidRPr="00637127">
        <w:rPr>
          <w:rFonts w:ascii="Times New Roman" w:eastAsia="宋体" w:hAnsi="宋体"/>
        </w:rPr>
        <w:t>OH+4e</w:t>
      </w:r>
      <w:r w:rsidRPr="00637127">
        <w:rPr>
          <w:rFonts w:ascii="Times New Roman" w:eastAsia="宋体" w:hAnsi="宋体"/>
          <w:vertAlign w:val="superscript"/>
        </w:rPr>
        <w:t>-</w:t>
      </w:r>
      <w:r w:rsidRPr="00637127">
        <w:rPr>
          <w:rFonts w:ascii="Times New Roman" w:eastAsia="宋体" w:hAnsi="宋体"/>
        </w:rPr>
        <w:t>+5H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H</w:t>
      </w:r>
      <w:r w:rsidRPr="00637127">
        <w:rPr>
          <w:rFonts w:ascii="Times New Roman" w:eastAsia="宋体" w:hAnsi="宋体"/>
          <w:vertAlign w:val="subscript"/>
        </w:rPr>
        <w:t>3</w:t>
      </w:r>
      <w:r w:rsidRPr="00637127">
        <w:rPr>
          <w:rFonts w:ascii="Times New Roman" w:eastAsia="宋体" w:hAnsi="宋体"/>
        </w:rPr>
        <w:t>N</w:t>
      </w:r>
      <w:r w:rsidRPr="00637127">
        <w:rPr>
          <w:rFonts w:ascii="Times New Roman" w:eastAsia="宋体" w:hAnsi="宋体"/>
          <w:vertAlign w:val="superscript"/>
        </w:rPr>
        <w:t>+</w:t>
      </w:r>
      <w:r w:rsidRPr="00637127">
        <w:rPr>
          <w:rFonts w:ascii="Times New Roman" w:eastAsia="宋体" w:hAnsi="宋体"/>
        </w:rPr>
        <w:t>CH</w:t>
      </w:r>
      <w:r w:rsidRPr="00637127">
        <w:rPr>
          <w:rFonts w:ascii="Times New Roman" w:eastAsia="宋体" w:hAnsi="宋体"/>
          <w:vertAlign w:val="subscript"/>
        </w:rPr>
        <w:t>2</w:t>
      </w:r>
      <w:r w:rsidRPr="00637127">
        <w:rPr>
          <w:rFonts w:ascii="Times New Roman" w:eastAsia="宋体" w:hAnsi="宋体"/>
        </w:rPr>
        <w:t>COOH+H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根据分析</w:t>
      </w:r>
      <w:r w:rsidRPr="00637127">
        <w:rPr>
          <w:rFonts w:ascii="Times New Roman" w:eastAsia="宋体" w:hAnsi="宋体"/>
        </w:rPr>
        <w:t>,</w:t>
      </w:r>
      <w:r w:rsidRPr="00637127">
        <w:rPr>
          <w:rFonts w:ascii="Times New Roman" w:eastAsia="楷体" w:hAnsi="楷体"/>
        </w:rPr>
        <w:t>电解过程中</w:t>
      </w:r>
      <w:r w:rsidRPr="00637127">
        <w:rPr>
          <w:rFonts w:ascii="Times New Roman" w:eastAsia="宋体" w:hAnsi="宋体"/>
        </w:rPr>
        <w:t>,</w:t>
      </w:r>
      <w:r w:rsidRPr="00637127">
        <w:rPr>
          <w:rFonts w:ascii="Times New Roman" w:eastAsia="楷体" w:hAnsi="楷体"/>
        </w:rPr>
        <w:t>阳极区消耗</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楷体" w:hAnsi="楷体"/>
        </w:rPr>
        <w:t>、同时生成</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故电解一段时间后阳极区</w:t>
      </w:r>
      <w:r w:rsidRPr="00637127">
        <w:rPr>
          <w:rFonts w:ascii="Times New Roman" w:eastAsia="宋体" w:hAnsi="宋体"/>
          <w:i/>
        </w:rPr>
        <w:t>c</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减小</w:t>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根据分析</w:t>
      </w:r>
      <w:r w:rsidRPr="00637127">
        <w:rPr>
          <w:rFonts w:ascii="Times New Roman" w:eastAsia="宋体" w:hAnsi="宋体"/>
        </w:rPr>
        <w:t>,</w:t>
      </w:r>
      <w:r w:rsidRPr="00637127">
        <w:rPr>
          <w:rFonts w:ascii="Times New Roman" w:eastAsia="楷体" w:hAnsi="楷体"/>
        </w:rPr>
        <w:t>阴极区的总反应为</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4</w:t>
      </w:r>
      <w:r w:rsidRPr="00637127">
        <w:rPr>
          <w:rFonts w:ascii="Times New Roman" w:eastAsia="宋体" w:hAnsi="宋体"/>
        </w:rPr>
        <w:t>+HO</w:t>
      </w:r>
      <w:r w:rsidRPr="00637127">
        <w:rPr>
          <w:rFonts w:ascii="Times New Roman" w:eastAsia="宋体" w:hAnsi="Times New Roman" w:cs="Times New Roman"/>
        </w:rPr>
        <w:t>—</w:t>
      </w:r>
      <w:r w:rsidRPr="00637127">
        <w:rPr>
          <w:rFonts w:ascii="Times New Roman" w:eastAsia="宋体" w:hAnsi="宋体"/>
        </w:rPr>
        <w:t>N</w:t>
      </w:r>
      <w:r w:rsidRPr="00637127">
        <w:rPr>
          <w:rFonts w:ascii="Times New Roman" w:eastAsia="宋体" w:hAnsi="宋体"/>
          <w:vertAlign w:val="superscript"/>
        </w:rPr>
        <w:t>+</w:t>
      </w:r>
      <w:r w:rsidRPr="00637127">
        <w:rPr>
          <w:rFonts w:ascii="Times New Roman" w:eastAsia="宋体" w:hAnsi="宋体"/>
        </w:rPr>
        <w:t>H</w:t>
      </w:r>
      <w:r w:rsidRPr="00637127">
        <w:rPr>
          <w:rFonts w:ascii="Times New Roman" w:eastAsia="宋体" w:hAnsi="宋体"/>
          <w:vertAlign w:val="subscript"/>
        </w:rPr>
        <w:t>3</w:t>
      </w:r>
      <w:r w:rsidRPr="00637127">
        <w:rPr>
          <w:rFonts w:ascii="Times New Roman" w:eastAsia="宋体" w:hAnsi="宋体"/>
        </w:rPr>
        <w:t>+6e</w:t>
      </w:r>
      <w:r w:rsidRPr="00637127">
        <w:rPr>
          <w:rFonts w:ascii="Times New Roman" w:eastAsia="宋体" w:hAnsi="宋体"/>
          <w:vertAlign w:val="superscript"/>
        </w:rPr>
        <w:t>-</w:t>
      </w:r>
      <w:r w:rsidRPr="00637127">
        <w:rPr>
          <w:rFonts w:ascii="Times New Roman" w:eastAsia="宋体" w:hAnsi="宋体"/>
        </w:rPr>
        <w:t>+6H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H</w:t>
      </w:r>
      <w:r w:rsidRPr="00637127">
        <w:rPr>
          <w:rFonts w:ascii="Times New Roman" w:eastAsia="宋体" w:hAnsi="宋体"/>
          <w:vertAlign w:val="subscript"/>
        </w:rPr>
        <w:t>3</w:t>
      </w:r>
      <w:r w:rsidRPr="00637127">
        <w:rPr>
          <w:rFonts w:ascii="Times New Roman" w:eastAsia="宋体" w:hAnsi="宋体"/>
        </w:rPr>
        <w:t>N</w:t>
      </w:r>
      <w:r w:rsidRPr="00637127">
        <w:rPr>
          <w:rFonts w:ascii="Times New Roman" w:eastAsia="宋体" w:hAnsi="宋体"/>
          <w:vertAlign w:val="superscript"/>
        </w:rPr>
        <w:t>+</w:t>
      </w:r>
      <w:r w:rsidRPr="00637127">
        <w:rPr>
          <w:rFonts w:ascii="Times New Roman" w:eastAsia="宋体" w:hAnsi="宋体"/>
        </w:rPr>
        <w:t>CH</w:t>
      </w:r>
      <w:r w:rsidRPr="00637127">
        <w:rPr>
          <w:rFonts w:ascii="Times New Roman" w:eastAsia="宋体" w:hAnsi="宋体"/>
          <w:vertAlign w:val="subscript"/>
        </w:rPr>
        <w:t>2</w:t>
      </w:r>
      <w:r w:rsidRPr="00637127">
        <w:rPr>
          <w:rFonts w:ascii="Times New Roman" w:eastAsia="宋体" w:hAnsi="宋体"/>
        </w:rPr>
        <w:t>COOH+3H</w:t>
      </w:r>
      <w:r w:rsidRPr="00637127">
        <w:rPr>
          <w:rFonts w:ascii="Times New Roman" w:eastAsia="宋体" w:hAnsi="宋体"/>
          <w:vertAlign w:val="subscript"/>
        </w:rPr>
        <w:t>2</w:t>
      </w:r>
      <w:r w:rsidRPr="00637127">
        <w:rPr>
          <w:rFonts w:ascii="Times New Roman" w:eastAsia="宋体" w:hAnsi="宋体"/>
        </w:rPr>
        <w:t>O,1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楷体" w:hAnsi="楷体"/>
        </w:rPr>
        <w:t xml:space="preserve"> </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解离成</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楷体" w:hAnsi="楷体"/>
        </w:rPr>
        <w:t xml:space="preserve"> </w:t>
      </w:r>
      <w:r w:rsidRPr="00637127">
        <w:rPr>
          <w:rFonts w:ascii="Times New Roman" w:eastAsia="宋体" w:hAnsi="宋体"/>
        </w:rPr>
        <w:t>H</w:t>
      </w:r>
      <w:r w:rsidRPr="00637127">
        <w:rPr>
          <w:rFonts w:ascii="Times New Roman" w:eastAsia="宋体" w:hAnsi="宋体"/>
          <w:vertAlign w:val="superscript"/>
        </w:rPr>
        <w:t>+</w:t>
      </w:r>
      <w:r w:rsidRPr="00637127">
        <w:rPr>
          <w:rFonts w:ascii="Times New Roman" w:eastAsia="楷体" w:hAnsi="楷体"/>
        </w:rPr>
        <w:t>和</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楷体" w:hAnsi="楷体"/>
        </w:rPr>
        <w:t xml:space="preserve"> </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故理论上生成</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楷体" w:hAnsi="楷体"/>
        </w:rPr>
        <w:t xml:space="preserve"> </w:t>
      </w:r>
      <w:r w:rsidRPr="00637127">
        <w:rPr>
          <w:rFonts w:ascii="Times New Roman" w:eastAsia="宋体" w:hAnsi="宋体"/>
        </w:rPr>
        <w:t>H</w:t>
      </w:r>
      <w:r w:rsidRPr="00637127">
        <w:rPr>
          <w:rFonts w:ascii="Times New Roman" w:eastAsia="宋体" w:hAnsi="宋体"/>
          <w:vertAlign w:val="subscript"/>
        </w:rPr>
        <w:t>3</w:t>
      </w:r>
      <w:r w:rsidRPr="00637127">
        <w:rPr>
          <w:rFonts w:ascii="Times New Roman" w:eastAsia="宋体" w:hAnsi="宋体"/>
        </w:rPr>
        <w:t>N</w:t>
      </w:r>
      <w:r w:rsidRPr="00637127">
        <w:rPr>
          <w:rFonts w:ascii="Times New Roman" w:eastAsia="宋体" w:hAnsi="宋体"/>
          <w:vertAlign w:val="superscript"/>
        </w:rPr>
        <w:t>+</w:t>
      </w:r>
      <w:r w:rsidRPr="00637127">
        <w:rPr>
          <w:rFonts w:ascii="Times New Roman" w:eastAsia="宋体" w:hAnsi="宋体"/>
        </w:rPr>
        <w:t>CH</w:t>
      </w:r>
      <w:r w:rsidRPr="00637127">
        <w:rPr>
          <w:rFonts w:ascii="Times New Roman" w:eastAsia="宋体" w:hAnsi="宋体"/>
          <w:vertAlign w:val="subscript"/>
        </w:rPr>
        <w:t>2</w:t>
      </w:r>
      <w:r w:rsidRPr="00637127">
        <w:rPr>
          <w:rFonts w:ascii="Times New Roman" w:eastAsia="宋体" w:hAnsi="宋体"/>
        </w:rPr>
        <w:t>COOH,</w:t>
      </w:r>
      <w:r w:rsidRPr="00637127">
        <w:rPr>
          <w:rFonts w:ascii="Times New Roman" w:eastAsia="楷体" w:hAnsi="楷体"/>
        </w:rPr>
        <w:t>双极膜中有</w:t>
      </w:r>
      <w:r w:rsidRPr="00637127">
        <w:rPr>
          <w:rFonts w:ascii="Times New Roman" w:eastAsia="宋体" w:hAnsi="宋体"/>
        </w:rPr>
        <w:t>6</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楷体" w:hAnsi="楷体"/>
        </w:rPr>
        <w:t xml:space="preserve"> </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解离</w:t>
      </w:r>
      <w:r w:rsidRPr="00637127">
        <w:rPr>
          <w:rFonts w:ascii="Times New Roman" w:eastAsia="宋体" w:hAnsi="宋体"/>
        </w:rPr>
        <w:t>,B</w:t>
      </w:r>
      <w:r w:rsidRPr="00637127">
        <w:rPr>
          <w:rFonts w:ascii="Times New Roman" w:eastAsia="楷体" w:hAnsi="楷体"/>
        </w:rPr>
        <w:t>项错误</w:t>
      </w:r>
      <w:r w:rsidRPr="00637127">
        <w:rPr>
          <w:rFonts w:ascii="Times New Roman" w:eastAsia="宋体" w:hAnsi="宋体"/>
        </w:rPr>
        <w:t>;</w:t>
      </w:r>
      <w:r w:rsidRPr="00637127">
        <w:rPr>
          <w:rFonts w:ascii="Times New Roman" w:eastAsia="楷体" w:hAnsi="楷体"/>
        </w:rPr>
        <w:t>根据分析</w:t>
      </w:r>
      <w:r w:rsidRPr="00637127">
        <w:rPr>
          <w:rFonts w:ascii="Times New Roman" w:eastAsia="宋体" w:hAnsi="宋体"/>
        </w:rPr>
        <w:t>,</w:t>
      </w:r>
      <w:r w:rsidRPr="00637127">
        <w:rPr>
          <w:rFonts w:ascii="Times New Roman" w:eastAsia="楷体" w:hAnsi="楷体"/>
        </w:rPr>
        <w:t>结合装置图</w:t>
      </w:r>
      <w:r w:rsidRPr="00637127">
        <w:rPr>
          <w:rFonts w:ascii="Times New Roman" w:eastAsia="宋体" w:hAnsi="宋体"/>
        </w:rPr>
        <w:t>,</w:t>
      </w:r>
      <w:r w:rsidRPr="00637127">
        <w:rPr>
          <w:rFonts w:ascii="Times New Roman" w:eastAsia="楷体" w:hAnsi="楷体"/>
        </w:rPr>
        <w:t>阳极总反应为</w:t>
      </w:r>
      <w:r w:rsidRPr="00637127">
        <w:rPr>
          <w:rFonts w:ascii="Times New Roman" w:eastAsia="宋体" w:hAnsi="宋体"/>
        </w:rPr>
        <w:t>2HCHO-2e</w:t>
      </w:r>
      <w:r w:rsidRPr="00637127">
        <w:rPr>
          <w:rFonts w:ascii="Times New Roman" w:eastAsia="宋体" w:hAnsi="宋体"/>
          <w:vertAlign w:val="superscript"/>
        </w:rPr>
        <w:t>-</w:t>
      </w:r>
      <w:r w:rsidRPr="00637127">
        <w:rPr>
          <w:rFonts w:ascii="Times New Roman" w:eastAsia="宋体" w:hAnsi="宋体"/>
        </w:rPr>
        <w:t>+4OH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2HCOO</w:t>
      </w:r>
      <w:r w:rsidRPr="00637127">
        <w:rPr>
          <w:rFonts w:ascii="Times New Roman" w:eastAsia="宋体" w:hAnsi="宋体"/>
          <w:vertAlign w:val="superscript"/>
        </w:rPr>
        <w:t>-</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O,C</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根据分析</w:t>
      </w:r>
      <w:r w:rsidRPr="00637127">
        <w:rPr>
          <w:rFonts w:ascii="Times New Roman" w:eastAsia="宋体" w:hAnsi="宋体"/>
        </w:rPr>
        <w:t>,</w:t>
      </w:r>
      <w:r w:rsidRPr="00637127">
        <w:rPr>
          <w:rFonts w:ascii="Times New Roman" w:eastAsia="楷体" w:hAnsi="楷体"/>
        </w:rPr>
        <w:t>阴极区的</w:t>
      </w:r>
      <w:r w:rsidRPr="00637127">
        <w:rPr>
          <w:rFonts w:ascii="Times New Roman" w:eastAsia="宋体" w:hAnsi="宋体"/>
        </w:rPr>
        <w:t>Pb</w:t>
      </w:r>
      <w:r w:rsidRPr="00637127">
        <w:rPr>
          <w:rFonts w:ascii="Times New Roman" w:eastAsia="楷体" w:hAnsi="楷体"/>
        </w:rPr>
        <w:t>上发生反应</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C</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4</w:t>
      </w:r>
      <w:r w:rsidRPr="00637127">
        <w:rPr>
          <w:rFonts w:ascii="Times New Roman" w:eastAsia="宋体" w:hAnsi="宋体"/>
        </w:rPr>
        <w:t>+2e</w:t>
      </w:r>
      <w:r w:rsidRPr="00637127">
        <w:rPr>
          <w:rFonts w:ascii="Times New Roman" w:eastAsia="宋体" w:hAnsi="宋体"/>
          <w:vertAlign w:val="superscript"/>
        </w:rPr>
        <w:t>-</w:t>
      </w:r>
      <w:r w:rsidRPr="00637127">
        <w:rPr>
          <w:rFonts w:ascii="Times New Roman" w:eastAsia="宋体" w:hAnsi="宋体"/>
        </w:rPr>
        <w:t>+2H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OHC</w:t>
      </w:r>
      <w:r w:rsidRPr="00637127">
        <w:rPr>
          <w:rFonts w:ascii="Times New Roman" w:eastAsia="宋体" w:hAnsi="Times New Roman" w:cs="Times New Roman"/>
        </w:rPr>
        <w:t>—</w:t>
      </w:r>
      <w:r w:rsidRPr="00637127">
        <w:rPr>
          <w:rFonts w:ascii="Times New Roman" w:eastAsia="宋体" w:hAnsi="宋体"/>
        </w:rPr>
        <w:t>COOH+H</w:t>
      </w:r>
      <w:r w:rsidRPr="00637127">
        <w:rPr>
          <w:rFonts w:ascii="Times New Roman" w:eastAsia="宋体" w:hAnsi="宋体"/>
          <w:vertAlign w:val="subscript"/>
        </w:rPr>
        <w:t>2</w:t>
      </w:r>
      <w:r w:rsidRPr="00637127">
        <w:rPr>
          <w:rFonts w:ascii="Times New Roman" w:eastAsia="宋体" w:hAnsi="宋体"/>
        </w:rPr>
        <w:t>O,D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15</w:t>
      </w:r>
      <w:r w:rsidRPr="00637127">
        <w:rPr>
          <w:rFonts w:ascii="Times New Roman" w:eastAsia="宋体" w:hAnsi="Times New Roman" w:cs="Times New Roman"/>
        </w:rPr>
        <w:t>.</w:t>
      </w:r>
      <w:r w:rsidRPr="00637127">
        <w:rPr>
          <w:rFonts w:ascii="Times New Roman" w:eastAsia="宋体" w:hAnsi="宋体"/>
        </w:rPr>
        <w:t>科学家合成了一种如图所示的纳米</w:t>
      </w:r>
      <w:r w:rsidRPr="00637127">
        <w:rPr>
          <w:rFonts w:ascii="Times New Roman" w:eastAsia="宋体" w:hAnsi="Times New Roman" w:cs="Times New Roman"/>
        </w:rPr>
        <w:t>“</w:t>
      </w:r>
      <w:r w:rsidRPr="00637127">
        <w:rPr>
          <w:rFonts w:ascii="Times New Roman" w:eastAsia="宋体" w:hAnsi="宋体"/>
        </w:rPr>
        <w:t>分子客车</w:t>
      </w:r>
      <w:r w:rsidRPr="00637127">
        <w:rPr>
          <w:rFonts w:ascii="Times New Roman" w:eastAsia="宋体" w:hAnsi="Times New Roman" w:cs="Times New Roman"/>
        </w:rPr>
        <w:t>”</w:t>
      </w:r>
      <w:r w:rsidRPr="00637127">
        <w:rPr>
          <w:rFonts w:ascii="Times New Roman" w:eastAsia="宋体" w:hAnsi="宋体"/>
        </w:rPr>
        <w:t>,</w:t>
      </w:r>
      <w:r w:rsidRPr="00637127">
        <w:rPr>
          <w:rFonts w:ascii="Times New Roman" w:eastAsia="宋体" w:hAnsi="宋体"/>
        </w:rPr>
        <w:t>能装载多种稠环芳香烃。三种芳烃与</w:t>
      </w:r>
      <w:r w:rsidRPr="00637127">
        <w:rPr>
          <w:rFonts w:ascii="Times New Roman" w:eastAsia="宋体" w:hAnsi="Times New Roman" w:cs="Times New Roman"/>
        </w:rPr>
        <w:t>“</w:t>
      </w:r>
      <w:r w:rsidRPr="00637127">
        <w:rPr>
          <w:rFonts w:ascii="Times New Roman" w:eastAsia="宋体" w:hAnsi="宋体"/>
        </w:rPr>
        <w:t>分子客车</w:t>
      </w:r>
      <w:r w:rsidRPr="00637127">
        <w:rPr>
          <w:rFonts w:ascii="Times New Roman" w:eastAsia="宋体" w:hAnsi="Times New Roman" w:cs="Times New Roman"/>
        </w:rPr>
        <w:t>”</w:t>
      </w:r>
      <w:r w:rsidRPr="00637127">
        <w:rPr>
          <w:rFonts w:ascii="Times New Roman" w:eastAsia="宋体" w:hAnsi="宋体"/>
        </w:rPr>
        <w:t>的结合常数</w:t>
      </w:r>
      <w:r w:rsidRPr="00637127">
        <w:rPr>
          <w:rFonts w:ascii="Times New Roman" w:eastAsia="宋体" w:hAnsi="宋体"/>
        </w:rPr>
        <w:t>(</w:t>
      </w:r>
      <w:r w:rsidRPr="00637127">
        <w:rPr>
          <w:rFonts w:ascii="Times New Roman" w:eastAsia="宋体" w:hAnsi="宋体"/>
        </w:rPr>
        <w:t>值越大越稳定</w:t>
      </w:r>
      <w:r w:rsidRPr="00637127">
        <w:rPr>
          <w:rFonts w:ascii="Times New Roman" w:eastAsia="宋体" w:hAnsi="宋体"/>
        </w:rPr>
        <w:t>)</w:t>
      </w:r>
      <w:r w:rsidRPr="00637127">
        <w:rPr>
          <w:rFonts w:ascii="Times New Roman" w:eastAsia="宋体" w:hAnsi="宋体"/>
        </w:rPr>
        <w:t>见表。下列说法错误的是</w:t>
      </w:r>
      <w:r w:rsidRPr="00637127">
        <w:rPr>
          <w:rFonts w:ascii="Times New Roman" w:eastAsia="宋体" w:hAnsi="宋体"/>
        </w:rPr>
        <w:ptab w:relativeTo="margin" w:alignment="right" w:leader="none"/>
      </w:r>
      <w:r w:rsidRPr="00637127">
        <w:rPr>
          <w:rFonts w:ascii="Times New Roman" w:eastAsia="宋体" w:hAnsi="宋体"/>
        </w:rPr>
        <w:t>(</w:t>
      </w:r>
      <w:r w:rsidRPr="00637127">
        <w:rPr>
          <w:rFonts w:ascii="Times New Roman" w:eastAsia="宋体" w:hAnsi="宋体"/>
          <w:color w:val="FF00FF"/>
        </w:rPr>
        <w:t xml:space="preserve">　</w:t>
      </w:r>
      <w:r w:rsidRPr="00637127">
        <w:rPr>
          <w:rFonts w:ascii="Times New Roman" w:eastAsia="宋体" w:hAnsi="宋体"/>
          <w:color w:val="FF00FF"/>
        </w:rPr>
        <w:t>B</w:t>
      </w:r>
      <w:r w:rsidRPr="00637127">
        <w:rPr>
          <w:rFonts w:ascii="Times New Roman" w:eastAsia="宋体" w:hAnsi="宋体"/>
          <w:color w:val="FF00FF"/>
        </w:rPr>
        <w:t xml:space="preserve">　</w:t>
      </w:r>
      <w:r w:rsidRPr="00637127">
        <w:rPr>
          <w:rFonts w:ascii="Times New Roman" w:eastAsia="宋体" w:hAnsi="宋体"/>
        </w:rPr>
        <w:t>)</w:t>
      </w:r>
    </w:p>
    <w:p w:rsidR="00F71EA2" w:rsidRDefault="00F71EA2" w:rsidP="00F71EA2">
      <w:pPr>
        <w:tabs>
          <w:tab w:val="left" w:pos="1871"/>
          <w:tab w:val="left" w:pos="3407"/>
          <w:tab w:val="left" w:pos="4949"/>
          <w:tab w:val="left" w:pos="6599"/>
        </w:tabs>
        <w:jc w:val="center"/>
      </w:pPr>
      <w:r w:rsidRPr="00637127">
        <w:rPr>
          <w:rFonts w:ascii="Times New Roman" w:eastAsia="宋体" w:hAnsi="宋体"/>
          <w:noProof/>
        </w:rPr>
        <w:drawing>
          <wp:inline distT="0" distB="0" distL="0" distR="0">
            <wp:extent cx="3694680" cy="1611720"/>
            <wp:effectExtent l="0" t="0" r="0" b="0"/>
            <wp:docPr id="108" name="24dhhb02_1.eps" descr="id:2147484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4" cstate="print"/>
                    <a:stretch>
                      <a:fillRect/>
                    </a:stretch>
                  </pic:blipFill>
                  <pic:spPr>
                    <a:xfrm>
                      <a:off x="0" y="0"/>
                      <a:ext cx="3694680" cy="1611720"/>
                    </a:xfrm>
                    <a:prstGeom prst="rect">
                      <a:avLst/>
                    </a:prstGeom>
                  </pic:spPr>
                </pic:pic>
              </a:graphicData>
            </a:graphic>
          </wp:inline>
        </w:drawing>
      </w:r>
    </w:p>
    <w:tbl>
      <w:tblPr>
        <w:tblW w:w="7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780"/>
        <w:gridCol w:w="1080"/>
        <w:gridCol w:w="833"/>
      </w:tblGrid>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芳烃</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芘</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并四苯</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蒄</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结构</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noProof/>
                <w:sz w:val="18"/>
              </w:rPr>
              <w:drawing>
                <wp:inline distT="0" distB="0" distL="0" distR="0">
                  <wp:extent cx="482040" cy="342720"/>
                  <wp:effectExtent l="0" t="0" r="0" b="0"/>
                  <wp:docPr id="109" name="24dhhb03_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5" cstate="print"/>
                          <a:stretch>
                            <a:fillRect/>
                          </a:stretch>
                        </pic:blipFill>
                        <pic:spPr>
                          <a:xfrm>
                            <a:off x="0" y="0"/>
                            <a:ext cx="482040" cy="342720"/>
                          </a:xfrm>
                          <a:prstGeom prst="rect">
                            <a:avLst/>
                          </a:prstGeom>
                        </pic:spPr>
                      </pic:pic>
                    </a:graphicData>
                  </a:graphic>
                </wp:inline>
              </w:drawing>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noProof/>
                <w:sz w:val="18"/>
              </w:rPr>
              <w:drawing>
                <wp:inline distT="0" distB="0" distL="0" distR="0">
                  <wp:extent cx="672840" cy="203400"/>
                  <wp:effectExtent l="0" t="0" r="0" b="0"/>
                  <wp:docPr id="110" name="24dhhb04_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6" cstate="print"/>
                          <a:stretch>
                            <a:fillRect/>
                          </a:stretch>
                        </pic:blipFill>
                        <pic:spPr>
                          <a:xfrm>
                            <a:off x="0" y="0"/>
                            <a:ext cx="672840" cy="203400"/>
                          </a:xfrm>
                          <a:prstGeom prst="rect">
                            <a:avLst/>
                          </a:prstGeom>
                        </pic:spPr>
                      </pic:pic>
                    </a:graphicData>
                  </a:graphic>
                </wp:inline>
              </w:drawing>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noProof/>
                <w:sz w:val="18"/>
              </w:rPr>
              <w:drawing>
                <wp:inline distT="0" distB="0" distL="0" distR="0">
                  <wp:extent cx="507600" cy="494280"/>
                  <wp:effectExtent l="0" t="0" r="0" b="0"/>
                  <wp:docPr id="111" name="24dhhb05_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7" cstate="print"/>
                          <a:stretch>
                            <a:fillRect/>
                          </a:stretch>
                        </pic:blipFill>
                        <pic:spPr>
                          <a:xfrm>
                            <a:off x="0" y="0"/>
                            <a:ext cx="507600" cy="494280"/>
                          </a:xfrm>
                          <a:prstGeom prst="rect">
                            <a:avLst/>
                          </a:prstGeom>
                        </pic:spPr>
                      </pic:pic>
                    </a:graphicData>
                  </a:graphic>
                </wp:inline>
              </w:drawing>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结合常数</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385</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3 764</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176 000</w:t>
            </w:r>
          </w:p>
        </w:tc>
      </w:tr>
    </w:tbl>
    <w:p w:rsidR="00F71EA2" w:rsidRPr="00637127" w:rsidRDefault="00F71EA2" w:rsidP="00F71EA2">
      <w:pPr>
        <w:tabs>
          <w:tab w:val="left" w:pos="1871"/>
          <w:tab w:val="left" w:pos="3407"/>
          <w:tab w:val="left" w:pos="4949"/>
          <w:tab w:val="left" w:pos="6599"/>
        </w:tabs>
        <w:jc w:val="center"/>
        <w:rPr>
          <w:rFonts w:ascii="Times New Roman" w:eastAsia="宋体" w:hAnsi="宋体"/>
        </w:rPr>
      </w:pP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芳烃与</w:t>
      </w:r>
      <w:r w:rsidRPr="00637127">
        <w:rPr>
          <w:rFonts w:ascii="Times New Roman" w:eastAsia="宋体" w:hAnsi="Times New Roman" w:cs="Times New Roman"/>
        </w:rPr>
        <w:t>“</w:t>
      </w:r>
      <w:r w:rsidRPr="00637127">
        <w:rPr>
          <w:rFonts w:ascii="Times New Roman" w:eastAsia="宋体" w:hAnsi="宋体"/>
        </w:rPr>
        <w:t>分子客车</w:t>
      </w:r>
      <w:r w:rsidRPr="00637127">
        <w:rPr>
          <w:rFonts w:ascii="Times New Roman" w:eastAsia="宋体" w:hAnsi="Times New Roman" w:cs="Times New Roman"/>
        </w:rPr>
        <w:t>”</w:t>
      </w:r>
      <w:r w:rsidRPr="00637127">
        <w:rPr>
          <w:rFonts w:ascii="Times New Roman" w:eastAsia="宋体" w:hAnsi="宋体"/>
        </w:rPr>
        <w:t>可通过分子间相互作用形成超分子</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并四苯直立装载与平躺装载的稳定性基本相同</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从分子大小适配看</w:t>
      </w:r>
      <w:r w:rsidRPr="00637127">
        <w:rPr>
          <w:rFonts w:ascii="Times New Roman" w:eastAsia="宋体" w:hAnsi="Times New Roman" w:cs="Times New Roman"/>
        </w:rPr>
        <w:t>“</w:t>
      </w:r>
      <w:r w:rsidRPr="00637127">
        <w:rPr>
          <w:rFonts w:ascii="Times New Roman" w:eastAsia="宋体" w:hAnsi="宋体"/>
        </w:rPr>
        <w:t>分子客车</w:t>
      </w:r>
      <w:r w:rsidRPr="00637127">
        <w:rPr>
          <w:rFonts w:ascii="Times New Roman" w:eastAsia="宋体" w:hAnsi="Times New Roman" w:cs="Times New Roman"/>
        </w:rPr>
        <w:t>”</w:t>
      </w:r>
      <w:r w:rsidRPr="00637127">
        <w:rPr>
          <w:rFonts w:ascii="Times New Roman" w:eastAsia="宋体" w:hAnsi="宋体"/>
        </w:rPr>
        <w:t>可装载</w:t>
      </w:r>
      <w:r w:rsidRPr="00637127">
        <w:rPr>
          <w:rFonts w:ascii="Times New Roman" w:eastAsia="宋体" w:hAnsi="宋体"/>
        </w:rPr>
        <w:t>2</w:t>
      </w:r>
      <w:r w:rsidRPr="00637127">
        <w:rPr>
          <w:rFonts w:ascii="Times New Roman" w:eastAsia="宋体" w:hAnsi="宋体"/>
        </w:rPr>
        <w:t>个芘</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D</w:t>
      </w:r>
      <w:r w:rsidRPr="00637127">
        <w:rPr>
          <w:rFonts w:ascii="Times New Roman" w:eastAsia="宋体" w:hAnsi="Times New Roman" w:cs="Times New Roman"/>
        </w:rPr>
        <w:t>.</w:t>
      </w:r>
      <w:r w:rsidRPr="00637127">
        <w:rPr>
          <w:rFonts w:ascii="Times New Roman" w:eastAsia="宋体" w:hAnsi="宋体"/>
        </w:rPr>
        <w:t>芳烃</w:t>
      </w:r>
      <w:r w:rsidRPr="00637127">
        <w:rPr>
          <w:rFonts w:ascii="Times New Roman" w:eastAsia="Microsoft Yi Baiti" w:hAnsi="Times New Roman" w:cs="Times New Roman"/>
        </w:rPr>
        <w:t>π</w:t>
      </w:r>
      <w:r w:rsidRPr="00637127">
        <w:rPr>
          <w:rFonts w:ascii="Times New Roman" w:eastAsia="宋体" w:hAnsi="宋体"/>
        </w:rPr>
        <w:t>电子数越多越有利于和</w:t>
      </w:r>
      <w:r w:rsidRPr="00637127">
        <w:rPr>
          <w:rFonts w:ascii="Times New Roman" w:eastAsia="宋体" w:hAnsi="Times New Roman" w:cs="Times New Roman"/>
        </w:rPr>
        <w:t>“</w:t>
      </w:r>
      <w:r w:rsidRPr="00637127">
        <w:rPr>
          <w:rFonts w:ascii="Times New Roman" w:eastAsia="宋体" w:hAnsi="宋体"/>
        </w:rPr>
        <w:t>分子客车</w:t>
      </w:r>
      <w:r w:rsidRPr="00637127">
        <w:rPr>
          <w:rFonts w:ascii="Times New Roman" w:eastAsia="宋体" w:hAnsi="Times New Roman" w:cs="Times New Roman"/>
        </w:rPr>
        <w:t>”</w:t>
      </w:r>
      <w:r w:rsidRPr="00637127">
        <w:rPr>
          <w:rFonts w:ascii="Times New Roman" w:eastAsia="宋体" w:hAnsi="宋体"/>
        </w:rPr>
        <w:t>的结合</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本题考查纳米</w:t>
      </w:r>
      <w:r w:rsidRPr="00637127">
        <w:rPr>
          <w:rFonts w:ascii="Times New Roman" w:eastAsia="宋体" w:hAnsi="Times New Roman" w:cs="Times New Roman"/>
        </w:rPr>
        <w:t>“</w:t>
      </w:r>
      <w:r w:rsidRPr="00637127">
        <w:rPr>
          <w:rFonts w:ascii="Times New Roman" w:eastAsia="楷体" w:hAnsi="楷体"/>
        </w:rPr>
        <w:t>分子客车</w:t>
      </w:r>
      <w:r w:rsidRPr="00637127">
        <w:rPr>
          <w:rFonts w:ascii="Times New Roman" w:eastAsia="宋体" w:hAnsi="Times New Roman" w:cs="Times New Roman"/>
        </w:rPr>
        <w:t>”</w:t>
      </w:r>
      <w:r w:rsidRPr="00637127">
        <w:rPr>
          <w:rFonts w:ascii="Times New Roman" w:eastAsia="楷体" w:hAnsi="楷体"/>
        </w:rPr>
        <w:t>的性能及信息吸收应用能力。</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Times New Roman" w:cs="Times New Roman"/>
        </w:rPr>
        <w:t>“</w:t>
      </w:r>
      <w:r w:rsidRPr="00637127">
        <w:rPr>
          <w:rFonts w:ascii="Times New Roman" w:eastAsia="楷体" w:hAnsi="楷体"/>
        </w:rPr>
        <w:t>分子客车</w:t>
      </w:r>
      <w:r w:rsidRPr="00637127">
        <w:rPr>
          <w:rFonts w:ascii="Times New Roman" w:eastAsia="宋体" w:hAnsi="Times New Roman" w:cs="Times New Roman"/>
        </w:rPr>
        <w:t>”</w:t>
      </w:r>
      <w:r w:rsidRPr="00637127">
        <w:rPr>
          <w:rFonts w:ascii="Times New Roman" w:eastAsia="楷体" w:hAnsi="楷体"/>
        </w:rPr>
        <w:t>能装载多种稠环芳香烃</w:t>
      </w:r>
      <w:r w:rsidRPr="00637127">
        <w:rPr>
          <w:rFonts w:ascii="Times New Roman" w:eastAsia="宋体" w:hAnsi="宋体"/>
        </w:rPr>
        <w:t>,</w:t>
      </w:r>
      <w:r w:rsidRPr="00637127">
        <w:rPr>
          <w:rFonts w:ascii="Times New Roman" w:eastAsia="楷体" w:hAnsi="楷体"/>
        </w:rPr>
        <w:t>故芳烃与</w:t>
      </w:r>
      <w:r w:rsidRPr="00637127">
        <w:rPr>
          <w:rFonts w:ascii="Times New Roman" w:eastAsia="宋体" w:hAnsi="Times New Roman" w:cs="Times New Roman"/>
        </w:rPr>
        <w:t>“</w:t>
      </w:r>
      <w:r w:rsidRPr="00637127">
        <w:rPr>
          <w:rFonts w:ascii="Times New Roman" w:eastAsia="楷体" w:hAnsi="楷体"/>
        </w:rPr>
        <w:t>分子客车</w:t>
      </w:r>
      <w:r w:rsidRPr="00637127">
        <w:rPr>
          <w:rFonts w:ascii="Times New Roman" w:eastAsia="宋体" w:hAnsi="Times New Roman" w:cs="Times New Roman"/>
        </w:rPr>
        <w:t>”</w:t>
      </w:r>
      <w:r w:rsidRPr="00637127">
        <w:rPr>
          <w:rFonts w:ascii="Times New Roman" w:eastAsia="楷体" w:hAnsi="楷体"/>
        </w:rPr>
        <w:t>通过分子间相互作用形成分子聚集体</w:t>
      </w:r>
      <w:r w:rsidRPr="00637127">
        <w:rPr>
          <w:rFonts w:ascii="Times New Roman" w:eastAsia="宋体" w:hAnsi="Times New Roman" w:cs="Times New Roman"/>
        </w:rPr>
        <w:t>——</w:t>
      </w:r>
      <w:r w:rsidRPr="00637127">
        <w:rPr>
          <w:rFonts w:ascii="Times New Roman" w:eastAsia="楷体" w:hAnsi="楷体"/>
        </w:rPr>
        <w:t>超分子</w:t>
      </w:r>
      <w:r w:rsidRPr="00637127">
        <w:rPr>
          <w:rFonts w:ascii="Times New Roman" w:eastAsia="宋体" w:hAnsi="宋体"/>
        </w:rPr>
        <w:t>,A</w:t>
      </w:r>
      <w:r w:rsidRPr="00637127">
        <w:rPr>
          <w:rFonts w:ascii="Times New Roman" w:eastAsia="楷体" w:hAnsi="楷体"/>
        </w:rPr>
        <w:t>项正确</w:t>
      </w:r>
      <w:r w:rsidRPr="00637127">
        <w:rPr>
          <w:rFonts w:ascii="Times New Roman" w:eastAsia="宋体" w:hAnsi="宋体"/>
        </w:rPr>
        <w:t>;</w:t>
      </w:r>
      <w:r w:rsidRPr="00637127">
        <w:rPr>
          <w:rFonts w:ascii="Times New Roman" w:eastAsia="宋体" w:hAnsi="Times New Roman" w:cs="Times New Roman"/>
        </w:rPr>
        <w:t>“</w:t>
      </w:r>
      <w:r w:rsidRPr="00637127">
        <w:rPr>
          <w:rFonts w:ascii="Times New Roman" w:eastAsia="楷体" w:hAnsi="楷体"/>
        </w:rPr>
        <w:t>分子客车</w:t>
      </w:r>
      <w:r w:rsidRPr="00637127">
        <w:rPr>
          <w:rFonts w:ascii="Times New Roman" w:eastAsia="宋体" w:hAnsi="Times New Roman" w:cs="Times New Roman"/>
        </w:rPr>
        <w:t>”</w:t>
      </w:r>
      <w:r w:rsidRPr="00637127">
        <w:rPr>
          <w:rFonts w:ascii="Times New Roman" w:eastAsia="楷体" w:hAnsi="楷体"/>
        </w:rPr>
        <w:t>的长为</w:t>
      </w:r>
      <w:r w:rsidRPr="00637127">
        <w:rPr>
          <w:rFonts w:ascii="Times New Roman" w:eastAsia="宋体" w:hAnsi="宋体"/>
        </w:rPr>
        <w:t>2</w:t>
      </w:r>
      <w:r w:rsidRPr="00637127">
        <w:rPr>
          <w:rFonts w:ascii="Times New Roman" w:eastAsia="宋体" w:hAnsi="Times New Roman" w:cs="Times New Roman"/>
        </w:rPr>
        <w:t>.</w:t>
      </w:r>
      <w:r w:rsidRPr="00637127">
        <w:rPr>
          <w:rFonts w:ascii="Times New Roman" w:eastAsia="宋体" w:hAnsi="宋体"/>
        </w:rPr>
        <w:t>2</w:t>
      </w:r>
      <w:r w:rsidRPr="00637127">
        <w:rPr>
          <w:rFonts w:ascii="Times New Roman" w:eastAsia="楷体" w:hAnsi="楷体"/>
        </w:rPr>
        <w:t xml:space="preserve"> </w:t>
      </w:r>
      <w:r w:rsidRPr="00637127">
        <w:rPr>
          <w:rFonts w:ascii="Times New Roman" w:eastAsia="宋体" w:hAnsi="宋体"/>
        </w:rPr>
        <w:t>nm</w:t>
      </w:r>
      <w:r w:rsidRPr="00637127">
        <w:rPr>
          <w:rFonts w:ascii="Times New Roman" w:eastAsia="楷体" w:hAnsi="楷体"/>
        </w:rPr>
        <w:t>、高为</w:t>
      </w:r>
      <w:r w:rsidRPr="00637127">
        <w:rPr>
          <w:rFonts w:ascii="Times New Roman" w:eastAsia="宋体" w:hAnsi="宋体"/>
        </w:rPr>
        <w:t>0</w:t>
      </w:r>
      <w:r w:rsidRPr="00637127">
        <w:rPr>
          <w:rFonts w:ascii="Times New Roman" w:eastAsia="宋体" w:hAnsi="Times New Roman" w:cs="Times New Roman"/>
        </w:rPr>
        <w:t>.</w:t>
      </w:r>
      <w:r w:rsidRPr="00637127">
        <w:rPr>
          <w:rFonts w:ascii="Times New Roman" w:eastAsia="宋体" w:hAnsi="宋体"/>
        </w:rPr>
        <w:t>7</w:t>
      </w:r>
      <w:r w:rsidRPr="00637127">
        <w:rPr>
          <w:rFonts w:ascii="Times New Roman" w:eastAsia="楷体" w:hAnsi="楷体"/>
        </w:rPr>
        <w:t xml:space="preserve"> </w:t>
      </w:r>
      <w:r w:rsidRPr="00637127">
        <w:rPr>
          <w:rFonts w:ascii="Times New Roman" w:eastAsia="宋体" w:hAnsi="宋体"/>
        </w:rPr>
        <w:t>nm,</w:t>
      </w:r>
      <w:r w:rsidRPr="00637127">
        <w:rPr>
          <w:rFonts w:ascii="Times New Roman" w:eastAsia="楷体" w:hAnsi="楷体"/>
        </w:rPr>
        <w:t>从长的方向观察</w:t>
      </w:r>
      <w:r w:rsidRPr="00637127">
        <w:rPr>
          <w:rFonts w:ascii="Times New Roman" w:eastAsia="宋体" w:hAnsi="宋体"/>
        </w:rPr>
        <w:t>,</w:t>
      </w:r>
      <w:r w:rsidRPr="00637127">
        <w:rPr>
          <w:rFonts w:ascii="Times New Roman" w:eastAsia="楷体" w:hAnsi="楷体"/>
        </w:rPr>
        <w:t>有与并四苯分子适配的结构</w:t>
      </w:r>
      <w:r w:rsidRPr="00637127">
        <w:rPr>
          <w:rFonts w:ascii="Times New Roman" w:eastAsia="宋体" w:hAnsi="宋体"/>
        </w:rPr>
        <w:t>,</w:t>
      </w:r>
      <w:r w:rsidRPr="00637127">
        <w:rPr>
          <w:rFonts w:ascii="Times New Roman" w:eastAsia="楷体" w:hAnsi="楷体"/>
        </w:rPr>
        <w:t>从高的方向观察则缺少合适结构</w:t>
      </w:r>
      <w:r w:rsidRPr="00637127">
        <w:rPr>
          <w:rFonts w:ascii="Times New Roman" w:eastAsia="宋体" w:hAnsi="宋体"/>
        </w:rPr>
        <w:t>,</w:t>
      </w:r>
      <w:r w:rsidRPr="00637127">
        <w:rPr>
          <w:rFonts w:ascii="Times New Roman" w:eastAsia="楷体" w:hAnsi="楷体"/>
        </w:rPr>
        <w:t>故平躺装载的稳定性大于直立装载的稳定性</w:t>
      </w:r>
      <w:r w:rsidRPr="00637127">
        <w:rPr>
          <w:rFonts w:ascii="Times New Roman" w:eastAsia="宋体" w:hAnsi="宋体"/>
        </w:rPr>
        <w:t>,B</w:t>
      </w:r>
      <w:r w:rsidRPr="00637127">
        <w:rPr>
          <w:rFonts w:ascii="Times New Roman" w:eastAsia="楷体" w:hAnsi="楷体"/>
        </w:rPr>
        <w:t>项错误</w:t>
      </w:r>
      <w:r w:rsidRPr="00637127">
        <w:rPr>
          <w:rFonts w:ascii="Times New Roman" w:eastAsia="宋体" w:hAnsi="宋体"/>
        </w:rPr>
        <w:t>;</w:t>
      </w:r>
      <w:r w:rsidRPr="00637127">
        <w:rPr>
          <w:rFonts w:ascii="Times New Roman" w:eastAsia="楷体" w:hAnsi="楷体"/>
        </w:rPr>
        <w:t>芘与</w:t>
      </w:r>
      <w:r w:rsidRPr="00637127">
        <w:rPr>
          <w:rFonts w:ascii="Times New Roman" w:eastAsia="宋体" w:hAnsi="Times New Roman" w:cs="Times New Roman"/>
        </w:rPr>
        <w:t>“</w:t>
      </w:r>
      <w:r w:rsidRPr="00637127">
        <w:rPr>
          <w:rFonts w:ascii="Times New Roman" w:eastAsia="楷体" w:hAnsi="楷体"/>
        </w:rPr>
        <w:t>分子客车</w:t>
      </w:r>
      <w:r w:rsidRPr="00637127">
        <w:rPr>
          <w:rFonts w:ascii="Times New Roman" w:eastAsia="宋体" w:hAnsi="Times New Roman" w:cs="Times New Roman"/>
        </w:rPr>
        <w:t>”</w:t>
      </w:r>
      <w:r w:rsidRPr="00637127">
        <w:rPr>
          <w:rFonts w:ascii="Times New Roman" w:eastAsia="楷体" w:hAnsi="楷体"/>
        </w:rPr>
        <w:t>中间部分结构大小适配</w:t>
      </w:r>
      <w:r w:rsidRPr="00637127">
        <w:rPr>
          <w:rFonts w:ascii="Times New Roman" w:eastAsia="宋体" w:hAnsi="宋体"/>
        </w:rPr>
        <w:t>,</w:t>
      </w:r>
      <w:r w:rsidRPr="00637127">
        <w:rPr>
          <w:rFonts w:ascii="Times New Roman" w:eastAsia="楷体" w:hAnsi="楷体"/>
        </w:rPr>
        <w:t>故从分子大小适配看</w:t>
      </w:r>
      <w:r w:rsidRPr="00637127">
        <w:rPr>
          <w:rFonts w:ascii="Times New Roman" w:eastAsia="宋体" w:hAnsi="Times New Roman" w:cs="Times New Roman"/>
        </w:rPr>
        <w:t>“</w:t>
      </w:r>
      <w:r w:rsidRPr="00637127">
        <w:rPr>
          <w:rFonts w:ascii="Times New Roman" w:eastAsia="楷体" w:hAnsi="楷体"/>
        </w:rPr>
        <w:t>分子客车</w:t>
      </w:r>
      <w:r w:rsidRPr="00637127">
        <w:rPr>
          <w:rFonts w:ascii="Times New Roman" w:eastAsia="宋体" w:hAnsi="Times New Roman" w:cs="Times New Roman"/>
        </w:rPr>
        <w:t>”</w:t>
      </w:r>
      <w:r w:rsidRPr="00637127">
        <w:rPr>
          <w:rFonts w:ascii="Times New Roman" w:eastAsia="楷体" w:hAnsi="楷体"/>
        </w:rPr>
        <w:t>可装载</w:t>
      </w:r>
      <w:r w:rsidRPr="00637127">
        <w:rPr>
          <w:rFonts w:ascii="Times New Roman" w:eastAsia="宋体" w:hAnsi="宋体"/>
        </w:rPr>
        <w:t>2</w:t>
      </w:r>
      <w:r w:rsidRPr="00637127">
        <w:rPr>
          <w:rFonts w:ascii="Times New Roman" w:eastAsia="楷体" w:hAnsi="楷体"/>
        </w:rPr>
        <w:t>个芘</w:t>
      </w:r>
      <w:r w:rsidRPr="00637127">
        <w:rPr>
          <w:rFonts w:ascii="Times New Roman" w:eastAsia="宋体" w:hAnsi="宋体"/>
        </w:rPr>
        <w:t>,C</w:t>
      </w:r>
      <w:r w:rsidRPr="00637127">
        <w:rPr>
          <w:rFonts w:ascii="Times New Roman" w:eastAsia="楷体" w:hAnsi="楷体"/>
        </w:rPr>
        <w:t>项正确</w:t>
      </w:r>
      <w:r w:rsidRPr="00637127">
        <w:rPr>
          <w:rFonts w:ascii="Times New Roman" w:eastAsia="宋体" w:hAnsi="宋体"/>
        </w:rPr>
        <w:t>;</w:t>
      </w:r>
      <w:r w:rsidRPr="00637127">
        <w:rPr>
          <w:rFonts w:ascii="Times New Roman" w:eastAsia="楷体" w:hAnsi="楷体"/>
        </w:rPr>
        <w:t>芘、并四苯、蒄中</w:t>
      </w:r>
      <w:r w:rsidRPr="00637127">
        <w:rPr>
          <w:rFonts w:ascii="Times New Roman" w:eastAsia="Microsoft Yi Baiti" w:hAnsi="Times New Roman" w:cs="Times New Roman"/>
        </w:rPr>
        <w:t>π</w:t>
      </w:r>
      <w:r w:rsidRPr="00637127">
        <w:rPr>
          <w:rFonts w:ascii="Times New Roman" w:eastAsia="楷体" w:hAnsi="楷体"/>
        </w:rPr>
        <w:t>电子数逐渐增多</w:t>
      </w:r>
      <w:r w:rsidRPr="00637127">
        <w:rPr>
          <w:rFonts w:ascii="Times New Roman" w:eastAsia="宋体" w:hAnsi="宋体"/>
        </w:rPr>
        <w:t>,</w:t>
      </w:r>
      <w:r w:rsidRPr="00637127">
        <w:rPr>
          <w:rFonts w:ascii="Times New Roman" w:eastAsia="楷体" w:hAnsi="楷体"/>
        </w:rPr>
        <w:t>与</w:t>
      </w:r>
      <w:r w:rsidRPr="00637127">
        <w:rPr>
          <w:rFonts w:ascii="Times New Roman" w:eastAsia="宋体" w:hAnsi="Times New Roman" w:cs="Times New Roman"/>
        </w:rPr>
        <w:t>“</w:t>
      </w:r>
      <w:r w:rsidRPr="00637127">
        <w:rPr>
          <w:rFonts w:ascii="Times New Roman" w:eastAsia="楷体" w:hAnsi="楷体"/>
        </w:rPr>
        <w:t>分子客车</w:t>
      </w:r>
      <w:r w:rsidRPr="00637127">
        <w:rPr>
          <w:rFonts w:ascii="Times New Roman" w:eastAsia="宋体" w:hAnsi="Times New Roman" w:cs="Times New Roman"/>
        </w:rPr>
        <w:t>”</w:t>
      </w:r>
      <w:r w:rsidRPr="00637127">
        <w:rPr>
          <w:rFonts w:ascii="Times New Roman" w:eastAsia="楷体" w:hAnsi="楷体"/>
        </w:rPr>
        <w:t>的结合常数逐渐增大</w:t>
      </w:r>
      <w:r w:rsidRPr="00637127">
        <w:rPr>
          <w:rFonts w:ascii="Times New Roman" w:eastAsia="宋体" w:hAnsi="宋体"/>
        </w:rPr>
        <w:t>,</w:t>
      </w:r>
      <w:r w:rsidRPr="00637127">
        <w:rPr>
          <w:rFonts w:ascii="Times New Roman" w:eastAsia="楷体" w:hAnsi="楷体"/>
        </w:rPr>
        <w:t>而结合常数越大</w:t>
      </w:r>
      <w:r w:rsidRPr="00637127">
        <w:rPr>
          <w:rFonts w:ascii="Times New Roman" w:eastAsia="宋体" w:hAnsi="宋体"/>
        </w:rPr>
        <w:t>,</w:t>
      </w:r>
      <w:r w:rsidRPr="00637127">
        <w:rPr>
          <w:rFonts w:ascii="Times New Roman" w:eastAsia="楷体" w:hAnsi="楷体"/>
        </w:rPr>
        <w:t>形成的超分子越稳定</w:t>
      </w:r>
      <w:r w:rsidRPr="00637127">
        <w:rPr>
          <w:rFonts w:ascii="Times New Roman" w:eastAsia="宋体" w:hAnsi="宋体"/>
        </w:rPr>
        <w:t>,</w:t>
      </w:r>
      <w:r w:rsidRPr="00637127">
        <w:rPr>
          <w:rFonts w:ascii="Times New Roman" w:eastAsia="楷体" w:hAnsi="楷体"/>
        </w:rPr>
        <w:t>故芳烃</w:t>
      </w:r>
      <w:r w:rsidRPr="00637127">
        <w:rPr>
          <w:rFonts w:ascii="Times New Roman" w:eastAsia="Microsoft Yi Baiti" w:hAnsi="Times New Roman" w:cs="Times New Roman"/>
        </w:rPr>
        <w:t>π</w:t>
      </w:r>
      <w:r w:rsidRPr="00637127">
        <w:rPr>
          <w:rFonts w:ascii="Times New Roman" w:eastAsia="楷体" w:hAnsi="楷体"/>
        </w:rPr>
        <w:t>电子数越多越有利于和</w:t>
      </w:r>
      <w:r w:rsidRPr="00637127">
        <w:rPr>
          <w:rFonts w:ascii="Times New Roman" w:eastAsia="宋体" w:hAnsi="Times New Roman" w:cs="Times New Roman"/>
        </w:rPr>
        <w:t>“</w:t>
      </w:r>
      <w:r w:rsidRPr="00637127">
        <w:rPr>
          <w:rFonts w:ascii="Times New Roman" w:eastAsia="楷体" w:hAnsi="楷体"/>
        </w:rPr>
        <w:t>分子客车</w:t>
      </w:r>
      <w:r w:rsidRPr="00637127">
        <w:rPr>
          <w:rFonts w:ascii="Times New Roman" w:eastAsia="宋体" w:hAnsi="Times New Roman" w:cs="Times New Roman"/>
        </w:rPr>
        <w:t>”</w:t>
      </w:r>
      <w:r w:rsidRPr="00637127">
        <w:rPr>
          <w:rFonts w:ascii="Times New Roman" w:eastAsia="楷体" w:hAnsi="楷体"/>
        </w:rPr>
        <w:t>结合</w:t>
      </w:r>
      <w:r w:rsidRPr="00637127">
        <w:rPr>
          <w:rFonts w:ascii="Times New Roman" w:eastAsia="宋体" w:hAnsi="宋体"/>
        </w:rPr>
        <w:t>,D</w:t>
      </w:r>
      <w:r w:rsidRPr="00637127">
        <w:rPr>
          <w:rFonts w:ascii="Times New Roman" w:eastAsia="楷体" w:hAnsi="楷体"/>
        </w:rPr>
        <w:t>项正确。</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rPr>
        <w:t>二、非选择题</w:t>
      </w:r>
      <w:r w:rsidRPr="00637127">
        <w:rPr>
          <w:rFonts w:ascii="Times New Roman" w:eastAsia="宋体" w:hAnsi="宋体"/>
        </w:rPr>
        <w:t>:</w:t>
      </w:r>
      <w:r w:rsidRPr="00637127">
        <w:rPr>
          <w:rFonts w:ascii="Arial" w:eastAsia="黑体" w:hAnsi="黑体"/>
        </w:rPr>
        <w:t>本题共</w:t>
      </w:r>
      <w:r w:rsidRPr="00637127">
        <w:rPr>
          <w:rFonts w:ascii="Times New Roman" w:eastAsia="宋体" w:hAnsi="宋体"/>
        </w:rPr>
        <w:t>4</w:t>
      </w:r>
      <w:r w:rsidRPr="00637127">
        <w:rPr>
          <w:rFonts w:ascii="Arial" w:eastAsia="黑体" w:hAnsi="黑体"/>
        </w:rPr>
        <w:t>小题</w:t>
      </w:r>
      <w:r w:rsidRPr="00637127">
        <w:rPr>
          <w:rFonts w:ascii="Times New Roman" w:eastAsia="宋体" w:hAnsi="宋体"/>
        </w:rPr>
        <w:t>,</w:t>
      </w:r>
      <w:r w:rsidRPr="00637127">
        <w:rPr>
          <w:rFonts w:ascii="Arial" w:eastAsia="黑体" w:hAnsi="黑体"/>
        </w:rPr>
        <w:t>共</w:t>
      </w:r>
      <w:r w:rsidRPr="00637127">
        <w:rPr>
          <w:rFonts w:ascii="Times New Roman" w:eastAsia="宋体" w:hAnsi="宋体"/>
        </w:rPr>
        <w:t>55</w:t>
      </w:r>
      <w:r w:rsidRPr="00637127">
        <w:rPr>
          <w:rFonts w:ascii="Arial" w:eastAsia="黑体" w:hAnsi="黑体"/>
        </w:rPr>
        <w:t>分。</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16</w:t>
      </w:r>
      <w:r w:rsidRPr="00637127">
        <w:rPr>
          <w:rFonts w:ascii="Times New Roman" w:eastAsia="宋体" w:hAnsi="Times New Roman" w:cs="Times New Roman"/>
        </w:rPr>
        <w:t>.</w:t>
      </w:r>
      <w:r w:rsidRPr="00637127">
        <w:rPr>
          <w:rFonts w:ascii="Times New Roman" w:eastAsia="宋体" w:hAnsi="宋体"/>
        </w:rPr>
        <w:t>铍用于航天器件的构筑。一种从其铝硅酸盐</w:t>
      </w:r>
      <w:r w:rsidRPr="00637127">
        <w:rPr>
          <w:rFonts w:ascii="Times New Roman" w:eastAsia="宋体" w:hAnsi="宋体"/>
        </w:rPr>
        <w:t>[Be</w:t>
      </w:r>
      <w:r w:rsidRPr="00637127">
        <w:rPr>
          <w:rFonts w:ascii="Times New Roman" w:eastAsia="宋体" w:hAnsi="宋体"/>
          <w:vertAlign w:val="subscript"/>
        </w:rPr>
        <w:t>3</w:t>
      </w:r>
      <w:r w:rsidRPr="00637127">
        <w:rPr>
          <w:rFonts w:ascii="Times New Roman" w:eastAsia="宋体" w:hAnsi="宋体"/>
        </w:rPr>
        <w:t>Al</w:t>
      </w:r>
      <w:r w:rsidRPr="00637127">
        <w:rPr>
          <w:rFonts w:ascii="Times New Roman" w:eastAsia="宋体" w:hAnsi="宋体"/>
          <w:vertAlign w:val="subscript"/>
        </w:rPr>
        <w:t>2</w:t>
      </w:r>
      <w:r w:rsidRPr="00637127">
        <w:rPr>
          <w:rFonts w:ascii="Times New Roman" w:eastAsia="宋体" w:hAnsi="宋体"/>
        </w:rPr>
        <w:t>(SiO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rPr>
        <w:t>中提取铍的路径如图所示。</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3898080" cy="735840"/>
            <wp:effectExtent l="0" t="0" r="0" b="0"/>
            <wp:docPr id="112" name="24dhhb06_1.eps" descr="id:2147484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8" cstate="print"/>
                    <a:stretch>
                      <a:fillRect/>
                    </a:stretch>
                  </pic:blipFill>
                  <pic:spPr>
                    <a:xfrm>
                      <a:off x="0" y="0"/>
                      <a:ext cx="3898080" cy="73584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已知</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宋体" w:hAnsi="宋体"/>
        </w:rPr>
        <w:t>+4HA</w:t>
      </w:r>
      <w:r w:rsidRPr="00637127">
        <w:rPr>
          <w:rFonts w:ascii="Times New Roman" w:eastAsia="宋体" w:hAnsi="宋体"/>
          <w:noProof/>
        </w:rPr>
        <w:drawing>
          <wp:inline distT="0" distB="0" distL="0" distR="0">
            <wp:extent cx="295560" cy="16308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BeA</w:t>
      </w:r>
      <w:r w:rsidRPr="00637127">
        <w:rPr>
          <w:rFonts w:ascii="Times New Roman" w:eastAsia="宋体" w:hAnsi="宋体"/>
          <w:vertAlign w:val="subscript"/>
        </w:rPr>
        <w:t>2</w:t>
      </w:r>
      <w:r w:rsidRPr="00637127">
        <w:rPr>
          <w:rFonts w:ascii="Times New Roman" w:eastAsia="宋体" w:hAnsi="宋体"/>
        </w:rPr>
        <w:t>(HA)</w:t>
      </w:r>
      <w:r w:rsidRPr="00637127">
        <w:rPr>
          <w:rFonts w:ascii="Times New Roman" w:eastAsia="宋体" w:hAnsi="宋体"/>
          <w:vertAlign w:val="subscript"/>
        </w:rPr>
        <w:t>2</w:t>
      </w:r>
      <w:r w:rsidRPr="00637127">
        <w:rPr>
          <w:rFonts w:ascii="Times New Roman" w:eastAsia="宋体" w:hAnsi="宋体"/>
        </w:rPr>
        <w:t>+2H</w:t>
      </w:r>
      <w:r w:rsidRPr="00637127">
        <w:rPr>
          <w:rFonts w:ascii="Times New Roman" w:eastAsia="宋体" w:hAnsi="宋体"/>
          <w:vertAlign w:val="superscript"/>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回答下列问题。</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(1)</w:t>
      </w:r>
      <w:r w:rsidRPr="00637127">
        <w:rPr>
          <w:rFonts w:ascii="Times New Roman" w:eastAsia="宋体" w:hAnsi="宋体"/>
        </w:rPr>
        <w:t>基态</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宋体" w:hAnsi="宋体"/>
        </w:rPr>
        <w:t>的轨道表示式为</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(2)</w:t>
      </w:r>
      <w:r w:rsidRPr="00637127">
        <w:rPr>
          <w:rFonts w:ascii="Times New Roman" w:eastAsia="宋体" w:hAnsi="宋体"/>
        </w:rPr>
        <w:t>为了从</w:t>
      </w:r>
      <w:r w:rsidRPr="00637127">
        <w:rPr>
          <w:rFonts w:ascii="Times New Roman" w:eastAsia="宋体" w:hAnsi="Times New Roman" w:cs="Times New Roman"/>
        </w:rPr>
        <w:t>“</w:t>
      </w:r>
      <w:r w:rsidRPr="00637127">
        <w:rPr>
          <w:rFonts w:ascii="Times New Roman" w:eastAsia="宋体" w:hAnsi="宋体"/>
        </w:rPr>
        <w:t>热熔冷却</w:t>
      </w:r>
      <w:r w:rsidRPr="00637127">
        <w:rPr>
          <w:rFonts w:ascii="Times New Roman" w:eastAsia="宋体" w:hAnsi="Times New Roman" w:cs="Times New Roman"/>
        </w:rPr>
        <w:t>”</w:t>
      </w:r>
      <w:r w:rsidRPr="00637127">
        <w:rPr>
          <w:rFonts w:ascii="Times New Roman" w:eastAsia="宋体" w:hAnsi="宋体"/>
        </w:rPr>
        <w:t>步骤得到玻璃态</w:t>
      </w:r>
      <w:r w:rsidRPr="00637127">
        <w:rPr>
          <w:rFonts w:ascii="Times New Roman" w:eastAsia="宋体" w:hAnsi="宋体"/>
        </w:rPr>
        <w:t>,</w:t>
      </w:r>
      <w:r w:rsidRPr="00637127">
        <w:rPr>
          <w:rFonts w:ascii="Times New Roman" w:eastAsia="宋体" w:hAnsi="宋体"/>
        </w:rPr>
        <w:t>冷却过程的特点是</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(3)</w:t>
      </w:r>
      <w:r w:rsidRPr="00637127">
        <w:rPr>
          <w:rFonts w:ascii="Times New Roman" w:eastAsia="宋体" w:hAnsi="Times New Roman" w:cs="Times New Roman"/>
        </w:rPr>
        <w:t>“</w:t>
      </w:r>
      <w:r w:rsidRPr="00637127">
        <w:rPr>
          <w:rFonts w:ascii="Times New Roman" w:eastAsia="宋体" w:hAnsi="宋体"/>
        </w:rPr>
        <w:t>萃取分液</w:t>
      </w:r>
      <w:r w:rsidRPr="00637127">
        <w:rPr>
          <w:rFonts w:ascii="Times New Roman" w:eastAsia="宋体" w:hAnsi="Times New Roman" w:cs="Times New Roman"/>
        </w:rPr>
        <w:t>”</w:t>
      </w:r>
      <w:r w:rsidRPr="00637127">
        <w:rPr>
          <w:rFonts w:ascii="Times New Roman" w:eastAsia="宋体" w:hAnsi="宋体"/>
        </w:rPr>
        <w:t>的目的是分离</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宋体" w:hAnsi="宋体"/>
        </w:rPr>
        <w:t>和</w:t>
      </w:r>
      <w:r w:rsidRPr="00637127">
        <w:rPr>
          <w:rFonts w:ascii="Times New Roman" w:eastAsia="宋体" w:hAnsi="宋体"/>
        </w:rPr>
        <w:t>Al</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宋体" w:hAnsi="宋体"/>
        </w:rPr>
        <w:t>向过量烧碱溶液中逐滴加入少量</w:t>
      </w:r>
      <w:r w:rsidRPr="00637127">
        <w:rPr>
          <w:rFonts w:ascii="Times New Roman" w:eastAsia="宋体" w:hAnsi="Times New Roman" w:cs="Times New Roman"/>
        </w:rPr>
        <w:t>“</w:t>
      </w:r>
      <w:r w:rsidRPr="00637127">
        <w:rPr>
          <w:rFonts w:ascii="Times New Roman" w:eastAsia="宋体" w:hAnsi="宋体"/>
        </w:rPr>
        <w:t>水相</w:t>
      </w:r>
      <w:r w:rsidRPr="00637127">
        <w:rPr>
          <w:rFonts w:ascii="Times New Roman" w:eastAsia="宋体" w:hAnsi="宋体"/>
        </w:rPr>
        <w:t>1</w:t>
      </w:r>
      <w:r w:rsidRPr="00637127">
        <w:rPr>
          <w:rFonts w:ascii="Times New Roman" w:eastAsia="宋体" w:hAnsi="Times New Roman" w:cs="Times New Roman"/>
        </w:rPr>
        <w:t>”</w:t>
      </w:r>
      <w:r w:rsidRPr="00637127">
        <w:rPr>
          <w:rFonts w:ascii="Times New Roman" w:eastAsia="宋体" w:hAnsi="宋体"/>
        </w:rPr>
        <w:t>的溶液</w:t>
      </w:r>
      <w:r w:rsidRPr="00637127">
        <w:rPr>
          <w:rFonts w:ascii="Times New Roman" w:eastAsia="宋体" w:hAnsi="宋体"/>
        </w:rPr>
        <w:t>,</w:t>
      </w:r>
      <w:r w:rsidRPr="00637127">
        <w:rPr>
          <w:rFonts w:ascii="Times New Roman" w:eastAsia="宋体" w:hAnsi="宋体"/>
        </w:rPr>
        <w:t>观察到的现象是</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(4)</w:t>
      </w:r>
      <w:r w:rsidRPr="00637127">
        <w:rPr>
          <w:rFonts w:ascii="Times New Roman" w:eastAsia="宋体" w:hAnsi="宋体"/>
        </w:rPr>
        <w:t>写出反萃取生成</w:t>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[Be(OH)</w:t>
      </w:r>
      <w:r w:rsidRPr="00637127">
        <w:rPr>
          <w:rFonts w:ascii="Times New Roman" w:eastAsia="宋体" w:hAnsi="宋体"/>
          <w:vertAlign w:val="subscript"/>
        </w:rPr>
        <w:t>4</w:t>
      </w:r>
      <w:r w:rsidRPr="00637127">
        <w:rPr>
          <w:rFonts w:ascii="Times New Roman" w:eastAsia="宋体" w:hAnsi="宋体"/>
        </w:rPr>
        <w:t>]</w:t>
      </w:r>
      <w:r w:rsidRPr="00637127">
        <w:rPr>
          <w:rFonts w:ascii="Times New Roman" w:eastAsia="宋体" w:hAnsi="宋体"/>
        </w:rPr>
        <w:t>的化学方程式</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Times New Roman" w:cs="Times New Roman"/>
        </w:rPr>
        <w:t>“</w:t>
      </w:r>
      <w:r w:rsidRPr="00637127">
        <w:rPr>
          <w:rFonts w:ascii="Times New Roman" w:eastAsia="宋体" w:hAnsi="宋体"/>
        </w:rPr>
        <w:t>滤液</w:t>
      </w:r>
      <w:r w:rsidRPr="00637127">
        <w:rPr>
          <w:rFonts w:ascii="Times New Roman" w:eastAsia="宋体" w:hAnsi="宋体"/>
        </w:rPr>
        <w:t>2</w:t>
      </w:r>
      <w:r w:rsidRPr="00637127">
        <w:rPr>
          <w:rFonts w:ascii="Times New Roman" w:eastAsia="宋体" w:hAnsi="Times New Roman" w:cs="Times New Roman"/>
        </w:rPr>
        <w:t>”</w:t>
      </w:r>
      <w:r w:rsidRPr="00637127">
        <w:rPr>
          <w:rFonts w:ascii="Times New Roman" w:eastAsia="宋体" w:hAnsi="宋体"/>
        </w:rPr>
        <w:t>可以进入</w:t>
      </w:r>
      <w:r w:rsidRPr="00637127">
        <w:rPr>
          <w:rFonts w:ascii="Times New Roman" w:eastAsia="宋体" w:hAnsi="宋体"/>
          <w:color w:val="FF0000"/>
          <w:u w:val="single" w:color="000000"/>
        </w:rPr>
        <w:t xml:space="preserve">　　　　　　</w:t>
      </w:r>
      <w:r w:rsidRPr="00637127">
        <w:rPr>
          <w:rFonts w:ascii="Times New Roman" w:eastAsia="宋体" w:hAnsi="宋体"/>
        </w:rPr>
        <w:t>步骤再利用。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(5)</w:t>
      </w:r>
      <w:r w:rsidRPr="00637127">
        <w:rPr>
          <w:rFonts w:ascii="Times New Roman" w:eastAsia="宋体" w:hAnsi="宋体"/>
        </w:rPr>
        <w:t>电解熔融氯化铍制备金属铍时</w:t>
      </w:r>
      <w:r w:rsidRPr="00637127">
        <w:rPr>
          <w:rFonts w:ascii="Times New Roman" w:eastAsia="宋体" w:hAnsi="宋体"/>
        </w:rPr>
        <w:t>,</w:t>
      </w:r>
      <w:r w:rsidRPr="00637127">
        <w:rPr>
          <w:rFonts w:ascii="Times New Roman" w:eastAsia="宋体" w:hAnsi="宋体"/>
        </w:rPr>
        <w:t>加入氯化钠的主要作用是</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(6)Be(OH)</w:t>
      </w:r>
      <w:r w:rsidRPr="00637127">
        <w:rPr>
          <w:rFonts w:ascii="Times New Roman" w:eastAsia="宋体" w:hAnsi="宋体"/>
          <w:vertAlign w:val="subscript"/>
        </w:rPr>
        <w:t>2</w:t>
      </w:r>
      <w:r w:rsidRPr="00637127">
        <w:rPr>
          <w:rFonts w:ascii="Times New Roman" w:eastAsia="宋体" w:hAnsi="宋体"/>
        </w:rPr>
        <w:t>与醋酸反应得到某含</w:t>
      </w:r>
      <w:r w:rsidRPr="00637127">
        <w:rPr>
          <w:rFonts w:ascii="Times New Roman" w:eastAsia="宋体" w:hAnsi="宋体"/>
        </w:rPr>
        <w:t>4</w:t>
      </w:r>
      <w:r w:rsidRPr="00637127">
        <w:rPr>
          <w:rFonts w:ascii="Times New Roman" w:eastAsia="宋体" w:hAnsi="宋体"/>
        </w:rPr>
        <w:t>个</w:t>
      </w:r>
      <w:r w:rsidRPr="00637127">
        <w:rPr>
          <w:rFonts w:ascii="Times New Roman" w:eastAsia="宋体" w:hAnsi="宋体"/>
        </w:rPr>
        <w:t>Be</w:t>
      </w:r>
      <w:r w:rsidRPr="00637127">
        <w:rPr>
          <w:rFonts w:ascii="Times New Roman" w:eastAsia="宋体" w:hAnsi="宋体"/>
        </w:rPr>
        <w:t>的配合物</w:t>
      </w:r>
      <w:r w:rsidRPr="00637127">
        <w:rPr>
          <w:rFonts w:ascii="Times New Roman" w:eastAsia="宋体" w:hAnsi="宋体"/>
        </w:rPr>
        <w:t>,4</w:t>
      </w:r>
      <w:r w:rsidRPr="00637127">
        <w:rPr>
          <w:rFonts w:ascii="Times New Roman" w:eastAsia="宋体" w:hAnsi="宋体"/>
        </w:rPr>
        <w:t>个</w:t>
      </w:r>
      <w:r w:rsidRPr="00637127">
        <w:rPr>
          <w:rFonts w:ascii="Times New Roman" w:eastAsia="宋体" w:hAnsi="宋体"/>
        </w:rPr>
        <w:t>Be</w:t>
      </w:r>
      <w:r w:rsidRPr="00637127">
        <w:rPr>
          <w:rFonts w:ascii="Times New Roman" w:eastAsia="宋体" w:hAnsi="宋体"/>
        </w:rPr>
        <w:t>位于以</w:t>
      </w:r>
      <w:r w:rsidRPr="00637127">
        <w:rPr>
          <w:rFonts w:ascii="Times New Roman" w:eastAsia="宋体" w:hAnsi="宋体"/>
        </w:rPr>
        <w:t>1</w:t>
      </w:r>
      <w:r w:rsidRPr="00637127">
        <w:rPr>
          <w:rFonts w:ascii="Times New Roman" w:eastAsia="宋体" w:hAnsi="宋体"/>
        </w:rPr>
        <w:t>个</w:t>
      </w:r>
      <w:r w:rsidRPr="00637127">
        <w:rPr>
          <w:rFonts w:ascii="Times New Roman" w:eastAsia="宋体" w:hAnsi="宋体"/>
        </w:rPr>
        <w:t>O</w:t>
      </w:r>
      <w:r w:rsidRPr="00637127">
        <w:rPr>
          <w:rFonts w:ascii="Times New Roman" w:eastAsia="宋体" w:hAnsi="宋体"/>
        </w:rPr>
        <w:t>原子为中心的四面体的</w:t>
      </w:r>
      <w:r w:rsidRPr="00637127">
        <w:rPr>
          <w:rFonts w:ascii="Times New Roman" w:eastAsia="宋体" w:hAnsi="宋体"/>
        </w:rPr>
        <w:t>4</w:t>
      </w:r>
      <w:r w:rsidRPr="00637127">
        <w:rPr>
          <w:rFonts w:ascii="Times New Roman" w:eastAsia="宋体" w:hAnsi="宋体"/>
        </w:rPr>
        <w:t>个顶角</w:t>
      </w:r>
      <w:r w:rsidRPr="00637127">
        <w:rPr>
          <w:rFonts w:ascii="Times New Roman" w:eastAsia="宋体" w:hAnsi="宋体"/>
        </w:rPr>
        <w:t>,</w:t>
      </w:r>
      <w:r w:rsidRPr="00637127">
        <w:rPr>
          <w:rFonts w:ascii="Times New Roman" w:eastAsia="宋体" w:hAnsi="宋体"/>
        </w:rPr>
        <w:t>且每个</w:t>
      </w:r>
      <w:r w:rsidRPr="00637127">
        <w:rPr>
          <w:rFonts w:ascii="Times New Roman" w:eastAsia="宋体" w:hAnsi="宋体"/>
        </w:rPr>
        <w:t>Be</w:t>
      </w:r>
      <w:r w:rsidRPr="00637127">
        <w:rPr>
          <w:rFonts w:ascii="Times New Roman" w:eastAsia="宋体" w:hAnsi="宋体"/>
        </w:rPr>
        <w:t>的配位环境相同</w:t>
      </w:r>
      <w:r w:rsidRPr="00637127">
        <w:rPr>
          <w:rFonts w:ascii="Times New Roman" w:eastAsia="宋体" w:hAnsi="宋体"/>
        </w:rPr>
        <w:t>,Be</w:t>
      </w:r>
      <w:r w:rsidRPr="00637127">
        <w:rPr>
          <w:rFonts w:ascii="Times New Roman" w:eastAsia="宋体" w:hAnsi="宋体"/>
        </w:rPr>
        <w:t>与</w:t>
      </w:r>
      <w:r w:rsidRPr="00637127">
        <w:rPr>
          <w:rFonts w:ascii="Times New Roman" w:eastAsia="宋体" w:hAnsi="宋体"/>
        </w:rPr>
        <w:t>Be</w:t>
      </w:r>
      <w:r w:rsidRPr="00637127">
        <w:rPr>
          <w:rFonts w:ascii="Times New Roman" w:eastAsia="宋体" w:hAnsi="宋体"/>
        </w:rPr>
        <w:t>间通过</w:t>
      </w:r>
      <w:r w:rsidRPr="00637127">
        <w:rPr>
          <w:rFonts w:ascii="Times New Roman" w:eastAsia="宋体" w:hAnsi="宋体"/>
        </w:rPr>
        <w:t>CH</w:t>
      </w:r>
      <w:r w:rsidRPr="00637127">
        <w:rPr>
          <w:rFonts w:ascii="Times New Roman" w:eastAsia="宋体" w:hAnsi="宋体"/>
          <w:vertAlign w:val="subscript"/>
        </w:rPr>
        <w:t>3</w:t>
      </w:r>
      <w:r w:rsidRPr="00637127">
        <w:rPr>
          <w:rFonts w:ascii="Times New Roman" w:eastAsia="宋体" w:hAnsi="宋体"/>
        </w:rPr>
        <w:t>COO</w:t>
      </w:r>
      <w:r w:rsidRPr="00637127">
        <w:rPr>
          <w:rFonts w:ascii="Times New Roman" w:eastAsia="宋体" w:hAnsi="宋体"/>
          <w:vertAlign w:val="superscript"/>
        </w:rPr>
        <w:t>-</w:t>
      </w:r>
      <w:r w:rsidRPr="00637127">
        <w:rPr>
          <w:rFonts w:ascii="Times New Roman" w:eastAsia="宋体" w:hAnsi="宋体"/>
        </w:rPr>
        <w:t>相连</w:t>
      </w:r>
      <w:r w:rsidRPr="00637127">
        <w:rPr>
          <w:rFonts w:ascii="Times New Roman" w:eastAsia="宋体" w:hAnsi="宋体"/>
        </w:rPr>
        <w:t>,</w:t>
      </w:r>
      <w:r w:rsidRPr="00637127">
        <w:rPr>
          <w:rFonts w:ascii="Times New Roman" w:eastAsia="宋体" w:hAnsi="宋体"/>
        </w:rPr>
        <w:t>其化学式为</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答案</w:t>
      </w:r>
      <w:r w:rsidRPr="00637127">
        <w:rPr>
          <w:rFonts w:ascii="Times New Roman" w:eastAsia="宋体" w:hAnsi="宋体"/>
        </w:rPr>
        <w:t xml:space="preserve"> (1)</w:t>
      </w:r>
      <w:r w:rsidRPr="00637127">
        <w:rPr>
          <w:rFonts w:ascii="Times New Roman" w:eastAsia="宋体" w:hAnsi="宋体"/>
          <w:noProof/>
        </w:rPr>
        <w:drawing>
          <wp:inline distT="0" distB="0" distL="0" distR="0">
            <wp:extent cx="165240" cy="266040"/>
            <wp:effectExtent l="0" t="0" r="0" b="0"/>
            <wp:docPr id="114" name="24dhhb07_1.eps" descr="id:2147484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9" cstate="print"/>
                    <a:stretch>
                      <a:fillRect/>
                    </a:stretch>
                  </pic:blipFill>
                  <pic:spPr>
                    <a:xfrm>
                      <a:off x="0" y="0"/>
                      <a:ext cx="165240" cy="266040"/>
                    </a:xfrm>
                    <a:prstGeom prst="rect">
                      <a:avLst/>
                    </a:prstGeom>
                  </pic:spPr>
                </pic:pic>
              </a:graphicData>
            </a:graphic>
          </wp:inline>
        </w:drawing>
      </w:r>
      <w:r w:rsidRPr="00637127">
        <w:rPr>
          <w:rFonts w:ascii="Times New Roman" w:eastAsia="宋体" w:hAnsi="宋体"/>
        </w:rPr>
        <w:t xml:space="preserve">　</w:t>
      </w:r>
      <w:r w:rsidRPr="00637127">
        <w:rPr>
          <w:rFonts w:ascii="Times New Roman" w:eastAsia="宋体" w:hAnsi="宋体"/>
        </w:rPr>
        <w:t>(2)</w:t>
      </w:r>
      <w:r w:rsidRPr="00637127">
        <w:rPr>
          <w:rFonts w:ascii="Times New Roman" w:eastAsia="宋体" w:hAnsi="宋体"/>
        </w:rPr>
        <w:t>快速冷却</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(3)</w:t>
      </w:r>
      <w:r w:rsidRPr="00637127">
        <w:rPr>
          <w:rFonts w:ascii="Times New Roman" w:eastAsia="宋体" w:hAnsi="宋体"/>
        </w:rPr>
        <w:t>先出现白色浑浊</w:t>
      </w:r>
      <w:r w:rsidRPr="00637127">
        <w:rPr>
          <w:rFonts w:ascii="Times New Roman" w:eastAsia="宋体" w:hAnsi="宋体"/>
        </w:rPr>
        <w:t>,</w:t>
      </w:r>
      <w:r w:rsidRPr="00637127">
        <w:rPr>
          <w:rFonts w:ascii="Times New Roman" w:eastAsia="宋体" w:hAnsi="宋体"/>
        </w:rPr>
        <w:t>后白色浑浊迅速消失</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(4)BeA</w:t>
      </w:r>
      <w:r w:rsidRPr="00637127">
        <w:rPr>
          <w:rFonts w:ascii="Times New Roman" w:eastAsia="宋体" w:hAnsi="宋体"/>
          <w:vertAlign w:val="subscript"/>
        </w:rPr>
        <w:t>2</w:t>
      </w:r>
      <w:r w:rsidRPr="00637127">
        <w:rPr>
          <w:rFonts w:ascii="Times New Roman" w:eastAsia="宋体" w:hAnsi="宋体"/>
        </w:rPr>
        <w:t>(HA)</w:t>
      </w:r>
      <w:r w:rsidRPr="00637127">
        <w:rPr>
          <w:rFonts w:ascii="Times New Roman" w:eastAsia="宋体" w:hAnsi="宋体"/>
          <w:vertAlign w:val="subscript"/>
        </w:rPr>
        <w:t>2</w:t>
      </w:r>
      <w:r w:rsidRPr="00637127">
        <w:rPr>
          <w:rFonts w:ascii="Times New Roman" w:eastAsia="宋体" w:hAnsi="宋体"/>
        </w:rPr>
        <w:t>+6NaOH</w:t>
      </w:r>
      <w:r w:rsidRPr="00637127">
        <w:rPr>
          <w:rFonts w:ascii="Times New Roman" w:eastAsia="宋体" w:hAnsi="宋体"/>
          <w:noProof/>
        </w:rPr>
        <w:drawing>
          <wp:inline distT="0" distB="0" distL="0" distR="0">
            <wp:extent cx="295560" cy="16308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[Be(OH)</w:t>
      </w:r>
      <w:r w:rsidRPr="00637127">
        <w:rPr>
          <w:rFonts w:ascii="Times New Roman" w:eastAsia="宋体" w:hAnsi="宋体"/>
          <w:vertAlign w:val="subscript"/>
        </w:rPr>
        <w:t>4</w:t>
      </w:r>
      <w:r w:rsidRPr="00637127">
        <w:rPr>
          <w:rFonts w:ascii="Times New Roman" w:eastAsia="宋体" w:hAnsi="宋体"/>
        </w:rPr>
        <w:t>]+4NaA+2H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rPr>
        <w:t xml:space="preserve">　反萃取分液</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(5)</w:t>
      </w:r>
      <w:r w:rsidRPr="00637127">
        <w:rPr>
          <w:rFonts w:ascii="Times New Roman" w:eastAsia="宋体" w:hAnsi="宋体"/>
        </w:rPr>
        <w:t>电解出的钠单质将氯化铍还原为铍单质</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(6)Be</w:t>
      </w:r>
      <w:r w:rsidRPr="00637127">
        <w:rPr>
          <w:rFonts w:ascii="Times New Roman" w:eastAsia="宋体" w:hAnsi="宋体"/>
          <w:vertAlign w:val="subscript"/>
        </w:rPr>
        <w:t>4</w:t>
      </w:r>
      <w:r w:rsidRPr="00637127">
        <w:rPr>
          <w:rFonts w:ascii="Times New Roman" w:eastAsia="宋体" w:hAnsi="宋体"/>
        </w:rPr>
        <w:t>O(CH</w:t>
      </w:r>
      <w:r w:rsidRPr="00637127">
        <w:rPr>
          <w:rFonts w:ascii="Times New Roman" w:eastAsia="宋体" w:hAnsi="宋体"/>
          <w:vertAlign w:val="subscript"/>
        </w:rPr>
        <w:t>3</w:t>
      </w:r>
      <w:r w:rsidRPr="00637127">
        <w:rPr>
          <w:rFonts w:ascii="Times New Roman" w:eastAsia="宋体" w:hAnsi="宋体"/>
        </w:rPr>
        <w:t>COO)</w:t>
      </w:r>
      <w:r w:rsidRPr="00637127">
        <w:rPr>
          <w:rFonts w:ascii="Times New Roman" w:eastAsia="宋体" w:hAnsi="宋体"/>
          <w:vertAlign w:val="subscript"/>
        </w:rPr>
        <w:t>6</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本题以从铍的铝硅酸盐中提取铍的工艺流程为素材</w:t>
      </w:r>
      <w:r w:rsidRPr="00637127">
        <w:rPr>
          <w:rFonts w:ascii="Times New Roman" w:eastAsia="宋体" w:hAnsi="宋体"/>
        </w:rPr>
        <w:t>,</w:t>
      </w:r>
      <w:r w:rsidRPr="00637127">
        <w:rPr>
          <w:rFonts w:ascii="Times New Roman" w:eastAsia="楷体" w:hAnsi="楷体"/>
        </w:rPr>
        <w:t>考查轨道表示式、熔融态冷却方法、反应现象及化学方程式的书写、配合物化学式的分析等。</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首先铝硅酸盐加热熔融</w:t>
      </w:r>
      <w:r w:rsidRPr="00637127">
        <w:rPr>
          <w:rFonts w:ascii="Times New Roman" w:eastAsia="宋体" w:hAnsi="宋体"/>
        </w:rPr>
        <w:t>,</w:t>
      </w:r>
      <w:r w:rsidRPr="00637127">
        <w:rPr>
          <w:rFonts w:ascii="Times New Roman" w:eastAsia="楷体" w:hAnsi="楷体"/>
        </w:rPr>
        <w:t>然后快速冷却到其玻璃态</w:t>
      </w:r>
      <w:r w:rsidRPr="00637127">
        <w:rPr>
          <w:rFonts w:ascii="Times New Roman" w:eastAsia="宋体" w:hAnsi="宋体"/>
        </w:rPr>
        <w:t>,</w:t>
      </w:r>
      <w:r w:rsidRPr="00637127">
        <w:rPr>
          <w:rFonts w:ascii="Times New Roman" w:eastAsia="楷体" w:hAnsi="楷体"/>
        </w:rPr>
        <w:t>再加入稀硫酸</w:t>
      </w:r>
      <w:r w:rsidRPr="00637127">
        <w:rPr>
          <w:rFonts w:ascii="Times New Roman" w:eastAsia="宋体" w:hAnsi="Times New Roman" w:cs="Times New Roman"/>
        </w:rPr>
        <w:t>“</w:t>
      </w:r>
      <w:r w:rsidRPr="00637127">
        <w:rPr>
          <w:rFonts w:ascii="Times New Roman" w:eastAsia="楷体" w:hAnsi="楷体"/>
        </w:rPr>
        <w:t>酸浸过滤</w:t>
      </w:r>
      <w:r w:rsidRPr="00637127">
        <w:rPr>
          <w:rFonts w:ascii="Times New Roman" w:eastAsia="宋体" w:hAnsi="Times New Roman" w:cs="Times New Roman"/>
        </w:rPr>
        <w:t>”</w:t>
      </w:r>
      <w:r w:rsidRPr="00637127">
        <w:rPr>
          <w:rFonts w:ascii="Times New Roman" w:eastAsia="宋体" w:hAnsi="宋体"/>
        </w:rPr>
        <w:t>,</w:t>
      </w:r>
      <w:r w:rsidRPr="00637127">
        <w:rPr>
          <w:rFonts w:ascii="Times New Roman" w:eastAsia="宋体" w:hAnsi="Times New Roman" w:cs="Times New Roman"/>
        </w:rPr>
        <w:t>“</w:t>
      </w:r>
      <w:r w:rsidRPr="00637127">
        <w:rPr>
          <w:rFonts w:ascii="Times New Roman" w:eastAsia="楷体" w:hAnsi="楷体"/>
        </w:rPr>
        <w:t>滤渣</w:t>
      </w:r>
      <w:r w:rsidRPr="00637127">
        <w:rPr>
          <w:rFonts w:ascii="Times New Roman" w:eastAsia="宋体" w:hAnsi="Times New Roman" w:cs="Times New Roman"/>
        </w:rPr>
        <w:t>”</w:t>
      </w:r>
      <w:r w:rsidRPr="00637127">
        <w:rPr>
          <w:rFonts w:ascii="Times New Roman" w:eastAsia="楷体" w:hAnsi="楷体"/>
        </w:rPr>
        <w:t>的成分为</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SiO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Times New Roman" w:cs="Times New Roman"/>
        </w:rPr>
        <w:t>“</w:t>
      </w:r>
      <w:r w:rsidRPr="00637127">
        <w:rPr>
          <w:rFonts w:ascii="Times New Roman" w:eastAsia="楷体" w:hAnsi="楷体"/>
        </w:rPr>
        <w:t>滤液</w:t>
      </w:r>
      <w:r w:rsidRPr="00637127">
        <w:rPr>
          <w:rFonts w:ascii="Times New Roman" w:eastAsia="宋体" w:hAnsi="宋体"/>
        </w:rPr>
        <w:t>1</w:t>
      </w:r>
      <w:r w:rsidRPr="00637127">
        <w:rPr>
          <w:rFonts w:ascii="Times New Roman" w:eastAsia="宋体" w:hAnsi="Times New Roman" w:cs="Times New Roman"/>
        </w:rPr>
        <w:t>”</w:t>
      </w:r>
      <w:r w:rsidRPr="00637127">
        <w:rPr>
          <w:rFonts w:ascii="Times New Roman" w:eastAsia="楷体" w:hAnsi="楷体"/>
        </w:rPr>
        <w:t>中有</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楷体" w:hAnsi="楷体"/>
        </w:rPr>
        <w:t>和</w:t>
      </w:r>
      <w:r w:rsidRPr="00637127">
        <w:rPr>
          <w:rFonts w:ascii="Times New Roman" w:eastAsia="宋体" w:hAnsi="宋体"/>
        </w:rPr>
        <w:t>Al</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加入含</w:t>
      </w:r>
      <w:r w:rsidRPr="00637127">
        <w:rPr>
          <w:rFonts w:ascii="Times New Roman" w:eastAsia="宋体" w:hAnsi="宋体"/>
        </w:rPr>
        <w:t>HA</w:t>
      </w:r>
      <w:r w:rsidRPr="00637127">
        <w:rPr>
          <w:rFonts w:ascii="Times New Roman" w:eastAsia="楷体" w:hAnsi="楷体"/>
        </w:rPr>
        <w:t>的煤油将</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楷体" w:hAnsi="楷体"/>
        </w:rPr>
        <w:t>萃取到有机相中</w:t>
      </w:r>
      <w:r w:rsidRPr="00637127">
        <w:rPr>
          <w:rFonts w:ascii="Times New Roman" w:eastAsia="宋体" w:hAnsi="宋体"/>
        </w:rPr>
        <w:t>,</w:t>
      </w:r>
      <w:r w:rsidRPr="00637127">
        <w:rPr>
          <w:rFonts w:ascii="Times New Roman" w:eastAsia="宋体" w:hAnsi="Times New Roman" w:cs="Times New Roman"/>
        </w:rPr>
        <w:t>“</w:t>
      </w:r>
      <w:r w:rsidRPr="00637127">
        <w:rPr>
          <w:rFonts w:ascii="Times New Roman" w:eastAsia="楷体" w:hAnsi="楷体"/>
        </w:rPr>
        <w:t>水相</w:t>
      </w:r>
      <w:r w:rsidRPr="00637127">
        <w:rPr>
          <w:rFonts w:ascii="Times New Roman" w:eastAsia="宋体" w:hAnsi="宋体"/>
        </w:rPr>
        <w:t>1</w:t>
      </w:r>
      <w:r w:rsidRPr="00637127">
        <w:rPr>
          <w:rFonts w:ascii="Times New Roman" w:eastAsia="宋体" w:hAnsi="Times New Roman" w:cs="Times New Roman"/>
        </w:rPr>
        <w:t>”</w:t>
      </w:r>
      <w:r w:rsidRPr="00637127">
        <w:rPr>
          <w:rFonts w:ascii="Times New Roman" w:eastAsia="楷体" w:hAnsi="楷体"/>
        </w:rPr>
        <w:t>中含有</w:t>
      </w:r>
      <w:r w:rsidRPr="00637127">
        <w:rPr>
          <w:rFonts w:ascii="Times New Roman" w:eastAsia="宋体" w:hAnsi="宋体"/>
        </w:rPr>
        <w:t>Al</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宋体" w:hAnsi="Times New Roman" w:cs="Times New Roman"/>
        </w:rPr>
        <w:t>“</w:t>
      </w:r>
      <w:r w:rsidRPr="00637127">
        <w:rPr>
          <w:rFonts w:ascii="Times New Roman" w:eastAsia="楷体" w:hAnsi="楷体"/>
        </w:rPr>
        <w:t>有机相</w:t>
      </w:r>
      <w:r w:rsidRPr="00637127">
        <w:rPr>
          <w:rFonts w:ascii="Times New Roman" w:eastAsia="宋体" w:hAnsi="Times New Roman" w:cs="Times New Roman"/>
        </w:rPr>
        <w:t>”</w:t>
      </w:r>
      <w:r w:rsidRPr="00637127">
        <w:rPr>
          <w:rFonts w:ascii="Times New Roman" w:eastAsia="楷体" w:hAnsi="楷体"/>
        </w:rPr>
        <w:t>为</w:t>
      </w:r>
      <w:r w:rsidRPr="00637127">
        <w:rPr>
          <w:rFonts w:ascii="Times New Roman" w:eastAsia="宋体" w:hAnsi="宋体"/>
        </w:rPr>
        <w:t>BeA</w:t>
      </w:r>
      <w:r w:rsidRPr="00637127">
        <w:rPr>
          <w:rFonts w:ascii="Times New Roman" w:eastAsia="宋体" w:hAnsi="宋体"/>
          <w:vertAlign w:val="subscript"/>
        </w:rPr>
        <w:t>2</w:t>
      </w:r>
      <w:r w:rsidRPr="00637127">
        <w:rPr>
          <w:rFonts w:ascii="Times New Roman" w:eastAsia="宋体" w:hAnsi="宋体"/>
        </w:rPr>
        <w:t>(HA)</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楷体" w:hAnsi="楷体"/>
        </w:rPr>
        <w:t>加入过量氢氧化钠反萃取</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楷体" w:hAnsi="楷体"/>
        </w:rPr>
        <w:t>使其转化为</w:t>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[Be(OH)</w:t>
      </w:r>
      <w:r w:rsidRPr="00637127">
        <w:rPr>
          <w:rFonts w:ascii="Times New Roman" w:eastAsia="宋体" w:hAnsi="宋体"/>
          <w:vertAlign w:val="subscript"/>
        </w:rPr>
        <w:t>4</w:t>
      </w:r>
      <w:r w:rsidRPr="00637127">
        <w:rPr>
          <w:rFonts w:ascii="Times New Roman" w:eastAsia="宋体" w:hAnsi="宋体"/>
        </w:rPr>
        <w:t>]</w:t>
      </w:r>
      <w:r w:rsidRPr="00637127">
        <w:rPr>
          <w:rFonts w:ascii="Times New Roman" w:eastAsia="楷体" w:hAnsi="楷体"/>
        </w:rPr>
        <w:t>进入</w:t>
      </w:r>
      <w:r w:rsidRPr="00637127">
        <w:rPr>
          <w:rFonts w:ascii="Times New Roman" w:eastAsia="宋体" w:hAnsi="Times New Roman" w:cs="Times New Roman"/>
        </w:rPr>
        <w:t>“</w:t>
      </w:r>
      <w:r w:rsidRPr="00637127">
        <w:rPr>
          <w:rFonts w:ascii="Times New Roman" w:eastAsia="楷体" w:hAnsi="楷体"/>
        </w:rPr>
        <w:t>水相</w:t>
      </w:r>
      <w:r w:rsidRPr="00637127">
        <w:rPr>
          <w:rFonts w:ascii="Times New Roman" w:eastAsia="宋体" w:hAnsi="宋体"/>
        </w:rPr>
        <w:t>2</w:t>
      </w:r>
      <w:r w:rsidRPr="00637127">
        <w:rPr>
          <w:rFonts w:ascii="Times New Roman" w:eastAsia="宋体" w:hAnsi="Times New Roman" w:cs="Times New Roman"/>
        </w:rPr>
        <w:t>”</w:t>
      </w:r>
      <w:r w:rsidRPr="00637127">
        <w:rPr>
          <w:rFonts w:ascii="Times New Roman" w:eastAsia="楷体" w:hAnsi="楷体"/>
        </w:rPr>
        <w:t>中</w:t>
      </w:r>
      <w:r w:rsidRPr="00637127">
        <w:rPr>
          <w:rFonts w:ascii="Times New Roman" w:eastAsia="宋体" w:hAnsi="宋体"/>
        </w:rPr>
        <w:t>,</w:t>
      </w:r>
      <w:r w:rsidRPr="00637127">
        <w:rPr>
          <w:rFonts w:ascii="Times New Roman" w:eastAsia="楷体" w:hAnsi="楷体"/>
        </w:rPr>
        <w:t>分离出含</w:t>
      </w:r>
      <w:r w:rsidRPr="00637127">
        <w:rPr>
          <w:rFonts w:ascii="Times New Roman" w:eastAsia="宋体" w:hAnsi="宋体"/>
        </w:rPr>
        <w:t>NaA</w:t>
      </w:r>
      <w:r w:rsidRPr="00637127">
        <w:rPr>
          <w:rFonts w:ascii="Times New Roman" w:eastAsia="楷体" w:hAnsi="楷体"/>
        </w:rPr>
        <w:t>的煤油</w:t>
      </w:r>
      <w:r w:rsidRPr="00637127">
        <w:rPr>
          <w:rFonts w:ascii="Times New Roman" w:eastAsia="宋体" w:hAnsi="宋体"/>
        </w:rPr>
        <w:t>,</w:t>
      </w:r>
      <w:r w:rsidRPr="00637127">
        <w:rPr>
          <w:rFonts w:ascii="Times New Roman" w:eastAsia="楷体" w:hAnsi="楷体"/>
        </w:rPr>
        <w:t>最后对</w:t>
      </w:r>
      <w:r w:rsidRPr="00637127">
        <w:rPr>
          <w:rFonts w:ascii="Times New Roman" w:eastAsia="宋体" w:hAnsi="Times New Roman" w:cs="Times New Roman"/>
        </w:rPr>
        <w:t>“</w:t>
      </w:r>
      <w:r w:rsidRPr="00637127">
        <w:rPr>
          <w:rFonts w:ascii="Times New Roman" w:eastAsia="楷体" w:hAnsi="楷体"/>
        </w:rPr>
        <w:t>水相</w:t>
      </w:r>
      <w:r w:rsidRPr="00637127">
        <w:rPr>
          <w:rFonts w:ascii="Times New Roman" w:eastAsia="宋体" w:hAnsi="宋体"/>
        </w:rPr>
        <w:t>2</w:t>
      </w:r>
      <w:r w:rsidRPr="00637127">
        <w:rPr>
          <w:rFonts w:ascii="Times New Roman" w:eastAsia="宋体" w:hAnsi="Times New Roman" w:cs="Times New Roman"/>
        </w:rPr>
        <w:t>”</w:t>
      </w:r>
      <w:r w:rsidRPr="00637127">
        <w:rPr>
          <w:rFonts w:ascii="Times New Roman" w:eastAsia="楷体" w:hAnsi="楷体"/>
        </w:rPr>
        <w:t>加热</w:t>
      </w:r>
      <w:r w:rsidRPr="00637127">
        <w:rPr>
          <w:rFonts w:ascii="Times New Roman" w:eastAsia="宋体" w:hAnsi="宋体"/>
        </w:rPr>
        <w:t>,</w:t>
      </w:r>
      <w:r w:rsidRPr="00637127">
        <w:rPr>
          <w:rFonts w:ascii="Times New Roman" w:eastAsia="楷体" w:hAnsi="楷体"/>
        </w:rPr>
        <w:t>并过滤分离出</w:t>
      </w:r>
      <w:r w:rsidRPr="00637127">
        <w:rPr>
          <w:rFonts w:ascii="Times New Roman" w:eastAsia="宋体" w:hAnsi="宋体"/>
        </w:rPr>
        <w:t>Be(OH)</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楷体" w:hAnsi="楷体"/>
        </w:rPr>
        <w:t>通过系列操作得到金属铍</w:t>
      </w:r>
      <w:r w:rsidRPr="00637127">
        <w:rPr>
          <w:rFonts w:ascii="Times New Roman" w:eastAsia="宋体" w:hAnsi="宋体"/>
        </w:rPr>
        <w:t>,</w:t>
      </w:r>
      <w:r w:rsidRPr="00637127">
        <w:rPr>
          <w:rFonts w:ascii="Times New Roman" w:eastAsia="楷体" w:hAnsi="楷体"/>
        </w:rPr>
        <w:t>据此回答。</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(1)</w:t>
      </w:r>
      <w:r w:rsidRPr="00637127">
        <w:rPr>
          <w:rFonts w:ascii="Times New Roman" w:eastAsia="楷体" w:hAnsi="楷体"/>
        </w:rPr>
        <w:t>基态</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楷体" w:hAnsi="楷体"/>
        </w:rPr>
        <w:t>的电子排布式为</w:t>
      </w:r>
      <w:r w:rsidRPr="00637127">
        <w:rPr>
          <w:rFonts w:ascii="Times New Roman" w:eastAsia="宋体" w:hAnsi="宋体"/>
        </w:rPr>
        <w:t>1s</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楷体" w:hAnsi="楷体"/>
        </w:rPr>
        <w:t>其轨道表达式为</w:t>
      </w:r>
      <w:r w:rsidRPr="00637127">
        <w:rPr>
          <w:rFonts w:ascii="Times New Roman" w:eastAsia="宋体" w:hAnsi="宋体"/>
          <w:noProof/>
        </w:rPr>
        <w:drawing>
          <wp:inline distT="0" distB="0" distL="0" distR="0">
            <wp:extent cx="165240" cy="266040"/>
            <wp:effectExtent l="0" t="0" r="0" b="0"/>
            <wp:docPr id="116" name="24DHHB08.eps" descr="id:2147484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0" cstate="print"/>
                    <a:stretch>
                      <a:fillRect/>
                    </a:stretch>
                  </pic:blipFill>
                  <pic:spPr>
                    <a:xfrm>
                      <a:off x="0" y="0"/>
                      <a:ext cx="165240" cy="266040"/>
                    </a:xfrm>
                    <a:prstGeom prst="rect">
                      <a:avLst/>
                    </a:prstGeom>
                  </pic:spPr>
                </pic:pic>
              </a:graphicData>
            </a:graphic>
          </wp:inline>
        </w:drawing>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(2)</w:t>
      </w:r>
      <w:r w:rsidRPr="00637127">
        <w:rPr>
          <w:rFonts w:ascii="Times New Roman" w:eastAsia="楷体" w:hAnsi="楷体"/>
        </w:rPr>
        <w:t>熔融态物质冷却凝固时</w:t>
      </w:r>
      <w:r w:rsidRPr="00637127">
        <w:rPr>
          <w:rFonts w:ascii="Times New Roman" w:eastAsia="宋体" w:hAnsi="宋体"/>
        </w:rPr>
        <w:t>,</w:t>
      </w:r>
      <w:r w:rsidRPr="00637127">
        <w:rPr>
          <w:rFonts w:ascii="Times New Roman" w:eastAsia="楷体" w:hAnsi="楷体"/>
        </w:rPr>
        <w:t>缓慢冷却会形成晶体</w:t>
      </w:r>
      <w:r w:rsidRPr="00637127">
        <w:rPr>
          <w:rFonts w:ascii="Times New Roman" w:eastAsia="宋体" w:hAnsi="宋体"/>
        </w:rPr>
        <w:t>,</w:t>
      </w:r>
      <w:r w:rsidRPr="00637127">
        <w:rPr>
          <w:rFonts w:ascii="Times New Roman" w:eastAsia="楷体" w:hAnsi="楷体"/>
        </w:rPr>
        <w:t>快速冷却会形成非晶态</w:t>
      </w:r>
      <w:r w:rsidRPr="00637127">
        <w:rPr>
          <w:rFonts w:ascii="Times New Roman" w:eastAsia="宋体" w:hAnsi="宋体"/>
        </w:rPr>
        <w:t>,</w:t>
      </w:r>
      <w:r w:rsidRPr="00637127">
        <w:rPr>
          <w:rFonts w:ascii="Times New Roman" w:eastAsia="楷体" w:hAnsi="楷体"/>
        </w:rPr>
        <w:t>即玻璃态</w:t>
      </w:r>
      <w:r w:rsidRPr="00637127">
        <w:rPr>
          <w:rFonts w:ascii="Times New Roman" w:eastAsia="宋体" w:hAnsi="宋体"/>
        </w:rPr>
        <w:t>,</w:t>
      </w:r>
      <w:r w:rsidRPr="00637127">
        <w:rPr>
          <w:rFonts w:ascii="Times New Roman" w:eastAsia="楷体" w:hAnsi="楷体"/>
        </w:rPr>
        <w:t>所以从</w:t>
      </w:r>
      <w:r w:rsidRPr="00637127">
        <w:rPr>
          <w:rFonts w:ascii="Times New Roman" w:eastAsia="宋体" w:hAnsi="Times New Roman" w:cs="Times New Roman"/>
        </w:rPr>
        <w:t>“</w:t>
      </w:r>
      <w:r w:rsidRPr="00637127">
        <w:rPr>
          <w:rFonts w:ascii="Times New Roman" w:eastAsia="楷体" w:hAnsi="楷体"/>
        </w:rPr>
        <w:t>热熔冷却</w:t>
      </w:r>
      <w:r w:rsidRPr="00637127">
        <w:rPr>
          <w:rFonts w:ascii="Times New Roman" w:eastAsia="宋体" w:hAnsi="Times New Roman" w:cs="Times New Roman"/>
        </w:rPr>
        <w:t>”</w:t>
      </w:r>
      <w:r w:rsidRPr="00637127">
        <w:rPr>
          <w:rFonts w:ascii="Times New Roman" w:eastAsia="楷体" w:hAnsi="楷体"/>
        </w:rPr>
        <w:t>中得到玻璃态</w:t>
      </w:r>
      <w:r w:rsidRPr="00637127">
        <w:rPr>
          <w:rFonts w:ascii="Times New Roman" w:eastAsia="宋体" w:hAnsi="宋体"/>
        </w:rPr>
        <w:t>,</w:t>
      </w:r>
      <w:r w:rsidRPr="00637127">
        <w:rPr>
          <w:rFonts w:ascii="Times New Roman" w:eastAsia="楷体" w:hAnsi="楷体"/>
        </w:rPr>
        <w:t>其冷却过程的特点为快速冷却。</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(3)</w:t>
      </w:r>
      <w:r w:rsidRPr="00637127">
        <w:rPr>
          <w:rFonts w:ascii="Times New Roman" w:eastAsia="宋体" w:hAnsi="Times New Roman" w:cs="Times New Roman"/>
        </w:rPr>
        <w:t>“</w:t>
      </w:r>
      <w:r w:rsidRPr="00637127">
        <w:rPr>
          <w:rFonts w:ascii="Times New Roman" w:eastAsia="楷体" w:hAnsi="楷体"/>
        </w:rPr>
        <w:t>滤液</w:t>
      </w:r>
      <w:r w:rsidRPr="00637127">
        <w:rPr>
          <w:rFonts w:ascii="Times New Roman" w:eastAsia="宋体" w:hAnsi="宋体"/>
        </w:rPr>
        <w:t>1</w:t>
      </w:r>
      <w:r w:rsidRPr="00637127">
        <w:rPr>
          <w:rFonts w:ascii="Times New Roman" w:eastAsia="宋体" w:hAnsi="Times New Roman" w:cs="Times New Roman"/>
        </w:rPr>
        <w:t>”</w:t>
      </w:r>
      <w:r w:rsidRPr="00637127">
        <w:rPr>
          <w:rFonts w:ascii="Times New Roman" w:eastAsia="楷体" w:hAnsi="楷体"/>
        </w:rPr>
        <w:t>中有</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楷体" w:hAnsi="楷体"/>
        </w:rPr>
        <w:t>和</w:t>
      </w:r>
      <w:r w:rsidRPr="00637127">
        <w:rPr>
          <w:rFonts w:ascii="Times New Roman" w:eastAsia="宋体" w:hAnsi="宋体"/>
        </w:rPr>
        <w:t>Al</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加入含</w:t>
      </w:r>
      <w:r w:rsidRPr="00637127">
        <w:rPr>
          <w:rFonts w:ascii="Times New Roman" w:eastAsia="宋体" w:hAnsi="宋体"/>
        </w:rPr>
        <w:t>HA</w:t>
      </w:r>
      <w:r w:rsidRPr="00637127">
        <w:rPr>
          <w:rFonts w:ascii="Times New Roman" w:eastAsia="楷体" w:hAnsi="楷体"/>
        </w:rPr>
        <w:t>的煤油将</w:t>
      </w:r>
      <w:r w:rsidRPr="00637127">
        <w:rPr>
          <w:rFonts w:ascii="Times New Roman" w:eastAsia="宋体" w:hAnsi="宋体"/>
        </w:rPr>
        <w:t>Be</w:t>
      </w:r>
      <w:r w:rsidRPr="00637127">
        <w:rPr>
          <w:rFonts w:ascii="Times New Roman" w:eastAsia="宋体" w:hAnsi="宋体"/>
          <w:vertAlign w:val="superscript"/>
        </w:rPr>
        <w:t>2+</w:t>
      </w:r>
      <w:r w:rsidRPr="00637127">
        <w:rPr>
          <w:rFonts w:ascii="Times New Roman" w:eastAsia="楷体" w:hAnsi="楷体"/>
        </w:rPr>
        <w:t>萃取到有机相中</w:t>
      </w:r>
      <w:r w:rsidRPr="00637127">
        <w:rPr>
          <w:rFonts w:ascii="Times New Roman" w:eastAsia="宋体" w:hAnsi="宋体"/>
        </w:rPr>
        <w:t>,</w:t>
      </w:r>
      <w:r w:rsidRPr="00637127">
        <w:rPr>
          <w:rFonts w:ascii="Times New Roman" w:eastAsia="楷体" w:hAnsi="楷体"/>
        </w:rPr>
        <w:t>则</w:t>
      </w:r>
      <w:r w:rsidRPr="00637127">
        <w:rPr>
          <w:rFonts w:ascii="Times New Roman" w:eastAsia="宋体" w:hAnsi="Times New Roman" w:cs="Times New Roman"/>
        </w:rPr>
        <w:t>“</w:t>
      </w:r>
      <w:r w:rsidRPr="00637127">
        <w:rPr>
          <w:rFonts w:ascii="Times New Roman" w:eastAsia="楷体" w:hAnsi="楷体"/>
        </w:rPr>
        <w:t>水相</w:t>
      </w:r>
      <w:r w:rsidRPr="00637127">
        <w:rPr>
          <w:rFonts w:ascii="Times New Roman" w:eastAsia="宋体" w:hAnsi="宋体"/>
        </w:rPr>
        <w:t>1</w:t>
      </w:r>
      <w:r w:rsidRPr="00637127">
        <w:rPr>
          <w:rFonts w:ascii="Times New Roman" w:eastAsia="宋体" w:hAnsi="Times New Roman" w:cs="Times New Roman"/>
        </w:rPr>
        <w:t>”</w:t>
      </w:r>
      <w:r w:rsidRPr="00637127">
        <w:rPr>
          <w:rFonts w:ascii="Times New Roman" w:eastAsia="楷体" w:hAnsi="楷体"/>
        </w:rPr>
        <w:t>中含有</w:t>
      </w:r>
      <w:r w:rsidRPr="00637127">
        <w:rPr>
          <w:rFonts w:ascii="Times New Roman" w:eastAsia="宋体" w:hAnsi="宋体"/>
        </w:rPr>
        <w:t>Al</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向过量烧碱溶液中逐滴加入少量</w:t>
      </w:r>
      <w:r w:rsidRPr="00637127">
        <w:rPr>
          <w:rFonts w:ascii="Times New Roman" w:eastAsia="宋体" w:hAnsi="Times New Roman" w:cs="Times New Roman"/>
        </w:rPr>
        <w:t>“</w:t>
      </w:r>
      <w:r w:rsidRPr="00637127">
        <w:rPr>
          <w:rFonts w:ascii="Times New Roman" w:eastAsia="楷体" w:hAnsi="楷体"/>
        </w:rPr>
        <w:t>水相</w:t>
      </w:r>
      <w:r w:rsidRPr="00637127">
        <w:rPr>
          <w:rFonts w:ascii="Times New Roman" w:eastAsia="宋体" w:hAnsi="宋体"/>
        </w:rPr>
        <w:t>1</w:t>
      </w:r>
      <w:r w:rsidRPr="00637127">
        <w:rPr>
          <w:rFonts w:ascii="Times New Roman" w:eastAsia="宋体" w:hAnsi="Times New Roman" w:cs="Times New Roman"/>
        </w:rPr>
        <w:t>”</w:t>
      </w:r>
      <w:r w:rsidRPr="00637127">
        <w:rPr>
          <w:rFonts w:ascii="Times New Roman" w:eastAsia="楷体" w:hAnsi="楷体"/>
        </w:rPr>
        <w:t>的溶液</w:t>
      </w:r>
      <w:r w:rsidRPr="00637127">
        <w:rPr>
          <w:rFonts w:ascii="Times New Roman" w:eastAsia="宋体" w:hAnsi="宋体"/>
        </w:rPr>
        <w:t>,</w:t>
      </w:r>
      <w:r w:rsidRPr="00637127">
        <w:rPr>
          <w:rFonts w:ascii="Times New Roman" w:eastAsia="楷体" w:hAnsi="楷体"/>
        </w:rPr>
        <w:t>发生反应</w:t>
      </w:r>
      <w:r w:rsidRPr="00637127">
        <w:rPr>
          <w:rFonts w:ascii="Times New Roman" w:eastAsia="宋体" w:hAnsi="宋体"/>
        </w:rPr>
        <w:t>:Al</w:t>
      </w:r>
      <w:r w:rsidRPr="00637127">
        <w:rPr>
          <w:rFonts w:ascii="Times New Roman" w:eastAsia="宋体" w:hAnsi="宋体"/>
          <w:vertAlign w:val="superscript"/>
        </w:rPr>
        <w:t>3+</w:t>
      </w:r>
      <w:r w:rsidRPr="00637127">
        <w:rPr>
          <w:rFonts w:ascii="Times New Roman" w:eastAsia="宋体" w:hAnsi="宋体"/>
        </w:rPr>
        <w:t>+3OH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Al(OH)</w:t>
      </w:r>
      <w:r w:rsidRPr="00637127">
        <w:rPr>
          <w:rFonts w:ascii="Times New Roman" w:eastAsia="宋体" w:hAnsi="宋体"/>
          <w:vertAlign w:val="subscript"/>
        </w:rPr>
        <w:t>3</w:t>
      </w:r>
      <w:r w:rsidRPr="00637127">
        <w:rPr>
          <w:rFonts w:ascii="Times New Roman" w:eastAsia="宋体" w:hAnsi="Times New Roman" w:cs="Times New Roman"/>
        </w:rPr>
        <w:t>↓</w:t>
      </w:r>
      <w:r w:rsidRPr="00637127">
        <w:rPr>
          <w:rFonts w:ascii="Times New Roman" w:eastAsia="楷体" w:hAnsi="楷体"/>
        </w:rPr>
        <w:t>、</w:t>
      </w:r>
      <w:r w:rsidRPr="00637127">
        <w:rPr>
          <w:rFonts w:ascii="Times New Roman" w:eastAsia="宋体" w:hAnsi="宋体"/>
        </w:rPr>
        <w:t>Al(OH)</w:t>
      </w:r>
      <w:r w:rsidRPr="00637127">
        <w:rPr>
          <w:rFonts w:ascii="Times New Roman" w:eastAsia="宋体" w:hAnsi="宋体"/>
          <w:vertAlign w:val="subscript"/>
        </w:rPr>
        <w:t>3</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[Al(OH)</w:t>
      </w:r>
      <w:r w:rsidRPr="00637127">
        <w:rPr>
          <w:rFonts w:ascii="Times New Roman" w:eastAsia="宋体" w:hAnsi="宋体"/>
          <w:vertAlign w:val="subscript"/>
        </w:rPr>
        <w:t>4</w:t>
      </w:r>
      <w:r w:rsidRPr="00637127">
        <w:rPr>
          <w:rFonts w:ascii="Times New Roman" w:eastAsia="宋体" w:hAnsi="宋体"/>
        </w:rPr>
        <w:t>]</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可观察到的现象为先出现白色浑浊</w:t>
      </w:r>
      <w:r w:rsidRPr="00637127">
        <w:rPr>
          <w:rFonts w:ascii="Times New Roman" w:eastAsia="宋体" w:hAnsi="宋体"/>
        </w:rPr>
        <w:t>,</w:t>
      </w:r>
      <w:r w:rsidRPr="00637127">
        <w:rPr>
          <w:rFonts w:ascii="Times New Roman" w:eastAsia="楷体" w:hAnsi="楷体"/>
        </w:rPr>
        <w:t>后白色浑浊迅速消失。</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(4)</w:t>
      </w:r>
      <w:r w:rsidRPr="00637127">
        <w:rPr>
          <w:rFonts w:ascii="Times New Roman" w:eastAsia="楷体" w:hAnsi="楷体"/>
        </w:rPr>
        <w:t>反萃取生成</w:t>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[Be(OH)</w:t>
      </w:r>
      <w:r w:rsidRPr="00637127">
        <w:rPr>
          <w:rFonts w:ascii="Times New Roman" w:eastAsia="宋体" w:hAnsi="宋体"/>
          <w:vertAlign w:val="subscript"/>
        </w:rPr>
        <w:t>4</w:t>
      </w:r>
      <w:r w:rsidRPr="00637127">
        <w:rPr>
          <w:rFonts w:ascii="Times New Roman" w:eastAsia="宋体" w:hAnsi="宋体"/>
        </w:rPr>
        <w:t>]</w:t>
      </w:r>
      <w:r w:rsidRPr="00637127">
        <w:rPr>
          <w:rFonts w:ascii="Times New Roman" w:eastAsia="楷体" w:hAnsi="楷体"/>
        </w:rPr>
        <w:t>的化学方程式为</w:t>
      </w:r>
      <w:r w:rsidRPr="00637127">
        <w:rPr>
          <w:rFonts w:ascii="Times New Roman" w:eastAsia="宋体" w:hAnsi="宋体"/>
        </w:rPr>
        <w:t>BeA</w:t>
      </w:r>
      <w:r w:rsidRPr="00637127">
        <w:rPr>
          <w:rFonts w:ascii="Times New Roman" w:eastAsia="宋体" w:hAnsi="宋体"/>
          <w:vertAlign w:val="subscript"/>
        </w:rPr>
        <w:t>2</w:t>
      </w:r>
      <w:r w:rsidRPr="00637127">
        <w:rPr>
          <w:rFonts w:ascii="Times New Roman" w:eastAsia="宋体" w:hAnsi="宋体"/>
        </w:rPr>
        <w:t>(HA)</w:t>
      </w:r>
      <w:r w:rsidRPr="00637127">
        <w:rPr>
          <w:rFonts w:ascii="Times New Roman" w:eastAsia="宋体" w:hAnsi="宋体"/>
          <w:vertAlign w:val="subscript"/>
        </w:rPr>
        <w:t>2</w:t>
      </w:r>
      <w:r w:rsidRPr="00637127">
        <w:rPr>
          <w:rFonts w:ascii="Times New Roman" w:eastAsia="宋体" w:hAnsi="宋体"/>
        </w:rPr>
        <w:t>+6NaOH</w:t>
      </w:r>
      <w:r w:rsidRPr="00637127">
        <w:rPr>
          <w:rFonts w:ascii="Times New Roman" w:eastAsia="宋体" w:hAnsi="宋体"/>
          <w:noProof/>
        </w:rPr>
        <w:drawing>
          <wp:inline distT="0" distB="0" distL="0" distR="0">
            <wp:extent cx="295560" cy="16308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Na</w:t>
      </w:r>
      <w:r w:rsidRPr="00637127">
        <w:rPr>
          <w:rFonts w:ascii="Times New Roman" w:eastAsia="宋体" w:hAnsi="宋体"/>
          <w:vertAlign w:val="subscript"/>
        </w:rPr>
        <w:t>2</w:t>
      </w:r>
      <w:r w:rsidRPr="00637127">
        <w:rPr>
          <w:rFonts w:ascii="Times New Roman" w:eastAsia="宋体" w:hAnsi="宋体"/>
        </w:rPr>
        <w:t>[Be(OH)</w:t>
      </w:r>
      <w:r w:rsidRPr="00637127">
        <w:rPr>
          <w:rFonts w:ascii="Times New Roman" w:eastAsia="宋体" w:hAnsi="宋体"/>
          <w:vertAlign w:val="subscript"/>
        </w:rPr>
        <w:t>4</w:t>
      </w:r>
      <w:r w:rsidRPr="00637127">
        <w:rPr>
          <w:rFonts w:ascii="Times New Roman" w:eastAsia="宋体" w:hAnsi="宋体"/>
        </w:rPr>
        <w:t>]+4NaA+2H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Times New Roman" w:cs="Times New Roman"/>
        </w:rPr>
        <w:t>“</w:t>
      </w:r>
      <w:r w:rsidRPr="00637127">
        <w:rPr>
          <w:rFonts w:ascii="Times New Roman" w:eastAsia="楷体" w:hAnsi="楷体"/>
        </w:rPr>
        <w:t>滤液</w:t>
      </w:r>
      <w:r w:rsidRPr="00637127">
        <w:rPr>
          <w:rFonts w:ascii="Times New Roman" w:eastAsia="宋体" w:hAnsi="宋体"/>
        </w:rPr>
        <w:t>2</w:t>
      </w:r>
      <w:r w:rsidRPr="00637127">
        <w:rPr>
          <w:rFonts w:ascii="Times New Roman" w:eastAsia="宋体" w:hAnsi="Times New Roman" w:cs="Times New Roman"/>
        </w:rPr>
        <w:t>”</w:t>
      </w:r>
      <w:r w:rsidRPr="00637127">
        <w:rPr>
          <w:rFonts w:ascii="Times New Roman" w:eastAsia="楷体" w:hAnsi="楷体"/>
        </w:rPr>
        <w:t>的主要成分为</w:t>
      </w:r>
      <w:r w:rsidRPr="00637127">
        <w:rPr>
          <w:rFonts w:ascii="Times New Roman" w:eastAsia="宋体" w:hAnsi="宋体"/>
        </w:rPr>
        <w:t>NaOH,</w:t>
      </w:r>
      <w:r w:rsidRPr="00637127">
        <w:rPr>
          <w:rFonts w:ascii="Times New Roman" w:eastAsia="楷体" w:hAnsi="楷体"/>
        </w:rPr>
        <w:t>可进入</w:t>
      </w:r>
      <w:r w:rsidRPr="00637127">
        <w:rPr>
          <w:rFonts w:ascii="Times New Roman" w:eastAsia="宋体" w:hAnsi="Times New Roman" w:cs="Times New Roman"/>
        </w:rPr>
        <w:t>“</w:t>
      </w:r>
      <w:r w:rsidRPr="00637127">
        <w:rPr>
          <w:rFonts w:ascii="Times New Roman" w:eastAsia="楷体" w:hAnsi="楷体"/>
        </w:rPr>
        <w:t>反萃取分液</w:t>
      </w:r>
      <w:r w:rsidRPr="00637127">
        <w:rPr>
          <w:rFonts w:ascii="Times New Roman" w:eastAsia="宋体" w:hAnsi="Times New Roman" w:cs="Times New Roman"/>
        </w:rPr>
        <w:t>”</w:t>
      </w:r>
      <w:r w:rsidRPr="00637127">
        <w:rPr>
          <w:rFonts w:ascii="Times New Roman" w:eastAsia="楷体" w:hAnsi="楷体"/>
        </w:rPr>
        <w:t>步骤再利用。</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(5)</w:t>
      </w:r>
      <w:r w:rsidRPr="00637127">
        <w:rPr>
          <w:rFonts w:ascii="Times New Roman" w:eastAsia="楷体" w:hAnsi="楷体"/>
        </w:rPr>
        <w:t>氯化铍熔融态导电性弱</w:t>
      </w:r>
      <w:r w:rsidRPr="00637127">
        <w:rPr>
          <w:rFonts w:ascii="Times New Roman" w:eastAsia="宋体" w:hAnsi="宋体"/>
        </w:rPr>
        <w:t>,</w:t>
      </w:r>
      <w:r w:rsidRPr="00637127">
        <w:rPr>
          <w:rFonts w:ascii="Times New Roman" w:eastAsia="楷体" w:hAnsi="楷体"/>
        </w:rPr>
        <w:t>电解熔融氯化铍制备金属铍时</w:t>
      </w:r>
      <w:r w:rsidRPr="00637127">
        <w:rPr>
          <w:rFonts w:ascii="Times New Roman" w:eastAsia="宋体" w:hAnsi="宋体"/>
        </w:rPr>
        <w:t>,</w:t>
      </w:r>
      <w:r w:rsidRPr="00637127">
        <w:rPr>
          <w:rFonts w:ascii="Times New Roman" w:eastAsia="楷体" w:hAnsi="楷体"/>
        </w:rPr>
        <w:t>加入氯化钠的主要作用为电解出的钠单质将氯化铍还原为铍单质。</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(6)</w:t>
      </w:r>
      <w:r w:rsidRPr="00637127">
        <w:rPr>
          <w:rFonts w:ascii="Times New Roman" w:eastAsia="楷体" w:hAnsi="楷体"/>
        </w:rPr>
        <w:t>由题意可知</w:t>
      </w:r>
      <w:r w:rsidRPr="00637127">
        <w:rPr>
          <w:rFonts w:ascii="Times New Roman" w:eastAsia="宋体" w:hAnsi="宋体"/>
        </w:rPr>
        <w:t>,</w:t>
      </w:r>
      <w:r w:rsidRPr="00637127">
        <w:rPr>
          <w:rFonts w:ascii="Times New Roman" w:eastAsia="楷体" w:hAnsi="楷体"/>
        </w:rPr>
        <w:t>该配合物中有</w:t>
      </w:r>
      <w:r w:rsidRPr="00637127">
        <w:rPr>
          <w:rFonts w:ascii="Times New Roman" w:eastAsia="宋体" w:hAnsi="宋体"/>
        </w:rPr>
        <w:t>4</w:t>
      </w:r>
      <w:r w:rsidRPr="00637127">
        <w:rPr>
          <w:rFonts w:ascii="Times New Roman" w:eastAsia="楷体" w:hAnsi="楷体"/>
        </w:rPr>
        <w:t>个</w:t>
      </w:r>
      <w:r w:rsidRPr="00637127">
        <w:rPr>
          <w:rFonts w:ascii="Times New Roman" w:eastAsia="宋体" w:hAnsi="宋体"/>
        </w:rPr>
        <w:t>Be</w:t>
      </w:r>
      <w:r w:rsidRPr="00637127">
        <w:rPr>
          <w:rFonts w:ascii="Times New Roman" w:eastAsia="楷体" w:hAnsi="楷体"/>
        </w:rPr>
        <w:t>位于四面体的</w:t>
      </w:r>
      <w:r w:rsidRPr="00637127">
        <w:rPr>
          <w:rFonts w:ascii="Times New Roman" w:eastAsia="宋体" w:hAnsi="宋体"/>
        </w:rPr>
        <w:t>4</w:t>
      </w:r>
      <w:r w:rsidRPr="00637127">
        <w:rPr>
          <w:rFonts w:ascii="Times New Roman" w:eastAsia="楷体" w:hAnsi="楷体"/>
        </w:rPr>
        <w:t>个顶角</w:t>
      </w:r>
      <w:r w:rsidRPr="00637127">
        <w:rPr>
          <w:rFonts w:ascii="Times New Roman" w:eastAsia="宋体" w:hAnsi="宋体"/>
        </w:rPr>
        <w:t>,</w:t>
      </w:r>
      <w:r w:rsidRPr="00637127">
        <w:rPr>
          <w:rFonts w:ascii="Times New Roman" w:eastAsia="楷体" w:hAnsi="楷体"/>
        </w:rPr>
        <w:t>四面体中心只有</w:t>
      </w:r>
      <w:r w:rsidRPr="00637127">
        <w:rPr>
          <w:rFonts w:ascii="Times New Roman" w:eastAsia="宋体" w:hAnsi="宋体"/>
        </w:rPr>
        <w:t>1</w:t>
      </w:r>
      <w:r w:rsidRPr="00637127">
        <w:rPr>
          <w:rFonts w:ascii="Times New Roman" w:eastAsia="楷体" w:hAnsi="楷体"/>
        </w:rPr>
        <w:t>个</w:t>
      </w:r>
      <w:r w:rsidRPr="00637127">
        <w:rPr>
          <w:rFonts w:ascii="Times New Roman" w:eastAsia="宋体" w:hAnsi="宋体"/>
        </w:rPr>
        <w:t>O,Be</w:t>
      </w:r>
      <w:r w:rsidRPr="00637127">
        <w:rPr>
          <w:rFonts w:ascii="Times New Roman" w:eastAsia="楷体" w:hAnsi="楷体"/>
        </w:rPr>
        <w:t>与</w:t>
      </w:r>
      <w:r w:rsidRPr="00637127">
        <w:rPr>
          <w:rFonts w:ascii="Times New Roman" w:eastAsia="宋体" w:hAnsi="宋体"/>
        </w:rPr>
        <w:t>Be</w:t>
      </w:r>
      <w:r w:rsidRPr="00637127">
        <w:rPr>
          <w:rFonts w:ascii="Times New Roman" w:eastAsia="楷体" w:hAnsi="楷体"/>
        </w:rPr>
        <w:t>之间总共有</w:t>
      </w:r>
      <w:r w:rsidRPr="00637127">
        <w:rPr>
          <w:rFonts w:ascii="Times New Roman" w:eastAsia="宋体" w:hAnsi="宋体"/>
        </w:rPr>
        <w:t>6</w:t>
      </w:r>
      <w:r w:rsidRPr="00637127">
        <w:rPr>
          <w:rFonts w:ascii="Times New Roman" w:eastAsia="楷体" w:hAnsi="楷体"/>
        </w:rPr>
        <w:t>个</w:t>
      </w:r>
      <w:r w:rsidRPr="00637127">
        <w:rPr>
          <w:rFonts w:ascii="Times New Roman" w:eastAsia="宋体" w:hAnsi="宋体"/>
        </w:rPr>
        <w:t>CH</w:t>
      </w:r>
      <w:r w:rsidRPr="00637127">
        <w:rPr>
          <w:rFonts w:ascii="Times New Roman" w:eastAsia="宋体" w:hAnsi="宋体"/>
          <w:vertAlign w:val="subscript"/>
        </w:rPr>
        <w:t>3</w:t>
      </w:r>
      <w:r w:rsidRPr="00637127">
        <w:rPr>
          <w:rFonts w:ascii="Times New Roman" w:eastAsia="宋体" w:hAnsi="宋体"/>
        </w:rPr>
        <w:t>COO</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则该配合物的化学式为</w:t>
      </w:r>
      <w:r w:rsidRPr="00637127">
        <w:rPr>
          <w:rFonts w:ascii="Times New Roman" w:eastAsia="宋体" w:hAnsi="宋体"/>
        </w:rPr>
        <w:t>Be</w:t>
      </w:r>
      <w:r w:rsidRPr="00637127">
        <w:rPr>
          <w:rFonts w:ascii="Times New Roman" w:eastAsia="宋体" w:hAnsi="宋体"/>
          <w:vertAlign w:val="subscript"/>
        </w:rPr>
        <w:t>4</w:t>
      </w:r>
      <w:r w:rsidRPr="00637127">
        <w:rPr>
          <w:rFonts w:ascii="Times New Roman" w:eastAsia="宋体" w:hAnsi="宋体"/>
        </w:rPr>
        <w:t>O(CH</w:t>
      </w:r>
      <w:r w:rsidRPr="00637127">
        <w:rPr>
          <w:rFonts w:ascii="Times New Roman" w:eastAsia="宋体" w:hAnsi="宋体"/>
          <w:vertAlign w:val="subscript"/>
        </w:rPr>
        <w:t>3</w:t>
      </w:r>
      <w:r w:rsidRPr="00637127">
        <w:rPr>
          <w:rFonts w:ascii="Times New Roman" w:eastAsia="宋体" w:hAnsi="宋体"/>
        </w:rPr>
        <w:t>COO)</w:t>
      </w:r>
      <w:r w:rsidRPr="00637127">
        <w:rPr>
          <w:rFonts w:ascii="Times New Roman" w:eastAsia="宋体" w:hAnsi="宋体"/>
          <w:vertAlign w:val="subscript"/>
        </w:rPr>
        <w:t>6</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17</w:t>
      </w:r>
      <w:r w:rsidRPr="00637127">
        <w:rPr>
          <w:rFonts w:ascii="Times New Roman" w:eastAsia="宋体" w:hAnsi="Times New Roman" w:cs="Times New Roman"/>
        </w:rPr>
        <w:t>.</w:t>
      </w:r>
      <w:r w:rsidRPr="00637127">
        <w:rPr>
          <w:rFonts w:ascii="Times New Roman" w:eastAsia="宋体" w:hAnsi="宋体"/>
        </w:rPr>
        <w:t>用</w:t>
      </w:r>
      <w:r w:rsidRPr="00637127">
        <w:rPr>
          <w:rFonts w:ascii="Times New Roman" w:eastAsia="宋体" w:hAnsi="宋体"/>
        </w:rPr>
        <w:t>BaCO</w:t>
      </w:r>
      <w:r w:rsidRPr="00637127">
        <w:rPr>
          <w:rFonts w:ascii="Times New Roman" w:eastAsia="宋体" w:hAnsi="宋体"/>
          <w:vertAlign w:val="subscript"/>
        </w:rPr>
        <w:t>3</w:t>
      </w:r>
      <w:r w:rsidRPr="00637127">
        <w:rPr>
          <w:rFonts w:ascii="Times New Roman" w:eastAsia="宋体" w:hAnsi="宋体"/>
        </w:rPr>
        <w:t>和焦炭为原料</w:t>
      </w:r>
      <w:r w:rsidRPr="00637127">
        <w:rPr>
          <w:rFonts w:ascii="Times New Roman" w:eastAsia="宋体" w:hAnsi="宋体"/>
        </w:rPr>
        <w:t>,</w:t>
      </w:r>
      <w:r w:rsidRPr="00637127">
        <w:rPr>
          <w:rFonts w:ascii="Times New Roman" w:eastAsia="宋体" w:hAnsi="宋体"/>
        </w:rPr>
        <w:t>经反应</w:t>
      </w:r>
      <w:r w:rsidRPr="00637127">
        <w:rPr>
          <w:rFonts w:ascii="宋体" w:eastAsia="宋体" w:hAnsi="宋体" w:cs="宋体" w:hint="eastAsia"/>
        </w:rPr>
        <w:t>Ⅰ</w:t>
      </w:r>
      <w:r w:rsidRPr="00637127">
        <w:rPr>
          <w:rFonts w:ascii="Times New Roman" w:eastAsia="宋体" w:hAnsi="宋体"/>
        </w:rPr>
        <w:t>、</w:t>
      </w:r>
      <w:r w:rsidRPr="00637127">
        <w:rPr>
          <w:rFonts w:ascii="宋体" w:eastAsia="宋体" w:hAnsi="宋体" w:cs="宋体" w:hint="eastAsia"/>
        </w:rPr>
        <w:t>Ⅱ</w:t>
      </w:r>
      <w:r w:rsidRPr="00637127">
        <w:rPr>
          <w:rFonts w:ascii="Times New Roman" w:eastAsia="宋体" w:hAnsi="宋体"/>
        </w:rPr>
        <w:t>得到</w:t>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rPr>
        <w:t>再制备乙炔是我国科研人员提出的绿色环保新路线。</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反应</w:t>
      </w:r>
      <w:r w:rsidRPr="00637127">
        <w:rPr>
          <w:rFonts w:ascii="宋体" w:eastAsia="宋体" w:hAnsi="宋体" w:cs="宋体" w:hint="eastAsia"/>
        </w:rPr>
        <w:t>Ⅰ</w:t>
      </w:r>
      <w:r w:rsidRPr="00637127">
        <w:rPr>
          <w:rFonts w:ascii="Times New Roman" w:eastAsia="宋体" w:hAnsi="宋体"/>
        </w:rPr>
        <w:t>:BaCO</w:t>
      </w:r>
      <w:r w:rsidRPr="00637127">
        <w:rPr>
          <w:rFonts w:ascii="Times New Roman" w:eastAsia="宋体" w:hAnsi="宋体"/>
          <w:vertAlign w:val="subscript"/>
        </w:rPr>
        <w:t>3</w:t>
      </w:r>
      <w:r w:rsidRPr="00637127">
        <w:rPr>
          <w:rFonts w:ascii="Times New Roman" w:eastAsia="宋体" w:hAnsi="宋体"/>
        </w:rPr>
        <w:t>(s)+C(s)</w:t>
      </w:r>
      <w:r w:rsidRPr="00637127">
        <w:rPr>
          <w:rFonts w:ascii="Times New Roman" w:eastAsia="宋体" w:hAnsi="宋体"/>
          <w:noProof/>
        </w:rPr>
        <w:drawing>
          <wp:inline distT="0" distB="0" distL="0" distR="0">
            <wp:extent cx="295560" cy="16308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BaO(s)+2CO(g)</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反应</w:t>
      </w:r>
      <w:r w:rsidRPr="00637127">
        <w:rPr>
          <w:rFonts w:ascii="宋体" w:eastAsia="宋体" w:hAnsi="宋体" w:cs="宋体" w:hint="eastAsia"/>
        </w:rPr>
        <w:t>Ⅱ</w:t>
      </w:r>
      <w:r w:rsidRPr="00637127">
        <w:rPr>
          <w:rFonts w:ascii="Times New Roman" w:eastAsia="宋体" w:hAnsi="宋体"/>
        </w:rPr>
        <w:t>:BaO(s)+3C(s)</w:t>
      </w:r>
      <w:r w:rsidRPr="00637127">
        <w:rPr>
          <w:rFonts w:ascii="Times New Roman" w:eastAsia="宋体" w:hAnsi="宋体"/>
          <w:noProof/>
        </w:rPr>
        <w:drawing>
          <wp:inline distT="0" distB="0" distL="0" distR="0">
            <wp:extent cx="295560" cy="16308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(s)+CO(g)</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回答下列问题。</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(1)</w:t>
      </w:r>
      <w:r w:rsidRPr="00637127">
        <w:rPr>
          <w:rFonts w:ascii="Times New Roman" w:eastAsia="宋体" w:hAnsi="宋体"/>
        </w:rPr>
        <w:t>写出</w:t>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与水反应的化学方程式</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(2)</w:t>
      </w:r>
      <w:r w:rsidRPr="00637127">
        <w:rPr>
          <w:rFonts w:ascii="Times New Roman" w:eastAsia="宋体" w:hAnsi="宋体"/>
        </w:rPr>
        <w:t>已知</w:t>
      </w:r>
      <w:r w:rsidRPr="00637127">
        <w:rPr>
          <w:rFonts w:ascii="Times New Roman" w:eastAsia="宋体" w:hAnsi="宋体"/>
          <w:i/>
        </w:rPr>
        <w:t>K</w:t>
      </w:r>
      <w:r w:rsidRPr="00637127">
        <w:rPr>
          <w:rFonts w:ascii="Times New Roman" w:eastAsia="宋体" w:hAnsi="宋体"/>
          <w:i/>
          <w:vertAlign w:val="subscript"/>
        </w:rPr>
        <w:t>p</w:t>
      </w:r>
      <w:r w:rsidRPr="00637127">
        <w:rPr>
          <w:rFonts w:ascii="Times New Roman" w:eastAsia="宋体" w:hAnsi="宋体"/>
        </w:rPr>
        <w:t>=(</w:t>
      </w:r>
      <w:r w:rsidRPr="00637127">
        <w:rPr>
          <w:rFonts w:ascii="Times New Roman" w:eastAsia="宋体" w:hAnsi="宋体"/>
          <w:i/>
        </w:rPr>
        <w:t>p</w:t>
      </w:r>
      <w:r w:rsidRPr="00637127">
        <w:rPr>
          <w:rFonts w:ascii="Times New Roman" w:eastAsia="宋体" w:hAnsi="宋体"/>
          <w:vertAlign w:val="subscript"/>
        </w:rPr>
        <w:t>CO</w:t>
      </w:r>
      <w:r w:rsidRPr="00637127">
        <w:rPr>
          <w:rFonts w:ascii="Times New Roman" w:eastAsia="宋体" w:hAnsi="宋体"/>
        </w:rPr>
        <w:t>)</w:t>
      </w:r>
      <w:r w:rsidRPr="00637127">
        <w:rPr>
          <w:rFonts w:ascii="Times New Roman" w:eastAsia="宋体" w:hAnsi="宋体"/>
          <w:i/>
          <w:vertAlign w:val="superscript"/>
        </w:rPr>
        <w:t>n</w:t>
      </w:r>
      <w:r w:rsidRPr="00637127">
        <w:rPr>
          <w:rFonts w:ascii="Times New Roman" w:eastAsia="宋体" w:hAnsi="宋体"/>
        </w:rPr>
        <w:t>、</w:t>
      </w:r>
      <w:r w:rsidRPr="00637127">
        <w:rPr>
          <w:rFonts w:ascii="Times New Roman" w:eastAsia="宋体" w:hAnsi="宋体"/>
          <w:i/>
        </w:rPr>
        <w:t>K</w:t>
      </w:r>
      <w:r w:rsidRPr="0063712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m:rPr>
                    <m:sty m:val="p"/>
                  </m:rPr>
                  <w:rPr>
                    <w:rFonts w:ascii="Cambria Math" w:eastAsia="宋体" w:hAnsi="Cambria Math"/>
                    <w:sz w:val="26"/>
                    <w:szCs w:val="26"/>
                  </w:rPr>
                  <m:t>CO</m:t>
                </m:r>
              </m:sub>
            </m:sSub>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sty m:val="p"/>
                  </m:rPr>
                  <w:rPr>
                    <w:rFonts w:ascii="Cambria Math" w:eastAsia="宋体" w:hAnsi="Cambria Math"/>
                    <w:sz w:val="26"/>
                    <w:szCs w:val="26"/>
                  </w:rPr>
                  <m:t>5</m:t>
                </m:r>
              </m:sup>
            </m:sSup>
            <m:r>
              <m:rPr>
                <m:sty m:val="p"/>
              </m:rPr>
              <w:rPr>
                <w:rFonts w:ascii="Cambria Math" w:eastAsia="宋体" w:hAnsi="Cambria Math"/>
                <w:sz w:val="26"/>
                <w:szCs w:val="26"/>
              </w:rPr>
              <m:t>Pa</m:t>
            </m:r>
          </m:den>
        </m:f>
      </m:oMath>
      <w:r w:rsidRPr="00637127">
        <w:rPr>
          <w:rFonts w:ascii="Times New Roman" w:eastAsia="宋体" w:hAnsi="宋体"/>
        </w:rPr>
        <w:t>)</w:t>
      </w:r>
      <w:r w:rsidRPr="00637127">
        <w:rPr>
          <w:rFonts w:ascii="Times New Roman" w:eastAsia="宋体" w:hAnsi="宋体"/>
          <w:i/>
          <w:vertAlign w:val="superscript"/>
        </w:rPr>
        <w:t>n</w:t>
      </w:r>
      <w:r w:rsidRPr="00637127">
        <w:rPr>
          <w:rFonts w:ascii="Times New Roman" w:eastAsia="宋体" w:hAnsi="宋体"/>
        </w:rPr>
        <w:t>(</w:t>
      </w:r>
      <w:r w:rsidRPr="00637127">
        <w:rPr>
          <w:rFonts w:ascii="Times New Roman" w:eastAsia="宋体" w:hAnsi="宋体"/>
          <w:i/>
        </w:rPr>
        <w:t>n</w:t>
      </w:r>
      <w:r w:rsidRPr="00637127">
        <w:rPr>
          <w:rFonts w:ascii="Times New Roman" w:eastAsia="宋体" w:hAnsi="宋体"/>
        </w:rPr>
        <w:t>是</w:t>
      </w:r>
      <w:r w:rsidRPr="00637127">
        <w:rPr>
          <w:rFonts w:ascii="Times New Roman" w:eastAsia="宋体" w:hAnsi="宋体"/>
        </w:rPr>
        <w:t>CO</w:t>
      </w:r>
      <w:r w:rsidRPr="00637127">
        <w:rPr>
          <w:rFonts w:ascii="Times New Roman" w:eastAsia="宋体" w:hAnsi="宋体"/>
        </w:rPr>
        <w:t>的化学计量系数</w:t>
      </w:r>
      <w:r w:rsidRPr="00637127">
        <w:rPr>
          <w:rFonts w:ascii="Times New Roman" w:eastAsia="宋体" w:hAnsi="宋体"/>
        </w:rPr>
        <w:t>)</w:t>
      </w:r>
      <w:r w:rsidRPr="00637127">
        <w:rPr>
          <w:rFonts w:ascii="Times New Roman" w:eastAsia="宋体" w:hAnsi="宋体"/>
        </w:rPr>
        <w:t>。反应</w:t>
      </w:r>
      <w:r w:rsidRPr="00637127">
        <w:rPr>
          <w:rFonts w:ascii="宋体" w:eastAsia="宋体" w:hAnsi="宋体" w:cs="宋体" w:hint="eastAsia"/>
        </w:rPr>
        <w:t>Ⅰ</w:t>
      </w:r>
      <w:r w:rsidRPr="00637127">
        <w:rPr>
          <w:rFonts w:ascii="Times New Roman" w:eastAsia="宋体" w:hAnsi="宋体"/>
        </w:rPr>
        <w:t>、</w:t>
      </w:r>
      <w:r w:rsidRPr="00637127">
        <w:rPr>
          <w:rFonts w:ascii="宋体" w:eastAsia="宋体" w:hAnsi="宋体" w:cs="宋体" w:hint="eastAsia"/>
        </w:rPr>
        <w:t>Ⅱ</w:t>
      </w:r>
      <w:r w:rsidRPr="00637127">
        <w:rPr>
          <w:rFonts w:ascii="Times New Roman" w:eastAsia="宋体" w:hAnsi="宋体"/>
        </w:rPr>
        <w:t>的</w:t>
      </w:r>
      <w:r w:rsidRPr="00637127">
        <w:rPr>
          <w:rFonts w:ascii="Times New Roman" w:eastAsia="宋体" w:hAnsi="宋体"/>
        </w:rPr>
        <w:t xml:space="preserve">lg </w:t>
      </w:r>
      <w:r w:rsidRPr="00637127">
        <w:rPr>
          <w:rFonts w:ascii="Times New Roman" w:eastAsia="宋体" w:hAnsi="宋体"/>
          <w:i/>
        </w:rPr>
        <w:t>K</w:t>
      </w:r>
      <w:r w:rsidRPr="00637127">
        <w:rPr>
          <w:rFonts w:ascii="Times New Roman" w:eastAsia="宋体" w:hAnsi="宋体"/>
        </w:rPr>
        <w:t>与温度的关系曲线见图</w:t>
      </w:r>
      <w:r w:rsidRPr="00637127">
        <w:rPr>
          <w:rFonts w:ascii="Times New Roman" w:eastAsia="宋体" w:hAnsi="宋体"/>
        </w:rPr>
        <w:t>1</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1549080" cy="1396080"/>
            <wp:effectExtent l="0" t="0" r="0" b="0"/>
            <wp:docPr id="122" name="24DHHB09.eps" descr="id:2147484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1" cstate="print"/>
                    <a:stretch>
                      <a:fillRect/>
                    </a:stretch>
                  </pic:blipFill>
                  <pic:spPr>
                    <a:xfrm>
                      <a:off x="0" y="0"/>
                      <a:ext cx="1549080" cy="139608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楷体" w:hAnsi="楷体"/>
          <w:sz w:val="21"/>
        </w:rPr>
        <w:t>图</w:t>
      </w:r>
      <w:r w:rsidRPr="00637127">
        <w:rPr>
          <w:rFonts w:ascii="Times New Roman" w:eastAsia="宋体" w:hAnsi="宋体"/>
          <w:sz w:val="21"/>
        </w:rPr>
        <w:t>1</w:t>
      </w:r>
      <w:r w:rsidRPr="00637127">
        <w:rPr>
          <w:rFonts w:ascii="Times New Roman" w:eastAsia="宋体" w:hAnsi="宋体"/>
          <w:sz w:val="21"/>
        </w:rPr>
        <w:t xml:space="preserve">　</w:t>
      </w:r>
      <w:r w:rsidRPr="00637127">
        <w:rPr>
          <w:rFonts w:ascii="Times New Roman" w:eastAsia="宋体" w:hAnsi="宋体"/>
          <w:sz w:val="21"/>
        </w:rPr>
        <w:t>lg</w:t>
      </w:r>
      <w:r w:rsidRPr="00637127">
        <w:rPr>
          <w:rFonts w:ascii="Times New Roman" w:eastAsia="楷体" w:hAnsi="楷体"/>
          <w:sz w:val="21"/>
        </w:rPr>
        <w:t xml:space="preserve"> </w:t>
      </w:r>
      <w:r w:rsidRPr="00637127">
        <w:rPr>
          <w:rFonts w:ascii="Times New Roman" w:eastAsia="宋体" w:hAnsi="宋体"/>
          <w:i/>
          <w:sz w:val="21"/>
        </w:rPr>
        <w:t>K</w:t>
      </w:r>
      <w:r w:rsidRPr="00637127">
        <w:rPr>
          <w:rFonts w:ascii="Times New Roman" w:eastAsia="楷体" w:hAnsi="楷体"/>
          <w:sz w:val="21"/>
        </w:rPr>
        <w:t>与</w:t>
      </w:r>
      <w:r w:rsidRPr="00637127">
        <w:rPr>
          <w:rFonts w:ascii="Times New Roman" w:eastAsia="宋体" w:hAnsi="宋体"/>
          <w:i/>
          <w:sz w:val="21"/>
        </w:rPr>
        <w:t>T</w:t>
      </w:r>
      <w:r w:rsidRPr="00637127">
        <w:rPr>
          <w:rFonts w:ascii="Times New Roman" w:eastAsia="楷体" w:hAnsi="楷体"/>
          <w:sz w:val="21"/>
        </w:rPr>
        <w:t>的关系曲线</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宋体" w:eastAsia="宋体" w:hAnsi="宋体" w:cs="宋体" w:hint="eastAsia"/>
        </w:rPr>
        <w:t>①</w:t>
      </w:r>
      <w:r w:rsidRPr="00637127">
        <w:rPr>
          <w:rFonts w:ascii="Times New Roman" w:eastAsia="宋体" w:hAnsi="宋体"/>
        </w:rPr>
        <w:t>反应</w:t>
      </w:r>
      <w:r w:rsidRPr="00637127">
        <w:rPr>
          <w:rFonts w:ascii="Times New Roman" w:eastAsia="宋体" w:hAnsi="宋体"/>
        </w:rPr>
        <w:t>BaCO</w:t>
      </w:r>
      <w:r w:rsidRPr="00637127">
        <w:rPr>
          <w:rFonts w:ascii="Times New Roman" w:eastAsia="宋体" w:hAnsi="宋体"/>
          <w:vertAlign w:val="subscript"/>
        </w:rPr>
        <w:t>3</w:t>
      </w:r>
      <w:r w:rsidRPr="00637127">
        <w:rPr>
          <w:rFonts w:ascii="Times New Roman" w:eastAsia="宋体" w:hAnsi="宋体"/>
        </w:rPr>
        <w:t>(s)+4C(s)</w:t>
      </w:r>
      <w:r w:rsidRPr="00637127">
        <w:rPr>
          <w:rFonts w:ascii="Times New Roman" w:eastAsia="宋体" w:hAnsi="宋体"/>
          <w:noProof/>
        </w:rPr>
        <w:drawing>
          <wp:inline distT="0" distB="0" distL="0" distR="0">
            <wp:extent cx="295560" cy="16308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(s)+3CO(g)</w:t>
      </w:r>
      <w:r w:rsidRPr="00637127">
        <w:rPr>
          <w:rFonts w:ascii="Times New Roman" w:eastAsia="宋体" w:hAnsi="宋体"/>
        </w:rPr>
        <w:t>在</w:t>
      </w:r>
      <w:r w:rsidRPr="00637127">
        <w:rPr>
          <w:rFonts w:ascii="Times New Roman" w:eastAsia="宋体" w:hAnsi="宋体"/>
        </w:rPr>
        <w:t>1 585 K</w:t>
      </w:r>
      <w:r w:rsidRPr="00637127">
        <w:rPr>
          <w:rFonts w:ascii="Times New Roman" w:eastAsia="宋体" w:hAnsi="宋体"/>
        </w:rPr>
        <w:t>的</w:t>
      </w:r>
      <w:r w:rsidRPr="00637127">
        <w:rPr>
          <w:rFonts w:ascii="Times New Roman" w:eastAsia="宋体" w:hAnsi="宋体"/>
          <w:i/>
        </w:rPr>
        <w:t>K</w:t>
      </w:r>
      <w:r w:rsidRPr="00637127">
        <w:rPr>
          <w:rFonts w:ascii="Times New Roman" w:eastAsia="宋体" w:hAnsi="宋体"/>
          <w:i/>
          <w:vertAlign w:val="subscript"/>
        </w:rPr>
        <w:t>p</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 xml:space="preserve"> Pa</w:t>
      </w:r>
      <w:r w:rsidRPr="00637127">
        <w:rPr>
          <w:rFonts w:ascii="Times New Roman" w:eastAsia="宋体" w:hAnsi="宋体"/>
          <w:vertAlign w:val="superscript"/>
        </w:rPr>
        <w:t>3</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宋体" w:eastAsia="宋体" w:hAnsi="宋体" w:cs="宋体" w:hint="eastAsia"/>
        </w:rPr>
        <w:t>②</w:t>
      </w:r>
      <w:r w:rsidRPr="00637127">
        <w:rPr>
          <w:rFonts w:ascii="Times New Roman" w:eastAsia="宋体" w:hAnsi="宋体"/>
        </w:rPr>
        <w:t>保持</w:t>
      </w:r>
      <w:r w:rsidRPr="00637127">
        <w:rPr>
          <w:rFonts w:ascii="Times New Roman" w:eastAsia="宋体" w:hAnsi="宋体"/>
        </w:rPr>
        <w:t>1 320 K</w:t>
      </w:r>
      <w:r w:rsidRPr="00637127">
        <w:rPr>
          <w:rFonts w:ascii="Times New Roman" w:eastAsia="宋体" w:hAnsi="宋体"/>
        </w:rPr>
        <w:t>不变</w:t>
      </w:r>
      <w:r w:rsidRPr="00637127">
        <w:rPr>
          <w:rFonts w:ascii="Times New Roman" w:eastAsia="宋体" w:hAnsi="宋体"/>
        </w:rPr>
        <w:t>,</w:t>
      </w:r>
      <w:r w:rsidRPr="00637127">
        <w:rPr>
          <w:rFonts w:ascii="Times New Roman" w:eastAsia="宋体" w:hAnsi="宋体"/>
        </w:rPr>
        <w:t>假定恒容容器中只发生反应</w:t>
      </w:r>
      <w:r w:rsidRPr="00637127">
        <w:rPr>
          <w:rFonts w:ascii="宋体" w:eastAsia="宋体" w:hAnsi="宋体" w:cs="宋体" w:hint="eastAsia"/>
        </w:rPr>
        <w:t>Ⅰ</w:t>
      </w:r>
      <w:r w:rsidRPr="00637127">
        <w:rPr>
          <w:rFonts w:ascii="Times New Roman" w:eastAsia="宋体" w:hAnsi="宋体"/>
        </w:rPr>
        <w:t>,</w:t>
      </w:r>
      <w:r w:rsidRPr="00637127">
        <w:rPr>
          <w:rFonts w:ascii="Times New Roman" w:eastAsia="宋体" w:hAnsi="宋体"/>
        </w:rPr>
        <w:t>达到平衡时</w:t>
      </w:r>
      <w:r w:rsidRPr="00637127">
        <w:rPr>
          <w:rFonts w:ascii="Times New Roman" w:eastAsia="宋体" w:hAnsi="宋体"/>
          <w:i/>
        </w:rPr>
        <w:t>p</w:t>
      </w:r>
      <w:r w:rsidRPr="00637127">
        <w:rPr>
          <w:rFonts w:ascii="Times New Roman" w:eastAsia="宋体" w:hAnsi="宋体"/>
          <w:vertAlign w:val="subscript"/>
        </w:rPr>
        <w:t>CO</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 xml:space="preserve"> Pa,</w:t>
      </w:r>
      <w:r w:rsidRPr="00637127">
        <w:rPr>
          <w:rFonts w:ascii="Times New Roman" w:eastAsia="宋体" w:hAnsi="宋体"/>
        </w:rPr>
        <w:t>若将容器容积压缩到原来的</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637127">
        <w:rPr>
          <w:rFonts w:ascii="Times New Roman" w:eastAsia="宋体" w:hAnsi="宋体"/>
        </w:rPr>
        <w:t>,</w:t>
      </w:r>
      <w:r w:rsidRPr="00637127">
        <w:rPr>
          <w:rFonts w:ascii="Times New Roman" w:eastAsia="宋体" w:hAnsi="宋体"/>
        </w:rPr>
        <w:t>重新建立平衡后</w:t>
      </w:r>
      <w:r w:rsidRPr="00637127">
        <w:rPr>
          <w:rFonts w:ascii="Times New Roman" w:eastAsia="宋体" w:hAnsi="宋体"/>
          <w:i/>
        </w:rPr>
        <w:t>p</w:t>
      </w:r>
      <w:r w:rsidRPr="00637127">
        <w:rPr>
          <w:rFonts w:ascii="Times New Roman" w:eastAsia="宋体" w:hAnsi="宋体"/>
          <w:vertAlign w:val="subscript"/>
        </w:rPr>
        <w:t>CO</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 xml:space="preserve"> Pa</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(3)</w:t>
      </w:r>
      <w:r w:rsidRPr="00637127">
        <w:rPr>
          <w:rFonts w:ascii="Times New Roman" w:eastAsia="宋体" w:hAnsi="宋体"/>
        </w:rPr>
        <w:t>恒压容器中</w:t>
      </w:r>
      <w:r w:rsidRPr="00637127">
        <w:rPr>
          <w:rFonts w:ascii="Times New Roman" w:eastAsia="宋体" w:hAnsi="宋体"/>
        </w:rPr>
        <w:t>,</w:t>
      </w:r>
      <w:r w:rsidRPr="00637127">
        <w:rPr>
          <w:rFonts w:ascii="Times New Roman" w:eastAsia="宋体" w:hAnsi="宋体"/>
        </w:rPr>
        <w:t>焦炭与</w:t>
      </w:r>
      <w:r w:rsidRPr="00637127">
        <w:rPr>
          <w:rFonts w:ascii="Times New Roman" w:eastAsia="宋体" w:hAnsi="宋体"/>
        </w:rPr>
        <w:t>BaCO</w:t>
      </w:r>
      <w:r w:rsidRPr="00637127">
        <w:rPr>
          <w:rFonts w:ascii="Times New Roman" w:eastAsia="宋体" w:hAnsi="宋体"/>
          <w:vertAlign w:val="subscript"/>
        </w:rPr>
        <w:t>3</w:t>
      </w:r>
      <w:r w:rsidRPr="00637127">
        <w:rPr>
          <w:rFonts w:ascii="Times New Roman" w:eastAsia="宋体" w:hAnsi="宋体"/>
        </w:rPr>
        <w:t>的物质的量之比为</w:t>
      </w:r>
      <w:r w:rsidRPr="00637127">
        <w:rPr>
          <w:rFonts w:ascii="Times New Roman" w:eastAsia="宋体" w:hAnsi="宋体"/>
        </w:rPr>
        <w:t>4</w:t>
      </w:r>
      <w:r w:rsidRPr="00637127">
        <w:rPr>
          <w:rFonts w:ascii="宋体" w:eastAsia="宋体" w:hAnsi="宋体" w:cs="宋体" w:hint="eastAsia"/>
        </w:rPr>
        <w:t>∶</w:t>
      </w:r>
      <w:r w:rsidRPr="00637127">
        <w:rPr>
          <w:rFonts w:ascii="Times New Roman" w:eastAsia="宋体" w:hAnsi="宋体"/>
        </w:rPr>
        <w:t>1,Ar</w:t>
      </w:r>
      <w:r w:rsidRPr="00637127">
        <w:rPr>
          <w:rFonts w:ascii="Times New Roman" w:eastAsia="宋体" w:hAnsi="宋体"/>
        </w:rPr>
        <w:t>为载气。</w:t>
      </w:r>
      <w:r w:rsidRPr="00637127">
        <w:rPr>
          <w:rFonts w:ascii="Times New Roman" w:eastAsia="宋体" w:hAnsi="宋体"/>
        </w:rPr>
        <w:t>1 400 K</w:t>
      </w:r>
      <w:r w:rsidRPr="00637127">
        <w:rPr>
          <w:rFonts w:ascii="Times New Roman" w:eastAsia="宋体" w:hAnsi="宋体"/>
        </w:rPr>
        <w:t>和</w:t>
      </w:r>
      <w:r w:rsidRPr="00637127">
        <w:rPr>
          <w:rFonts w:ascii="Times New Roman" w:eastAsia="宋体" w:hAnsi="宋体"/>
        </w:rPr>
        <w:t>1 823 K</w:t>
      </w:r>
      <w:r w:rsidRPr="00637127">
        <w:rPr>
          <w:rFonts w:ascii="Times New Roman" w:eastAsia="宋体" w:hAnsi="宋体"/>
        </w:rPr>
        <w:t>下</w:t>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产率随时间的关系曲线依实验数据拟合得到图</w:t>
      </w:r>
      <w:r w:rsidRPr="00637127">
        <w:rPr>
          <w:rFonts w:ascii="Times New Roman" w:eastAsia="宋体" w:hAnsi="宋体"/>
        </w:rPr>
        <w:t>2(</w:t>
      </w:r>
      <w:r w:rsidRPr="00637127">
        <w:rPr>
          <w:rFonts w:ascii="Times New Roman" w:eastAsia="宋体" w:hAnsi="宋体"/>
        </w:rPr>
        <w:t>不考虑接触面积的影响</w:t>
      </w:r>
      <w:r w:rsidRPr="00637127">
        <w:rPr>
          <w:rFonts w:ascii="Times New Roman" w:eastAsia="宋体" w:hAnsi="宋体"/>
        </w:rPr>
        <w:t>)</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1676160" cy="1408680"/>
            <wp:effectExtent l="0" t="0" r="0" b="0"/>
            <wp:docPr id="124" name="24DHHB10.eps" descr="id:2147484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2" cstate="print"/>
                    <a:stretch>
                      <a:fillRect/>
                    </a:stretch>
                  </pic:blipFill>
                  <pic:spPr>
                    <a:xfrm>
                      <a:off x="0" y="0"/>
                      <a:ext cx="1676160" cy="140868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楷体" w:hAnsi="楷体"/>
          <w:sz w:val="21"/>
        </w:rPr>
        <w:t>图</w:t>
      </w:r>
      <w:r w:rsidRPr="00637127">
        <w:rPr>
          <w:rFonts w:ascii="Times New Roman" w:eastAsia="宋体" w:hAnsi="宋体"/>
          <w:sz w:val="21"/>
        </w:rPr>
        <w:t>2</w:t>
      </w:r>
      <w:r w:rsidRPr="00637127">
        <w:rPr>
          <w:rFonts w:ascii="Times New Roman" w:eastAsia="宋体" w:hAnsi="宋体"/>
          <w:sz w:val="21"/>
        </w:rPr>
        <w:t xml:space="preserve">　</w:t>
      </w:r>
      <w:r w:rsidRPr="00637127">
        <w:rPr>
          <w:rFonts w:ascii="Times New Roman" w:eastAsia="宋体" w:hAnsi="宋体"/>
          <w:sz w:val="21"/>
        </w:rPr>
        <w:t>BaC</w:t>
      </w:r>
      <w:r w:rsidRPr="00637127">
        <w:rPr>
          <w:rFonts w:ascii="Times New Roman" w:eastAsia="宋体" w:hAnsi="宋体"/>
          <w:sz w:val="21"/>
          <w:vertAlign w:val="subscript"/>
        </w:rPr>
        <w:t>2</w:t>
      </w:r>
      <w:r w:rsidRPr="00637127">
        <w:rPr>
          <w:rFonts w:ascii="Times New Roman" w:eastAsia="楷体" w:hAnsi="楷体"/>
          <w:sz w:val="21"/>
        </w:rPr>
        <w:t>产率与时间的关系曲线</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宋体" w:eastAsia="宋体" w:hAnsi="宋体" w:cs="宋体" w:hint="eastAsia"/>
        </w:rPr>
        <w:t>①</w:t>
      </w:r>
      <w:r w:rsidRPr="00637127">
        <w:rPr>
          <w:rFonts w:ascii="Times New Roman" w:eastAsia="宋体" w:hAnsi="宋体"/>
        </w:rPr>
        <w:t>初始温度为</w:t>
      </w:r>
      <w:r w:rsidRPr="00637127">
        <w:rPr>
          <w:rFonts w:ascii="Times New Roman" w:eastAsia="宋体" w:hAnsi="宋体"/>
        </w:rPr>
        <w:t>900 K,</w:t>
      </w:r>
      <w:r w:rsidRPr="00637127">
        <w:rPr>
          <w:rFonts w:ascii="Times New Roman" w:eastAsia="宋体" w:hAnsi="宋体"/>
        </w:rPr>
        <w:t>缓慢加热至</w:t>
      </w:r>
      <w:r w:rsidRPr="00637127">
        <w:rPr>
          <w:rFonts w:ascii="Times New Roman" w:eastAsia="宋体" w:hAnsi="宋体"/>
        </w:rPr>
        <w:t>1 400 K</w:t>
      </w:r>
      <w:r w:rsidRPr="00637127">
        <w:rPr>
          <w:rFonts w:ascii="Times New Roman" w:eastAsia="宋体" w:hAnsi="宋体"/>
        </w:rPr>
        <w:t>时</w:t>
      </w:r>
      <w:r w:rsidRPr="00637127">
        <w:rPr>
          <w:rFonts w:ascii="Times New Roman" w:eastAsia="宋体" w:hAnsi="宋体"/>
        </w:rPr>
        <w:t>,</w:t>
      </w:r>
      <w:r w:rsidRPr="00637127">
        <w:rPr>
          <w:rFonts w:ascii="Times New Roman" w:eastAsia="宋体" w:hAnsi="宋体"/>
        </w:rPr>
        <w:t>实验表明</w:t>
      </w:r>
      <w:r w:rsidRPr="00637127">
        <w:rPr>
          <w:rFonts w:ascii="Times New Roman" w:eastAsia="宋体" w:hAnsi="宋体"/>
        </w:rPr>
        <w:t>BaCO</w:t>
      </w:r>
      <w:r w:rsidRPr="00637127">
        <w:rPr>
          <w:rFonts w:ascii="Times New Roman" w:eastAsia="宋体" w:hAnsi="宋体"/>
          <w:vertAlign w:val="subscript"/>
        </w:rPr>
        <w:t>3</w:t>
      </w:r>
      <w:r w:rsidRPr="00637127">
        <w:rPr>
          <w:rFonts w:ascii="Times New Roman" w:eastAsia="宋体" w:hAnsi="宋体"/>
        </w:rPr>
        <w:t>已全部消耗</w:t>
      </w:r>
      <w:r w:rsidRPr="00637127">
        <w:rPr>
          <w:rFonts w:ascii="Times New Roman" w:eastAsia="宋体" w:hAnsi="宋体"/>
        </w:rPr>
        <w:t>,</w:t>
      </w:r>
      <w:r w:rsidRPr="00637127">
        <w:rPr>
          <w:rFonts w:ascii="Times New Roman" w:eastAsia="宋体" w:hAnsi="宋体"/>
        </w:rPr>
        <w:t>此时反应体系中含</w:t>
      </w:r>
      <w:r w:rsidRPr="00637127">
        <w:rPr>
          <w:rFonts w:ascii="Times New Roman" w:eastAsia="宋体" w:hAnsi="宋体"/>
        </w:rPr>
        <w:t>Ba</w:t>
      </w:r>
      <w:r w:rsidRPr="00637127">
        <w:rPr>
          <w:rFonts w:ascii="Times New Roman" w:eastAsia="宋体" w:hAnsi="宋体"/>
        </w:rPr>
        <w:t>物种为</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宋体" w:eastAsia="宋体" w:hAnsi="宋体" w:cs="宋体" w:hint="eastAsia"/>
        </w:rPr>
        <w:t>②</w:t>
      </w:r>
      <w:r w:rsidRPr="00637127">
        <w:rPr>
          <w:rFonts w:ascii="Times New Roman" w:eastAsia="宋体" w:hAnsi="宋体"/>
        </w:rPr>
        <w:t>1 823 K</w:t>
      </w:r>
      <w:r w:rsidRPr="00637127">
        <w:rPr>
          <w:rFonts w:ascii="Times New Roman" w:eastAsia="宋体" w:hAnsi="宋体"/>
        </w:rPr>
        <w:t>下</w:t>
      </w:r>
      <w:r w:rsidRPr="00637127">
        <w:rPr>
          <w:rFonts w:ascii="Times New Roman" w:eastAsia="宋体" w:hAnsi="宋体"/>
        </w:rPr>
        <w:t>,</w:t>
      </w:r>
      <w:r w:rsidRPr="00637127">
        <w:rPr>
          <w:rFonts w:ascii="Times New Roman" w:eastAsia="宋体" w:hAnsi="宋体"/>
        </w:rPr>
        <w:t>反应速率的变化特点为</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宋体"/>
        </w:rPr>
        <w:t>其原因是</w:t>
      </w:r>
      <w:r w:rsidRPr="00637127">
        <w:rPr>
          <w:rFonts w:ascii="Times New Roman" w:eastAsia="宋体" w:hAnsi="宋体"/>
          <w:color w:val="FF0000"/>
          <w:u w:val="single" w:color="000000"/>
        </w:rPr>
        <w:t xml:space="preserve">　 </w:t>
      </w:r>
    </w:p>
    <w:p w:rsidR="00F71EA2" w:rsidRPr="00637127" w:rsidRDefault="00F71EA2" w:rsidP="00F71EA2">
      <w:pPr>
        <w:tabs>
          <w:tab w:val="left" w:pos="1871"/>
          <w:tab w:val="left" w:pos="3407"/>
          <w:tab w:val="left" w:pos="4949"/>
          <w:tab w:val="left" w:pos="6599"/>
        </w:tabs>
        <w:jc w:val="right"/>
        <w:rPr>
          <w:rFonts w:ascii="Times New Roman" w:eastAsia="宋体" w:hAnsi="宋体"/>
        </w:rPr>
      </w:pPr>
      <w:r w:rsidRPr="00637127">
        <w:rPr>
          <w:rFonts w:ascii="Times New Roman" w:eastAsia="宋体" w:hAnsi="宋体"/>
          <w:color w:val="FF0000"/>
          <w:u w:val="single" w:color="000000"/>
        </w:rPr>
        <w:t> </w:t>
      </w:r>
    </w:p>
    <w:p w:rsidR="00F71EA2" w:rsidRPr="00637127" w:rsidRDefault="00F71EA2" w:rsidP="00F71EA2">
      <w:pPr>
        <w:tabs>
          <w:tab w:val="left" w:pos="1871"/>
          <w:tab w:val="left" w:pos="3407"/>
          <w:tab w:val="left" w:pos="4949"/>
          <w:tab w:val="left" w:pos="6599"/>
        </w:tabs>
        <w:jc w:val="right"/>
        <w:rPr>
          <w:rFonts w:ascii="Times New Roman" w:eastAsia="宋体" w:hAnsi="宋体"/>
        </w:rPr>
      </w:pP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答案</w:t>
      </w:r>
      <w:r w:rsidRPr="00637127">
        <w:rPr>
          <w:rFonts w:ascii="Times New Roman" w:eastAsia="宋体" w:hAnsi="宋体"/>
        </w:rPr>
        <w:t xml:space="preserve"> (1)BaC</w:t>
      </w:r>
      <w:r w:rsidRPr="00637127">
        <w:rPr>
          <w:rFonts w:ascii="Times New Roman" w:eastAsia="宋体" w:hAnsi="宋体"/>
          <w:vertAlign w:val="subscript"/>
        </w:rPr>
        <w:t>2</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Ba(OH)</w:t>
      </w:r>
      <w:r w:rsidRPr="00637127">
        <w:rPr>
          <w:rFonts w:ascii="Times New Roman" w:eastAsia="宋体" w:hAnsi="宋体"/>
          <w:vertAlign w:val="subscript"/>
        </w:rPr>
        <w:t>2</w:t>
      </w:r>
      <w:r w:rsidRPr="00637127">
        <w:rPr>
          <w:rFonts w:ascii="Times New Roman" w:eastAsia="宋体" w:hAnsi="宋体"/>
        </w:rPr>
        <w:t>+HC</w:t>
      </w:r>
      <w:r w:rsidRPr="00637127">
        <w:rPr>
          <w:rFonts w:ascii="Cambria Math" w:eastAsia="NEU-BZ-S92" w:hAnsi="Cambria Math"/>
        </w:rPr>
        <w:t>≡</w:t>
      </w:r>
      <w:r w:rsidRPr="00637127">
        <w:rPr>
          <w:rFonts w:ascii="Times New Roman" w:eastAsia="宋体" w:hAnsi="宋体"/>
        </w:rPr>
        <w:t>CH</w:t>
      </w:r>
      <w:r w:rsidRPr="00637127">
        <w:rPr>
          <w:rFonts w:ascii="Times New Roman" w:eastAsia="宋体" w:hAnsi="Times New Roman" w:cs="Times New Roman"/>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(2)</w:t>
      </w:r>
      <w:r w:rsidRPr="00637127">
        <w:rPr>
          <w:rFonts w:ascii="宋体" w:eastAsia="宋体" w:hAnsi="宋体" w:cs="宋体" w:hint="eastAsia"/>
        </w:rPr>
        <w:t>①</w:t>
      </w:r>
      <w:r w:rsidRPr="00637127">
        <w:rPr>
          <w:rFonts w:ascii="Times New Roman" w:eastAsia="宋体" w:hAnsi="宋体"/>
        </w:rPr>
        <w:t>10</w:t>
      </w:r>
      <w:r w:rsidRPr="00637127">
        <w:rPr>
          <w:rFonts w:ascii="Times New Roman" w:eastAsia="宋体" w:hAnsi="宋体"/>
          <w:vertAlign w:val="superscript"/>
        </w:rPr>
        <w:t>16</w:t>
      </w:r>
      <w:r w:rsidRPr="00637127">
        <w:rPr>
          <w:rFonts w:ascii="Times New Roman" w:eastAsia="宋体" w:hAnsi="宋体"/>
        </w:rPr>
        <w:t xml:space="preserve">　</w:t>
      </w:r>
      <w:r w:rsidRPr="00637127">
        <w:rPr>
          <w:rFonts w:ascii="宋体" w:eastAsia="宋体" w:hAnsi="宋体" w:cs="宋体" w:hint="eastAsia"/>
        </w:rPr>
        <w:t>②</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宋体" w:hAnsi="宋体"/>
        </w:rPr>
        <w:t xml:space="preserve">　</w:t>
      </w:r>
      <w:r w:rsidRPr="00637127">
        <w:rPr>
          <w:rFonts w:ascii="Times New Roman" w:eastAsia="宋体" w:hAnsi="宋体"/>
        </w:rPr>
        <w:t>10</w:t>
      </w:r>
      <w:r w:rsidRPr="00637127">
        <w:rPr>
          <w:rFonts w:ascii="Times New Roman" w:eastAsia="宋体" w:hAnsi="宋体"/>
          <w:vertAlign w:val="superscript"/>
        </w:rPr>
        <w:t>5</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(3)</w:t>
      </w:r>
      <w:r w:rsidRPr="00637127">
        <w:rPr>
          <w:rFonts w:ascii="宋体" w:eastAsia="宋体" w:hAnsi="宋体" w:cs="宋体" w:hint="eastAsia"/>
        </w:rPr>
        <w:t>①</w:t>
      </w:r>
      <w:r w:rsidRPr="00637127">
        <w:rPr>
          <w:rFonts w:ascii="Times New Roman" w:eastAsia="宋体" w:hAnsi="宋体"/>
        </w:rPr>
        <w:t>BaO</w:t>
      </w:r>
      <w:r w:rsidRPr="00637127">
        <w:rPr>
          <w:rFonts w:ascii="Times New Roman" w:eastAsia="宋体" w:hAnsi="宋体"/>
        </w:rPr>
        <w:t xml:space="preserve">　</w:t>
      </w:r>
      <w:r w:rsidRPr="00637127">
        <w:rPr>
          <w:rFonts w:ascii="宋体" w:eastAsia="宋体" w:hAnsi="宋体" w:cs="宋体" w:hint="eastAsia"/>
        </w:rPr>
        <w:t>②</w:t>
      </w:r>
      <w:r w:rsidRPr="00637127">
        <w:rPr>
          <w:rFonts w:ascii="Times New Roman" w:eastAsia="宋体" w:hAnsi="宋体"/>
        </w:rPr>
        <w:t>反应达到平衡前速率保持不变　容器中只有反应</w:t>
      </w:r>
      <w:r w:rsidRPr="00637127">
        <w:rPr>
          <w:rFonts w:ascii="宋体" w:eastAsia="宋体" w:hAnsi="宋体" w:cs="宋体" w:hint="eastAsia"/>
        </w:rPr>
        <w:t>Ⅱ</w:t>
      </w:r>
      <w:r w:rsidRPr="00637127">
        <w:rPr>
          <w:rFonts w:ascii="Times New Roman" w:eastAsia="宋体" w:hAnsi="宋体"/>
        </w:rPr>
        <w:t>:BaO(s)+3C(s)</w:t>
      </w:r>
      <w:r w:rsidRPr="00637127">
        <w:rPr>
          <w:rFonts w:ascii="Times New Roman" w:eastAsia="宋体" w:hAnsi="宋体"/>
          <w:noProof/>
        </w:rPr>
        <w:drawing>
          <wp:inline distT="0" distB="0" distL="0" distR="0">
            <wp:extent cx="295560" cy="16308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(s)+CO(g),</w:t>
      </w:r>
      <w:r w:rsidRPr="00637127">
        <w:rPr>
          <w:rFonts w:ascii="Times New Roman" w:eastAsia="宋体" w:hAnsi="宋体"/>
        </w:rPr>
        <w:t>反应条件恒温</w:t>
      </w:r>
      <w:r w:rsidRPr="00637127">
        <w:rPr>
          <w:rFonts w:ascii="Times New Roman" w:eastAsia="宋体" w:hAnsi="宋体"/>
        </w:rPr>
        <w:t>1 823 K</w:t>
      </w:r>
      <w:r w:rsidRPr="00637127">
        <w:rPr>
          <w:rFonts w:ascii="Times New Roman" w:eastAsia="宋体" w:hAnsi="宋体"/>
        </w:rPr>
        <w:t>、恒压</w:t>
      </w:r>
      <w:r w:rsidRPr="00637127">
        <w:rPr>
          <w:rFonts w:ascii="Times New Roman" w:eastAsia="宋体" w:hAnsi="宋体"/>
        </w:rPr>
        <w:t>,</w:t>
      </w:r>
      <w:r w:rsidRPr="00637127">
        <w:rPr>
          <w:rFonts w:ascii="Times New Roman" w:eastAsia="宋体" w:hAnsi="宋体"/>
        </w:rPr>
        <w:t>且该反应只有</w:t>
      </w:r>
      <w:r w:rsidRPr="00637127">
        <w:rPr>
          <w:rFonts w:ascii="Times New Roman" w:eastAsia="宋体" w:hAnsi="宋体"/>
        </w:rPr>
        <w:t>CO</w:t>
      </w:r>
      <w:r w:rsidRPr="00637127">
        <w:rPr>
          <w:rFonts w:ascii="Times New Roman" w:eastAsia="宋体" w:hAnsi="宋体"/>
        </w:rPr>
        <w:t>为气态</w:t>
      </w:r>
      <w:r w:rsidRPr="00637127">
        <w:rPr>
          <w:rFonts w:ascii="Times New Roman" w:eastAsia="宋体" w:hAnsi="宋体"/>
        </w:rPr>
        <w:t>,</w:t>
      </w:r>
      <w:r w:rsidRPr="00637127">
        <w:rPr>
          <w:rFonts w:ascii="Times New Roman" w:eastAsia="宋体" w:hAnsi="宋体"/>
        </w:rPr>
        <w:t>根据</w:t>
      </w:r>
      <w:r w:rsidRPr="00637127">
        <w:rPr>
          <w:rFonts w:ascii="Times New Roman" w:eastAsia="宋体" w:hAnsi="宋体"/>
          <w:i/>
        </w:rPr>
        <w:t>K</w:t>
      </w:r>
      <w:r w:rsidRPr="0063712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m:rPr>
                    <m:sty m:val="p"/>
                  </m:rPr>
                  <w:rPr>
                    <w:rFonts w:ascii="Cambria Math" w:eastAsia="宋体" w:hAnsi="Cambria Math"/>
                    <w:sz w:val="26"/>
                    <w:szCs w:val="26"/>
                  </w:rPr>
                  <m:t>CO</m:t>
                </m:r>
              </m:sub>
            </m:sSub>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sty m:val="p"/>
                  </m:rPr>
                  <w:rPr>
                    <w:rFonts w:ascii="Cambria Math" w:eastAsia="宋体" w:hAnsi="Cambria Math"/>
                    <w:sz w:val="26"/>
                    <w:szCs w:val="26"/>
                  </w:rPr>
                  <m:t>5</m:t>
                </m:r>
              </m:sup>
            </m:sSup>
            <m:r>
              <m:rPr>
                <m:sty m:val="p"/>
              </m:rPr>
              <w:rPr>
                <w:rFonts w:ascii="Cambria Math" w:eastAsia="宋体" w:hAnsi="Cambria Math"/>
                <w:sz w:val="26"/>
                <w:szCs w:val="26"/>
              </w:rPr>
              <m:t>Pa</m:t>
            </m:r>
          </m:den>
        </m:f>
      </m:oMath>
      <w:r w:rsidRPr="00637127">
        <w:rPr>
          <w:rFonts w:ascii="Times New Roman" w:eastAsia="宋体" w:hAnsi="宋体"/>
        </w:rPr>
        <w:t>可知</w:t>
      </w:r>
      <w:r w:rsidRPr="00637127">
        <w:rPr>
          <w:rFonts w:ascii="Times New Roman" w:eastAsia="宋体" w:hAnsi="宋体"/>
        </w:rPr>
        <w:t>,CO</w:t>
      </w:r>
      <w:r w:rsidRPr="00637127">
        <w:rPr>
          <w:rFonts w:ascii="Times New Roman" w:eastAsia="宋体" w:hAnsi="宋体"/>
        </w:rPr>
        <w:t>的压强为定值</w:t>
      </w:r>
      <w:r w:rsidRPr="00637127">
        <w:rPr>
          <w:rFonts w:ascii="Times New Roman" w:eastAsia="宋体" w:hAnsi="宋体"/>
        </w:rPr>
        <w:t>,</w:t>
      </w:r>
      <w:r w:rsidRPr="00637127">
        <w:rPr>
          <w:rFonts w:ascii="Times New Roman" w:eastAsia="宋体" w:hAnsi="宋体"/>
        </w:rPr>
        <w:t>所以化学反应速率不变。</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本题通过化学方程式书写、</w:t>
      </w:r>
      <w:r w:rsidRPr="00637127">
        <w:rPr>
          <w:rFonts w:ascii="Times New Roman" w:eastAsia="宋体" w:hAnsi="宋体"/>
          <w:i/>
        </w:rPr>
        <w:t>K</w:t>
      </w:r>
      <w:r w:rsidRPr="00637127">
        <w:rPr>
          <w:rFonts w:ascii="Times New Roman" w:eastAsia="宋体" w:hAnsi="宋体"/>
          <w:i/>
          <w:vertAlign w:val="subscript"/>
        </w:rPr>
        <w:t>p</w:t>
      </w:r>
      <w:r w:rsidRPr="00637127">
        <w:rPr>
          <w:rFonts w:ascii="Times New Roman" w:eastAsia="楷体" w:hAnsi="楷体"/>
        </w:rPr>
        <w:t>计算、化学反应速率变化原因分析等</w:t>
      </w:r>
      <w:r w:rsidRPr="00637127">
        <w:rPr>
          <w:rFonts w:ascii="Times New Roman" w:eastAsia="宋体" w:hAnsi="宋体"/>
        </w:rPr>
        <w:t>,</w:t>
      </w:r>
      <w:r w:rsidRPr="00637127">
        <w:rPr>
          <w:rFonts w:ascii="Times New Roman" w:eastAsia="楷体" w:hAnsi="楷体"/>
        </w:rPr>
        <w:t>对化学平衡知识及读图、识图、信息分析等综合能力进行考查。</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(1)Ba</w:t>
      </w:r>
      <w:r w:rsidRPr="00637127">
        <w:rPr>
          <w:rFonts w:ascii="Times New Roman" w:eastAsia="楷体" w:hAnsi="楷体"/>
        </w:rPr>
        <w:t>、</w:t>
      </w:r>
      <w:r w:rsidRPr="00637127">
        <w:rPr>
          <w:rFonts w:ascii="Times New Roman" w:eastAsia="宋体" w:hAnsi="宋体"/>
        </w:rPr>
        <w:t>Ca</w:t>
      </w:r>
      <w:r w:rsidRPr="00637127">
        <w:rPr>
          <w:rFonts w:ascii="Times New Roman" w:eastAsia="楷体" w:hAnsi="楷体"/>
        </w:rPr>
        <w:t>元素为同主族元素</w:t>
      </w:r>
      <w:r w:rsidRPr="00637127">
        <w:rPr>
          <w:rFonts w:ascii="Times New Roman" w:eastAsia="宋体" w:hAnsi="宋体"/>
        </w:rPr>
        <w:t>,</w:t>
      </w:r>
      <w:r w:rsidRPr="00637127">
        <w:rPr>
          <w:rFonts w:ascii="Times New Roman" w:eastAsia="楷体" w:hAnsi="楷体"/>
        </w:rPr>
        <w:t>所以</w:t>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楷体" w:hAnsi="楷体"/>
        </w:rPr>
        <w:t>与水的反应和</w:t>
      </w:r>
      <w:r w:rsidRPr="00637127">
        <w:rPr>
          <w:rFonts w:ascii="Times New Roman" w:eastAsia="宋体" w:hAnsi="宋体"/>
        </w:rPr>
        <w:t>CaC</w:t>
      </w:r>
      <w:r w:rsidRPr="00637127">
        <w:rPr>
          <w:rFonts w:ascii="Times New Roman" w:eastAsia="宋体" w:hAnsi="宋体"/>
          <w:vertAlign w:val="subscript"/>
        </w:rPr>
        <w:t>2</w:t>
      </w:r>
      <w:r w:rsidRPr="00637127">
        <w:rPr>
          <w:rFonts w:ascii="Times New Roman" w:eastAsia="楷体" w:hAnsi="楷体"/>
        </w:rPr>
        <w:t>与水反应制取乙炔相似</w:t>
      </w:r>
      <w:r w:rsidRPr="00637127">
        <w:rPr>
          <w:rFonts w:ascii="Times New Roman" w:eastAsia="宋体" w:hAnsi="宋体"/>
        </w:rPr>
        <w:t>,</w:t>
      </w:r>
      <w:r w:rsidRPr="00637127">
        <w:rPr>
          <w:rFonts w:ascii="Times New Roman" w:eastAsia="楷体" w:hAnsi="楷体"/>
        </w:rPr>
        <w:t>其反应的化学方程式为</w:t>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Ba(OH)</w:t>
      </w:r>
      <w:r w:rsidRPr="00637127">
        <w:rPr>
          <w:rFonts w:ascii="Times New Roman" w:eastAsia="宋体" w:hAnsi="宋体"/>
          <w:vertAlign w:val="subscript"/>
        </w:rPr>
        <w:t>2</w:t>
      </w:r>
      <w:r w:rsidRPr="00637127">
        <w:rPr>
          <w:rFonts w:ascii="Times New Roman" w:eastAsia="宋体" w:hAnsi="宋体"/>
        </w:rPr>
        <w:t>+HC</w:t>
      </w:r>
      <w:r w:rsidRPr="00637127">
        <w:rPr>
          <w:rFonts w:ascii="Cambria Math" w:eastAsia="NEU-BZ-S92" w:hAnsi="Cambria Math"/>
        </w:rPr>
        <w:t>≡</w:t>
      </w:r>
      <w:r w:rsidRPr="00637127">
        <w:rPr>
          <w:rFonts w:ascii="Times New Roman" w:eastAsia="宋体" w:hAnsi="宋体"/>
        </w:rPr>
        <w:t>CH</w:t>
      </w:r>
      <w:r w:rsidRPr="00637127">
        <w:rPr>
          <w:rFonts w:ascii="Times New Roman" w:eastAsia="宋体" w:hAnsi="Times New Roman" w:cs="Times New Roman"/>
        </w:rPr>
        <w:t>↑</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(2)</w:t>
      </w:r>
      <w:r w:rsidRPr="00637127">
        <w:rPr>
          <w:rFonts w:ascii="宋体" w:eastAsia="宋体" w:hAnsi="宋体" w:cs="宋体" w:hint="eastAsia"/>
        </w:rPr>
        <w:t>①</w:t>
      </w:r>
      <w:r w:rsidRPr="00637127">
        <w:rPr>
          <w:rFonts w:ascii="Times New Roman" w:eastAsia="楷体" w:hAnsi="楷体"/>
        </w:rPr>
        <w:t>由盖斯定律</w:t>
      </w:r>
      <w:r w:rsidRPr="00637127">
        <w:rPr>
          <w:rFonts w:ascii="Times New Roman" w:eastAsia="宋体" w:hAnsi="宋体"/>
        </w:rPr>
        <w:t>,</w:t>
      </w:r>
      <w:r w:rsidRPr="00637127">
        <w:rPr>
          <w:rFonts w:ascii="Times New Roman" w:eastAsia="楷体" w:hAnsi="楷体"/>
        </w:rPr>
        <w:t>反应</w:t>
      </w:r>
      <w:r w:rsidRPr="00637127">
        <w:rPr>
          <w:rFonts w:ascii="宋体" w:eastAsia="宋体" w:hAnsi="宋体" w:cs="宋体" w:hint="eastAsia"/>
        </w:rPr>
        <w:t>Ⅰ</w:t>
      </w:r>
      <w:r w:rsidRPr="00637127">
        <w:rPr>
          <w:rFonts w:ascii="Times New Roman" w:eastAsia="宋体" w:hAnsi="宋体"/>
        </w:rPr>
        <w:t>+</w:t>
      </w:r>
      <w:r w:rsidRPr="00637127">
        <w:rPr>
          <w:rFonts w:ascii="Times New Roman" w:eastAsia="楷体" w:hAnsi="楷体"/>
        </w:rPr>
        <w:t>反应</w:t>
      </w:r>
      <w:r w:rsidRPr="00637127">
        <w:rPr>
          <w:rFonts w:ascii="宋体" w:eastAsia="宋体" w:hAnsi="宋体" w:cs="宋体" w:hint="eastAsia"/>
        </w:rPr>
        <w:t>Ⅱ</w:t>
      </w:r>
      <w:r w:rsidRPr="00637127">
        <w:rPr>
          <w:rFonts w:ascii="Times New Roman" w:eastAsia="楷体" w:hAnsi="楷体"/>
        </w:rPr>
        <w:t>得</w:t>
      </w:r>
      <w:r w:rsidRPr="00637127">
        <w:rPr>
          <w:rFonts w:ascii="Times New Roman" w:eastAsia="宋体" w:hAnsi="宋体"/>
        </w:rPr>
        <w:t>BaCO</w:t>
      </w:r>
      <w:r w:rsidRPr="00637127">
        <w:rPr>
          <w:rFonts w:ascii="Times New Roman" w:eastAsia="宋体" w:hAnsi="宋体"/>
          <w:vertAlign w:val="subscript"/>
        </w:rPr>
        <w:t>3</w:t>
      </w:r>
      <w:r w:rsidRPr="00637127">
        <w:rPr>
          <w:rFonts w:ascii="Times New Roman" w:eastAsia="宋体" w:hAnsi="宋体"/>
        </w:rPr>
        <w:t>(s)+4C(s)</w:t>
      </w:r>
      <w:r w:rsidRPr="00637127">
        <w:rPr>
          <w:rFonts w:ascii="Times New Roman" w:eastAsia="宋体" w:hAnsi="宋体"/>
          <w:noProof/>
        </w:rPr>
        <w:drawing>
          <wp:inline distT="0" distB="0" distL="0" distR="0">
            <wp:extent cx="295560" cy="1630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(s)+3CO(g),</w:t>
      </w:r>
      <w:r w:rsidRPr="00637127">
        <w:rPr>
          <w:rFonts w:ascii="Times New Roman" w:eastAsia="楷体" w:hAnsi="楷体"/>
        </w:rPr>
        <w:t>所以其平衡常数</w:t>
      </w:r>
      <w:r w:rsidRPr="00637127">
        <w:rPr>
          <w:rFonts w:ascii="Times New Roman" w:eastAsia="宋体" w:hAnsi="宋体"/>
          <w:i/>
        </w:rPr>
        <w:t>K</w:t>
      </w:r>
      <w:r w:rsidRPr="00637127">
        <w:rPr>
          <w:rFonts w:ascii="Times New Roman" w:eastAsia="宋体" w:hAnsi="宋体"/>
        </w:rPr>
        <w:t>=</w:t>
      </w:r>
      <w:r w:rsidRPr="00637127">
        <w:rPr>
          <w:rFonts w:ascii="Times New Roman" w:eastAsia="宋体" w:hAnsi="宋体"/>
          <w:i/>
        </w:rPr>
        <w:t>K</w:t>
      </w:r>
      <w:r w:rsidRPr="00637127">
        <w:rPr>
          <w:rFonts w:ascii="宋体" w:eastAsia="宋体" w:hAnsi="宋体" w:cs="宋体" w:hint="eastAsia"/>
          <w:vertAlign w:val="subscript"/>
        </w:rPr>
        <w:t>Ⅰ</w:t>
      </w:r>
      <w:r w:rsidRPr="00637127">
        <w:rPr>
          <w:rFonts w:ascii="Times New Roman" w:eastAsia="宋体" w:hAnsi="Times New Roman" w:cs="Times New Roman"/>
        </w:rPr>
        <w:t>×</w:t>
      </w:r>
      <w:r w:rsidRPr="00637127">
        <w:rPr>
          <w:rFonts w:ascii="Times New Roman" w:eastAsia="宋体" w:hAnsi="宋体"/>
          <w:i/>
        </w:rPr>
        <w:t>K</w:t>
      </w:r>
      <w:r w:rsidRPr="00637127">
        <w:rPr>
          <w:rFonts w:ascii="宋体" w:eastAsia="宋体" w:hAnsi="宋体" w:cs="宋体" w:hint="eastAsia"/>
          <w:vertAlign w:val="subscript"/>
        </w:rPr>
        <w:t>Ⅱ</w:t>
      </w:r>
      <w:r w:rsidRPr="0063712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m:rPr>
                    <m:sty m:val="p"/>
                  </m:rPr>
                  <w:rPr>
                    <w:rFonts w:ascii="Cambria Math" w:eastAsia="宋体" w:hAnsi="Cambria Math"/>
                    <w:sz w:val="26"/>
                    <w:szCs w:val="26"/>
                  </w:rPr>
                  <m:t>CO</m:t>
                </m:r>
              </m:sub>
            </m:sSub>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sty m:val="p"/>
                  </m:rPr>
                  <w:rPr>
                    <w:rFonts w:ascii="Cambria Math" w:eastAsia="宋体" w:hAnsi="Cambria Math"/>
                    <w:sz w:val="26"/>
                    <w:szCs w:val="26"/>
                  </w:rPr>
                  <m:t>5</m:t>
                </m:r>
              </m:sup>
            </m:sSup>
            <m:r>
              <m:rPr>
                <m:sty m:val="p"/>
              </m:rPr>
              <w:rPr>
                <w:rFonts w:ascii="Cambria Math" w:eastAsia="宋体" w:hAnsi="Cambria Math"/>
                <w:sz w:val="26"/>
                <w:szCs w:val="26"/>
              </w:rPr>
              <m:t>Pa</m:t>
            </m:r>
          </m:den>
        </m:f>
      </m:oMath>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由图</w:t>
      </w:r>
      <w:r w:rsidRPr="00637127">
        <w:rPr>
          <w:rFonts w:ascii="Times New Roman" w:eastAsia="宋体" w:hAnsi="宋体"/>
        </w:rPr>
        <w:t>1</w:t>
      </w:r>
      <w:r w:rsidRPr="00637127">
        <w:rPr>
          <w:rFonts w:ascii="Times New Roman" w:eastAsia="楷体" w:hAnsi="楷体"/>
        </w:rPr>
        <w:t>可知</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585</w:t>
      </w:r>
      <w:r w:rsidRPr="00637127">
        <w:rPr>
          <w:rFonts w:ascii="Times New Roman" w:eastAsia="楷体" w:hAnsi="楷体"/>
        </w:rPr>
        <w:t xml:space="preserve"> </w:t>
      </w:r>
      <w:r w:rsidRPr="00637127">
        <w:rPr>
          <w:rFonts w:ascii="Times New Roman" w:eastAsia="宋体" w:hAnsi="宋体"/>
        </w:rPr>
        <w:t>K</w:t>
      </w:r>
      <w:r w:rsidRPr="00637127">
        <w:rPr>
          <w:rFonts w:ascii="Times New Roman" w:eastAsia="楷体" w:hAnsi="楷体"/>
        </w:rPr>
        <w:t>时</w:t>
      </w:r>
      <w:r w:rsidRPr="00637127">
        <w:rPr>
          <w:rFonts w:ascii="Times New Roman" w:eastAsia="宋体" w:hAnsi="宋体"/>
          <w:i/>
        </w:rPr>
        <w:t>K</w:t>
      </w:r>
      <w:r w:rsidRPr="00637127">
        <w:rPr>
          <w:rFonts w:ascii="宋体" w:eastAsia="宋体" w:hAnsi="宋体" w:cs="宋体" w:hint="eastAsia"/>
          <w:vertAlign w:val="subscript"/>
        </w:rPr>
        <w:t>Ⅰ</w:t>
      </w:r>
      <w:r w:rsidRPr="00637127">
        <w:rPr>
          <w:rFonts w:ascii="Times New Roman" w:eastAsia="宋体" w:hAnsi="宋体"/>
        </w:rPr>
        <w:t>=10</w:t>
      </w:r>
      <w:r w:rsidRPr="00637127">
        <w:rPr>
          <w:rFonts w:ascii="Times New Roman" w:eastAsia="宋体" w:hAnsi="宋体"/>
          <w:vertAlign w:val="superscript"/>
        </w:rPr>
        <w:t>2</w:t>
      </w:r>
      <w:r w:rsidRPr="00637127">
        <w:rPr>
          <w:rFonts w:ascii="Times New Roman" w:eastAsia="宋体" w:hAnsi="Times New Roman" w:cs="Times New Roman"/>
          <w:vertAlign w:val="superscript"/>
        </w:rPr>
        <w:t>.</w:t>
      </w:r>
      <w:r w:rsidRPr="00637127">
        <w:rPr>
          <w:rFonts w:ascii="Times New Roman" w:eastAsia="宋体" w:hAnsi="宋体"/>
          <w:vertAlign w:val="superscript"/>
        </w:rPr>
        <w:t>5</w:t>
      </w:r>
      <w:r w:rsidRPr="00637127">
        <w:rPr>
          <w:rFonts w:ascii="Times New Roman" w:eastAsia="宋体" w:hAnsi="宋体"/>
        </w:rPr>
        <w:t>,</w:t>
      </w:r>
      <w:r w:rsidRPr="00637127">
        <w:rPr>
          <w:rFonts w:ascii="Times New Roman" w:eastAsia="宋体" w:hAnsi="宋体"/>
          <w:i/>
        </w:rPr>
        <w:t>K</w:t>
      </w:r>
      <w:r w:rsidRPr="00637127">
        <w:rPr>
          <w:rFonts w:ascii="宋体" w:eastAsia="宋体" w:hAnsi="宋体" w:cs="宋体" w:hint="eastAsia"/>
          <w:vertAlign w:val="subscript"/>
        </w:rPr>
        <w:t>Ⅱ</w:t>
      </w:r>
      <w:r w:rsidRPr="00637127">
        <w:rPr>
          <w:rFonts w:ascii="Times New Roman" w:eastAsia="宋体" w:hAnsi="宋体"/>
        </w:rPr>
        <w:t>=10</w:t>
      </w:r>
      <w:r w:rsidRPr="00637127">
        <w:rPr>
          <w:rFonts w:ascii="Times New Roman" w:eastAsia="宋体" w:hAnsi="宋体"/>
          <w:vertAlign w:val="superscript"/>
        </w:rPr>
        <w:t>-1</w:t>
      </w:r>
      <w:r w:rsidRPr="00637127">
        <w:rPr>
          <w:rFonts w:ascii="Times New Roman" w:eastAsia="宋体" w:hAnsi="Times New Roman" w:cs="Times New Roman"/>
          <w:vertAlign w:val="superscript"/>
        </w:rPr>
        <w:t>.</w:t>
      </w:r>
      <w:r w:rsidRPr="00637127">
        <w:rPr>
          <w:rFonts w:ascii="Times New Roman" w:eastAsia="宋体" w:hAnsi="宋体"/>
          <w:vertAlign w:val="superscript"/>
        </w:rPr>
        <w:t>5</w:t>
      </w:r>
      <w:r w:rsidRPr="00637127">
        <w:rPr>
          <w:rFonts w:ascii="Times New Roman" w:eastAsia="宋体" w:hAnsi="宋体"/>
        </w:rPr>
        <w:t>,</w:t>
      </w:r>
      <w:r w:rsidRPr="00637127">
        <w:rPr>
          <w:rFonts w:ascii="Times New Roman" w:eastAsia="楷体" w:hAnsi="楷体"/>
        </w:rPr>
        <w:t>即</w:t>
      </w:r>
      <w:r w:rsidRPr="0063712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m:rPr>
                    <m:sty m:val="p"/>
                  </m:rPr>
                  <w:rPr>
                    <w:rFonts w:ascii="Cambria Math" w:eastAsia="宋体" w:hAnsi="Cambria Math"/>
                    <w:sz w:val="26"/>
                    <w:szCs w:val="26"/>
                  </w:rPr>
                  <m:t>CO</m:t>
                </m:r>
              </m:sub>
            </m:sSub>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sty m:val="p"/>
                  </m:rPr>
                  <w:rPr>
                    <w:rFonts w:ascii="Cambria Math" w:eastAsia="宋体" w:hAnsi="Cambria Math"/>
                    <w:sz w:val="26"/>
                    <w:szCs w:val="26"/>
                  </w:rPr>
                  <m:t>5</m:t>
                </m:r>
              </m:sup>
            </m:sSup>
            <m:r>
              <m:rPr>
                <m:sty m:val="p"/>
              </m:rPr>
              <w:rPr>
                <w:rFonts w:ascii="Cambria Math" w:eastAsia="宋体" w:hAnsi="Cambria Math"/>
                <w:sz w:val="26"/>
                <w:szCs w:val="26"/>
              </w:rPr>
              <m:t>Pa</m:t>
            </m:r>
          </m:den>
        </m:f>
      </m:oMath>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=10</w:t>
      </w:r>
      <w:r w:rsidRPr="00637127">
        <w:rPr>
          <w:rFonts w:ascii="Times New Roman" w:eastAsia="宋体" w:hAnsi="宋体"/>
          <w:vertAlign w:val="superscript"/>
        </w:rPr>
        <w:t>2</w:t>
      </w:r>
      <w:r w:rsidRPr="00637127">
        <w:rPr>
          <w:rFonts w:ascii="Times New Roman" w:eastAsia="宋体" w:hAnsi="Times New Roman" w:cs="Times New Roman"/>
          <w:vertAlign w:val="superscript"/>
        </w:rPr>
        <w:t>.</w:t>
      </w:r>
      <w:r w:rsidRPr="00637127">
        <w:rPr>
          <w:rFonts w:ascii="Times New Roman" w:eastAsia="宋体" w:hAnsi="宋体"/>
          <w:vertAlign w:val="superscript"/>
        </w:rPr>
        <w:t>5</w:t>
      </w:r>
      <w:r w:rsidRPr="00637127">
        <w:rPr>
          <w:rFonts w:ascii="Times New Roman" w:eastAsia="宋体" w:hAnsi="Times New Roman" w:cs="Times New Roman"/>
        </w:rPr>
        <w:t>×</w:t>
      </w:r>
      <w:r w:rsidRPr="00637127">
        <w:rPr>
          <w:rFonts w:ascii="Times New Roman" w:eastAsia="宋体" w:hAnsi="宋体"/>
        </w:rPr>
        <w:t>10</w:t>
      </w:r>
      <w:r w:rsidRPr="00637127">
        <w:rPr>
          <w:rFonts w:ascii="Times New Roman" w:eastAsia="宋体" w:hAnsi="宋体"/>
          <w:vertAlign w:val="superscript"/>
        </w:rPr>
        <w:t>-1</w:t>
      </w:r>
      <w:r w:rsidRPr="00637127">
        <w:rPr>
          <w:rFonts w:ascii="Times New Roman" w:eastAsia="宋体" w:hAnsi="Times New Roman" w:cs="Times New Roman"/>
          <w:vertAlign w:val="superscript"/>
        </w:rPr>
        <w:t>.</w:t>
      </w:r>
      <w:r w:rsidRPr="00637127">
        <w:rPr>
          <w:rFonts w:ascii="Times New Roman" w:eastAsia="宋体" w:hAnsi="宋体"/>
          <w:vertAlign w:val="superscript"/>
        </w:rPr>
        <w:t>5</w:t>
      </w:r>
      <w:r w:rsidRPr="00637127">
        <w:rPr>
          <w:rFonts w:ascii="Times New Roman" w:eastAsia="宋体" w:hAnsi="宋体"/>
        </w:rPr>
        <w:t>=10,</w:t>
      </w:r>
      <w:r w:rsidRPr="00637127">
        <w:rPr>
          <w:rFonts w:ascii="Times New Roman" w:eastAsia="楷体" w:hAnsi="楷体"/>
        </w:rPr>
        <w:t>所以</w:t>
      </w:r>
      <m:oMath>
        <m:sSubSup>
          <m:sSubSupPr>
            <m:ctrlPr>
              <w:rPr>
                <w:rFonts w:ascii="Cambria Math" w:eastAsia="宋体" w:hAnsi="Cambria Math"/>
              </w:rPr>
            </m:ctrlPr>
          </m:sSubSupPr>
          <m:e>
            <m:r>
              <w:rPr>
                <w:rFonts w:ascii="Cambria Math" w:eastAsia="宋体" w:hAnsi="Cambria Math"/>
                <w:szCs w:val="24"/>
              </w:rPr>
              <m:t>p</m:t>
            </m:r>
          </m:e>
          <m:sub>
            <m:r>
              <m:rPr>
                <m:sty m:val="p"/>
              </m:rPr>
              <w:rPr>
                <w:rFonts w:ascii="Cambria Math" w:eastAsia="宋体" w:hAnsi="Cambria Math"/>
                <w:szCs w:val="24"/>
              </w:rPr>
              <m:t>CO</m:t>
            </m:r>
          </m:sub>
          <m:sup>
            <m:r>
              <m:rPr>
                <m:sty m:val="p"/>
              </m:rPr>
              <w:rPr>
                <w:rFonts w:ascii="Cambria Math" w:eastAsia="宋体" w:hAnsi="Cambria Math"/>
                <w:szCs w:val="24"/>
              </w:rPr>
              <m:t>3</m:t>
            </m:r>
          </m:sup>
        </m:sSubSup>
      </m:oMath>
      <w:r w:rsidRPr="00637127">
        <w:rPr>
          <w:rFonts w:ascii="Times New Roman" w:eastAsia="宋体" w:hAnsi="宋体"/>
        </w:rPr>
        <w:t>=10</w:t>
      </w:r>
      <w:r w:rsidRPr="00637127">
        <w:rPr>
          <w:rFonts w:ascii="Times New Roman" w:eastAsia="宋体" w:hAnsi="Times New Roman" w:cs="Times New Roman"/>
        </w:rPr>
        <w:t>×</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楷体" w:hAnsi="楷体"/>
        </w:rPr>
        <w:t xml:space="preserve"> </w:t>
      </w:r>
      <w:r w:rsidRPr="00637127">
        <w:rPr>
          <w:rFonts w:ascii="Times New Roman" w:eastAsia="宋体" w:hAnsi="宋体"/>
        </w:rPr>
        <w:t>Pa)</w:t>
      </w:r>
      <w:r w:rsidRPr="00637127">
        <w:rPr>
          <w:rFonts w:ascii="Times New Roman" w:eastAsia="宋体" w:hAnsi="宋体"/>
          <w:vertAlign w:val="superscript"/>
        </w:rPr>
        <w:t>3</w:t>
      </w:r>
      <w:r w:rsidRPr="00637127">
        <w:rPr>
          <w:rFonts w:ascii="Times New Roman" w:eastAsia="宋体" w:hAnsi="宋体"/>
        </w:rPr>
        <w:t>=10</w:t>
      </w:r>
      <w:r w:rsidRPr="00637127">
        <w:rPr>
          <w:rFonts w:ascii="Times New Roman" w:eastAsia="宋体" w:hAnsi="宋体"/>
          <w:vertAlign w:val="superscript"/>
        </w:rPr>
        <w:t>16</w:t>
      </w:r>
      <w:r w:rsidRPr="00637127">
        <w:rPr>
          <w:rFonts w:ascii="Times New Roman" w:eastAsia="楷体" w:hAnsi="楷体"/>
        </w:rPr>
        <w:t xml:space="preserve"> </w:t>
      </w:r>
      <w:r w:rsidRPr="00637127">
        <w:rPr>
          <w:rFonts w:ascii="Times New Roman" w:eastAsia="宋体" w:hAnsi="宋体"/>
        </w:rPr>
        <w:t>Pa</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则</w:t>
      </w:r>
      <w:r w:rsidRPr="00637127">
        <w:rPr>
          <w:rFonts w:ascii="Times New Roman" w:eastAsia="宋体" w:hAnsi="宋体"/>
          <w:i/>
        </w:rPr>
        <w:t>K</w:t>
      </w:r>
      <w:r w:rsidRPr="00637127">
        <w:rPr>
          <w:rFonts w:ascii="Times New Roman" w:eastAsia="宋体" w:hAnsi="宋体"/>
          <w:i/>
          <w:vertAlign w:val="subscript"/>
        </w:rPr>
        <w:t>p</w:t>
      </w:r>
      <w:r w:rsidRPr="00637127">
        <w:rPr>
          <w:rFonts w:ascii="Times New Roman" w:eastAsia="宋体" w:hAnsi="宋体"/>
          <w:i/>
        </w:rPr>
        <w:t>=</w:t>
      </w:r>
      <m:oMath>
        <m:sSubSup>
          <m:sSubSupPr>
            <m:ctrlPr>
              <w:rPr>
                <w:rFonts w:ascii="Cambria Math" w:eastAsia="宋体" w:hAnsi="Cambria Math"/>
              </w:rPr>
            </m:ctrlPr>
          </m:sSubSupPr>
          <m:e>
            <m:r>
              <w:rPr>
                <w:rFonts w:ascii="Cambria Math" w:eastAsia="宋体" w:hAnsi="Cambria Math"/>
                <w:szCs w:val="24"/>
              </w:rPr>
              <m:t>p</m:t>
            </m:r>
          </m:e>
          <m:sub>
            <m:r>
              <m:rPr>
                <m:sty m:val="p"/>
              </m:rPr>
              <w:rPr>
                <w:rFonts w:ascii="Cambria Math" w:eastAsia="宋体" w:hAnsi="Cambria Math"/>
                <w:szCs w:val="24"/>
              </w:rPr>
              <m:t>CO</m:t>
            </m:r>
          </m:sub>
          <m:sup>
            <m:r>
              <m:rPr>
                <m:sty m:val="p"/>
              </m:rPr>
              <w:rPr>
                <w:rFonts w:ascii="Cambria Math" w:eastAsia="宋体" w:hAnsi="Cambria Math"/>
                <w:szCs w:val="24"/>
              </w:rPr>
              <m:t>3</m:t>
            </m:r>
          </m:sup>
        </m:sSubSup>
      </m:oMath>
      <w:r w:rsidRPr="00637127">
        <w:rPr>
          <w:rFonts w:ascii="Times New Roman" w:eastAsia="宋体" w:hAnsi="宋体"/>
        </w:rPr>
        <w:t>=10</w:t>
      </w:r>
      <w:r w:rsidRPr="00637127">
        <w:rPr>
          <w:rFonts w:ascii="Times New Roman" w:eastAsia="宋体" w:hAnsi="宋体"/>
          <w:vertAlign w:val="superscript"/>
        </w:rPr>
        <w:t>16</w:t>
      </w:r>
      <w:r w:rsidRPr="00637127">
        <w:rPr>
          <w:rFonts w:ascii="Times New Roman" w:eastAsia="楷体" w:hAnsi="楷体"/>
        </w:rPr>
        <w:t xml:space="preserve"> </w:t>
      </w:r>
      <w:r w:rsidRPr="00637127">
        <w:rPr>
          <w:rFonts w:ascii="Times New Roman" w:eastAsia="宋体" w:hAnsi="宋体"/>
        </w:rPr>
        <w:t>Pa</w:t>
      </w:r>
      <w:r w:rsidRPr="00637127">
        <w:rPr>
          <w:rFonts w:ascii="Times New Roman" w:eastAsia="宋体" w:hAnsi="宋体"/>
          <w:vertAlign w:val="superscript"/>
        </w:rPr>
        <w:t>3</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宋体" w:eastAsia="宋体" w:hAnsi="宋体" w:cs="宋体" w:hint="eastAsia"/>
        </w:rPr>
        <w:t>②</w:t>
      </w:r>
      <w:r w:rsidRPr="00637127">
        <w:rPr>
          <w:rFonts w:ascii="Times New Roman" w:eastAsia="楷体" w:hAnsi="楷体"/>
        </w:rPr>
        <w:t>由图</w:t>
      </w:r>
      <w:r w:rsidRPr="00637127">
        <w:rPr>
          <w:rFonts w:ascii="Times New Roman" w:eastAsia="宋体" w:hAnsi="宋体"/>
        </w:rPr>
        <w:t>1</w:t>
      </w:r>
      <w:r w:rsidRPr="00637127">
        <w:rPr>
          <w:rFonts w:ascii="Times New Roman" w:eastAsia="楷体" w:hAnsi="楷体"/>
        </w:rPr>
        <w:t>可知</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320</w:t>
      </w:r>
      <w:r w:rsidRPr="00637127">
        <w:rPr>
          <w:rFonts w:ascii="Times New Roman" w:eastAsia="楷体" w:hAnsi="楷体"/>
        </w:rPr>
        <w:t xml:space="preserve"> </w:t>
      </w:r>
      <w:r w:rsidRPr="00637127">
        <w:rPr>
          <w:rFonts w:ascii="Times New Roman" w:eastAsia="宋体" w:hAnsi="宋体"/>
        </w:rPr>
        <w:t>K</w:t>
      </w:r>
      <w:r w:rsidRPr="00637127">
        <w:rPr>
          <w:rFonts w:ascii="Times New Roman" w:eastAsia="楷体" w:hAnsi="楷体"/>
        </w:rPr>
        <w:t>时反应</w:t>
      </w:r>
      <w:r w:rsidRPr="00637127">
        <w:rPr>
          <w:rFonts w:ascii="宋体" w:eastAsia="宋体" w:hAnsi="宋体" w:cs="宋体" w:hint="eastAsia"/>
        </w:rPr>
        <w:t>Ⅰ</w:t>
      </w:r>
      <w:r w:rsidRPr="00637127">
        <w:rPr>
          <w:rFonts w:ascii="Times New Roman" w:eastAsia="楷体" w:hAnsi="楷体"/>
        </w:rPr>
        <w:t>的</w:t>
      </w:r>
      <w:r w:rsidRPr="00637127">
        <w:rPr>
          <w:rFonts w:ascii="Times New Roman" w:eastAsia="宋体" w:hAnsi="宋体"/>
          <w:i/>
        </w:rPr>
        <w:t>K</w:t>
      </w:r>
      <w:r w:rsidRPr="00637127">
        <w:rPr>
          <w:rFonts w:ascii="宋体" w:eastAsia="宋体" w:hAnsi="宋体" w:cs="宋体" w:hint="eastAsia"/>
          <w:vertAlign w:val="subscript"/>
        </w:rPr>
        <w:t>Ⅰ</w:t>
      </w:r>
      <w:r w:rsidRPr="00637127">
        <w:rPr>
          <w:rFonts w:ascii="Times New Roman" w:eastAsia="宋体" w:hAnsi="宋体"/>
        </w:rPr>
        <w:t>=10</w:t>
      </w:r>
      <w:r w:rsidRPr="00637127">
        <w:rPr>
          <w:rFonts w:ascii="Times New Roman" w:eastAsia="宋体" w:hAnsi="宋体"/>
          <w:vertAlign w:val="superscript"/>
        </w:rPr>
        <w:t>0</w:t>
      </w:r>
      <w:r w:rsidRPr="00637127">
        <w:rPr>
          <w:rFonts w:ascii="Times New Roman" w:eastAsia="宋体" w:hAnsi="宋体"/>
        </w:rPr>
        <w:t>=1,</w:t>
      </w:r>
      <w:r w:rsidRPr="00637127">
        <w:rPr>
          <w:rFonts w:ascii="Times New Roman" w:eastAsia="楷体" w:hAnsi="楷体"/>
        </w:rPr>
        <w:t>即</w:t>
      </w:r>
      <w:r w:rsidRPr="00637127">
        <w:rPr>
          <w:rFonts w:ascii="Times New Roman" w:eastAsia="宋体" w:hAnsi="宋体"/>
          <w:i/>
        </w:rPr>
        <w:t>K</w:t>
      </w:r>
      <w:r w:rsidRPr="00637127">
        <w:rPr>
          <w:rFonts w:ascii="宋体" w:eastAsia="宋体" w:hAnsi="宋体" w:cs="宋体" w:hint="eastAsia"/>
          <w:vertAlign w:val="subscript"/>
        </w:rPr>
        <w:t>Ⅰ</w:t>
      </w:r>
      <w:r w:rsidRPr="0063712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m:rPr>
                    <m:sty m:val="p"/>
                  </m:rPr>
                  <w:rPr>
                    <w:rFonts w:ascii="Cambria Math" w:eastAsia="宋体" w:hAnsi="Cambria Math"/>
                    <w:sz w:val="26"/>
                    <w:szCs w:val="26"/>
                  </w:rPr>
                  <m:t>CO</m:t>
                </m:r>
              </m:sub>
            </m:sSub>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sty m:val="p"/>
                  </m:rPr>
                  <w:rPr>
                    <w:rFonts w:ascii="Cambria Math" w:eastAsia="宋体" w:hAnsi="Cambria Math"/>
                    <w:sz w:val="26"/>
                    <w:szCs w:val="26"/>
                  </w:rPr>
                  <m:t>5</m:t>
                </m:r>
              </m:sup>
            </m:sSup>
            <m:r>
              <m:rPr>
                <m:sty m:val="p"/>
              </m:rPr>
              <w:rPr>
                <w:rFonts w:ascii="Cambria Math" w:eastAsia="宋体" w:hAnsi="Cambria Math"/>
                <w:sz w:val="26"/>
                <w:szCs w:val="26"/>
              </w:rPr>
              <m:t>Pa</m:t>
            </m:r>
          </m:den>
        </m:f>
      </m:oMath>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=1,</w:t>
      </w:r>
      <w:r w:rsidRPr="00637127">
        <w:rPr>
          <w:rFonts w:ascii="Times New Roman" w:eastAsia="楷体" w:hAnsi="楷体"/>
        </w:rPr>
        <w:t>所以</w:t>
      </w:r>
      <m:oMath>
        <m:sSubSup>
          <m:sSubSupPr>
            <m:ctrlPr>
              <w:rPr>
                <w:rFonts w:ascii="Cambria Math" w:eastAsia="宋体" w:hAnsi="Cambria Math"/>
              </w:rPr>
            </m:ctrlPr>
          </m:sSubSupPr>
          <m:e>
            <m:r>
              <w:rPr>
                <w:rFonts w:ascii="Cambria Math" w:eastAsia="宋体" w:hAnsi="Cambria Math"/>
                <w:szCs w:val="24"/>
              </w:rPr>
              <m:t>p</m:t>
            </m:r>
          </m:e>
          <m:sub>
            <m:r>
              <m:rPr>
                <m:sty m:val="p"/>
              </m:rPr>
              <w:rPr>
                <w:rFonts w:ascii="Cambria Math" w:eastAsia="宋体" w:hAnsi="Cambria Math"/>
                <w:szCs w:val="24"/>
              </w:rPr>
              <m:t>CO</m:t>
            </m:r>
          </m:sub>
          <m:sup>
            <m:r>
              <m:rPr>
                <m:sty m:val="p"/>
              </m:rPr>
              <w:rPr>
                <w:rFonts w:ascii="Cambria Math" w:eastAsia="宋体" w:hAnsi="Cambria Math"/>
                <w:szCs w:val="24"/>
              </w:rPr>
              <m:t>2</m:t>
            </m:r>
          </m:sup>
        </m:sSubSup>
      </m:oMath>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楷体" w:hAnsi="楷体"/>
        </w:rPr>
        <w:t xml:space="preserve"> </w:t>
      </w:r>
      <w:r w:rsidRPr="00637127">
        <w:rPr>
          <w:rFonts w:ascii="Times New Roman" w:eastAsia="宋体" w:hAnsi="宋体"/>
        </w:rPr>
        <w:t>Pa)</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楷体" w:hAnsi="楷体"/>
        </w:rPr>
        <w:t>即</w:t>
      </w:r>
      <w:r w:rsidRPr="00637127">
        <w:rPr>
          <w:rFonts w:ascii="Times New Roman" w:eastAsia="宋体" w:hAnsi="宋体"/>
          <w:i/>
        </w:rPr>
        <w:t>p</w:t>
      </w:r>
      <w:r w:rsidRPr="00637127">
        <w:rPr>
          <w:rFonts w:ascii="Times New Roman" w:eastAsia="宋体" w:hAnsi="宋体"/>
          <w:vertAlign w:val="subscript"/>
        </w:rPr>
        <w:t>CO</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楷体" w:hAnsi="楷体"/>
        </w:rPr>
        <w:t xml:space="preserve"> </w:t>
      </w:r>
      <w:r w:rsidRPr="00637127">
        <w:rPr>
          <w:rFonts w:ascii="Times New Roman" w:eastAsia="宋体" w:hAnsi="宋体"/>
        </w:rPr>
        <w:t>Pa</w:t>
      </w:r>
      <w:r w:rsidRPr="00637127">
        <w:rPr>
          <w:rFonts w:ascii="Times New Roman" w:eastAsia="楷体" w:hAnsi="楷体"/>
        </w:rPr>
        <w:t>。若将容器容积压缩到原来的</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637127">
        <w:rPr>
          <w:rFonts w:ascii="Times New Roman" w:eastAsia="宋体" w:hAnsi="宋体"/>
        </w:rPr>
        <w:t>,</w:t>
      </w:r>
      <w:r w:rsidRPr="00637127">
        <w:rPr>
          <w:rFonts w:ascii="Times New Roman" w:eastAsia="楷体" w:hAnsi="楷体"/>
        </w:rPr>
        <w:t>由于温度不变</w:t>
      </w:r>
      <w:r w:rsidRPr="00637127">
        <w:rPr>
          <w:rFonts w:ascii="Times New Roman" w:eastAsia="宋体" w:hAnsi="宋体"/>
        </w:rPr>
        <w:t>,</w:t>
      </w:r>
      <w:r w:rsidRPr="00637127">
        <w:rPr>
          <w:rFonts w:ascii="Times New Roman" w:eastAsia="楷体" w:hAnsi="楷体"/>
        </w:rPr>
        <w:t>平衡常数不变</w:t>
      </w:r>
      <w:r w:rsidRPr="00637127">
        <w:rPr>
          <w:rFonts w:ascii="Times New Roman" w:eastAsia="宋体" w:hAnsi="宋体"/>
        </w:rPr>
        <w:t>,</w:t>
      </w:r>
      <w:r w:rsidRPr="00637127">
        <w:rPr>
          <w:rFonts w:ascii="Times New Roman" w:eastAsia="楷体" w:hAnsi="楷体"/>
        </w:rPr>
        <w:t>重新建立平衡后</w:t>
      </w:r>
      <w:r w:rsidRPr="00637127">
        <w:rPr>
          <w:rFonts w:ascii="Times New Roman" w:eastAsia="宋体" w:hAnsi="宋体"/>
          <w:i/>
        </w:rPr>
        <w:t>p</w:t>
      </w:r>
      <w:r w:rsidRPr="00637127">
        <w:rPr>
          <w:rFonts w:ascii="Times New Roman" w:eastAsia="宋体" w:hAnsi="宋体"/>
          <w:vertAlign w:val="subscript"/>
        </w:rPr>
        <w:t>CO</w:t>
      </w:r>
      <w:r w:rsidRPr="00637127">
        <w:rPr>
          <w:rFonts w:ascii="Times New Roman" w:eastAsia="楷体" w:hAnsi="楷体"/>
        </w:rPr>
        <w:t>应不变</w:t>
      </w:r>
      <w:r w:rsidRPr="00637127">
        <w:rPr>
          <w:rFonts w:ascii="Times New Roman" w:eastAsia="宋体" w:hAnsi="宋体"/>
        </w:rPr>
        <w:t>,</w:t>
      </w:r>
      <w:r w:rsidRPr="00637127">
        <w:rPr>
          <w:rFonts w:ascii="Times New Roman" w:eastAsia="楷体" w:hAnsi="楷体"/>
        </w:rPr>
        <w:t>即</w:t>
      </w:r>
      <w:r w:rsidRPr="00637127">
        <w:rPr>
          <w:rFonts w:ascii="Times New Roman" w:eastAsia="宋体" w:hAnsi="宋体"/>
          <w:i/>
        </w:rPr>
        <w:t>p</w:t>
      </w:r>
      <w:r w:rsidRPr="00637127">
        <w:rPr>
          <w:rFonts w:ascii="Times New Roman" w:eastAsia="宋体" w:hAnsi="宋体"/>
          <w:vertAlign w:val="subscript"/>
        </w:rPr>
        <w:t>CO</w:t>
      </w:r>
      <w:r w:rsidRPr="00637127">
        <w:rPr>
          <w:rFonts w:ascii="Times New Roman" w:eastAsia="宋体" w:hAnsi="宋体"/>
        </w:rPr>
        <w:t>=10</w:t>
      </w:r>
      <w:r w:rsidRPr="00637127">
        <w:rPr>
          <w:rFonts w:ascii="Times New Roman" w:eastAsia="宋体" w:hAnsi="宋体"/>
          <w:vertAlign w:val="superscript"/>
        </w:rPr>
        <w:t>5</w:t>
      </w:r>
      <w:r w:rsidRPr="00637127">
        <w:rPr>
          <w:rFonts w:ascii="Times New Roman" w:eastAsia="楷体" w:hAnsi="楷体"/>
        </w:rPr>
        <w:t xml:space="preserve"> </w:t>
      </w:r>
      <w:r w:rsidRPr="00637127">
        <w:rPr>
          <w:rFonts w:ascii="Times New Roman" w:eastAsia="宋体" w:hAnsi="宋体"/>
        </w:rPr>
        <w:t>Pa</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(3)</w:t>
      </w:r>
      <w:r w:rsidRPr="00637127">
        <w:rPr>
          <w:rFonts w:ascii="宋体" w:eastAsia="宋体" w:hAnsi="宋体" w:cs="宋体" w:hint="eastAsia"/>
        </w:rPr>
        <w:t>①</w:t>
      </w:r>
      <w:r w:rsidRPr="00637127">
        <w:rPr>
          <w:rFonts w:ascii="Times New Roman" w:eastAsia="楷体" w:hAnsi="楷体"/>
        </w:rPr>
        <w:t>由图</w:t>
      </w:r>
      <w:r w:rsidRPr="00637127">
        <w:rPr>
          <w:rFonts w:ascii="Times New Roman" w:eastAsia="宋体" w:hAnsi="宋体"/>
        </w:rPr>
        <w:t>2</w:t>
      </w:r>
      <w:r w:rsidRPr="00637127">
        <w:rPr>
          <w:rFonts w:ascii="Times New Roman" w:eastAsia="楷体" w:hAnsi="楷体"/>
        </w:rPr>
        <w:t>可知</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400</w:t>
      </w:r>
      <w:r w:rsidRPr="00637127">
        <w:rPr>
          <w:rFonts w:ascii="Times New Roman" w:eastAsia="楷体" w:hAnsi="楷体"/>
        </w:rPr>
        <w:t xml:space="preserve"> </w:t>
      </w:r>
      <w:r w:rsidRPr="00637127">
        <w:rPr>
          <w:rFonts w:ascii="Times New Roman" w:eastAsia="宋体" w:hAnsi="宋体"/>
        </w:rPr>
        <w:t>K</w:t>
      </w:r>
      <w:r w:rsidRPr="00637127">
        <w:rPr>
          <w:rFonts w:ascii="Times New Roman" w:eastAsia="楷体" w:hAnsi="楷体"/>
        </w:rPr>
        <w:t>时</w:t>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楷体" w:hAnsi="楷体"/>
        </w:rPr>
        <w:t>的产率为</w:t>
      </w:r>
      <w:r w:rsidRPr="00637127">
        <w:rPr>
          <w:rFonts w:ascii="Times New Roman" w:eastAsia="宋体" w:hAnsi="宋体"/>
        </w:rPr>
        <w:t>0,</w:t>
      </w:r>
      <w:r w:rsidRPr="00637127">
        <w:rPr>
          <w:rFonts w:ascii="Times New Roman" w:eastAsia="楷体" w:hAnsi="楷体"/>
        </w:rPr>
        <w:t>即没有</w:t>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楷体" w:hAnsi="楷体"/>
        </w:rPr>
        <w:t>生成</w:t>
      </w:r>
      <w:r w:rsidRPr="00637127">
        <w:rPr>
          <w:rFonts w:ascii="Times New Roman" w:eastAsia="宋体" w:hAnsi="宋体"/>
        </w:rPr>
        <w:t>,</w:t>
      </w:r>
      <w:r w:rsidRPr="00637127">
        <w:rPr>
          <w:rFonts w:ascii="Times New Roman" w:eastAsia="楷体" w:hAnsi="楷体"/>
        </w:rPr>
        <w:t>又实验表明</w:t>
      </w:r>
      <w:r w:rsidRPr="00637127">
        <w:rPr>
          <w:rFonts w:ascii="Times New Roman" w:eastAsia="宋体" w:hAnsi="宋体"/>
        </w:rPr>
        <w:t>BaBO</w:t>
      </w:r>
      <w:r w:rsidRPr="00637127">
        <w:rPr>
          <w:rFonts w:ascii="Times New Roman" w:eastAsia="宋体" w:hAnsi="宋体"/>
          <w:vertAlign w:val="subscript"/>
        </w:rPr>
        <w:t>3</w:t>
      </w:r>
      <w:r w:rsidRPr="00637127">
        <w:rPr>
          <w:rFonts w:ascii="Times New Roman" w:eastAsia="楷体" w:hAnsi="楷体"/>
        </w:rPr>
        <w:t>已全部消耗</w:t>
      </w:r>
      <w:r w:rsidRPr="00637127">
        <w:rPr>
          <w:rFonts w:ascii="Times New Roman" w:eastAsia="宋体" w:hAnsi="宋体"/>
        </w:rPr>
        <w:t>,</w:t>
      </w:r>
      <w:r w:rsidRPr="00637127">
        <w:rPr>
          <w:rFonts w:ascii="Times New Roman" w:eastAsia="楷体" w:hAnsi="楷体"/>
        </w:rPr>
        <w:t>所以此时反应体系中含</w:t>
      </w:r>
      <w:r w:rsidRPr="00637127">
        <w:rPr>
          <w:rFonts w:ascii="Times New Roman" w:eastAsia="宋体" w:hAnsi="宋体"/>
        </w:rPr>
        <w:t>Ba</w:t>
      </w:r>
      <w:r w:rsidRPr="00637127">
        <w:rPr>
          <w:rFonts w:ascii="Times New Roman" w:eastAsia="楷体" w:hAnsi="楷体"/>
        </w:rPr>
        <w:t>物种为</w:t>
      </w:r>
      <w:r w:rsidRPr="00637127">
        <w:rPr>
          <w:rFonts w:ascii="Times New Roman" w:eastAsia="宋体" w:hAnsi="宋体"/>
        </w:rPr>
        <w:t>BaO</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宋体" w:eastAsia="宋体" w:hAnsi="宋体" w:cs="宋体" w:hint="eastAsia"/>
        </w:rPr>
        <w:t>②</w:t>
      </w:r>
      <w:r w:rsidRPr="00637127">
        <w:rPr>
          <w:rFonts w:ascii="Times New Roman" w:eastAsia="楷体" w:hAnsi="楷体"/>
        </w:rPr>
        <w:t>图像显示</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823</w:t>
      </w:r>
      <w:r w:rsidRPr="00637127">
        <w:rPr>
          <w:rFonts w:ascii="Times New Roman" w:eastAsia="楷体" w:hAnsi="楷体"/>
        </w:rPr>
        <w:t xml:space="preserve"> </w:t>
      </w:r>
      <w:r w:rsidRPr="00637127">
        <w:rPr>
          <w:rFonts w:ascii="Times New Roman" w:eastAsia="宋体" w:hAnsi="宋体"/>
        </w:rPr>
        <w:t>K</w:t>
      </w:r>
      <w:r w:rsidRPr="00637127">
        <w:rPr>
          <w:rFonts w:ascii="Times New Roman" w:eastAsia="楷体" w:hAnsi="楷体"/>
        </w:rPr>
        <w:t>时</w:t>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楷体" w:hAnsi="楷体"/>
        </w:rPr>
        <w:t>的产率随时间由</w:t>
      </w:r>
      <w:r w:rsidRPr="00637127">
        <w:rPr>
          <w:rFonts w:ascii="Times New Roman" w:eastAsia="宋体" w:hAnsi="宋体"/>
        </w:rPr>
        <w:t>0</w:t>
      </w:r>
      <w:r w:rsidRPr="00637127">
        <w:rPr>
          <w:rFonts w:ascii="Times New Roman" w:eastAsia="楷体" w:hAnsi="楷体"/>
        </w:rPr>
        <w:t>开始呈直线增加到接近</w:t>
      </w:r>
      <w:r w:rsidRPr="00637127">
        <w:rPr>
          <w:rFonts w:ascii="Times New Roman" w:eastAsia="宋体" w:hAnsi="宋体"/>
        </w:rPr>
        <w:t>100%,</w:t>
      </w:r>
      <w:r w:rsidRPr="00637127">
        <w:rPr>
          <w:rFonts w:ascii="Times New Roman" w:eastAsia="楷体" w:hAnsi="楷体"/>
        </w:rPr>
        <w:t>说明该反应速率为定值</w:t>
      </w:r>
      <w:r w:rsidRPr="00637127">
        <w:rPr>
          <w:rFonts w:ascii="Times New Roman" w:eastAsia="宋体" w:hAnsi="宋体"/>
        </w:rPr>
        <w:t>,</w:t>
      </w:r>
      <w:r w:rsidRPr="00637127">
        <w:rPr>
          <w:rFonts w:ascii="Times New Roman" w:eastAsia="楷体" w:hAnsi="楷体"/>
        </w:rPr>
        <w:t>即速率保持不变</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400</w:t>
      </w:r>
      <w:r w:rsidRPr="00637127">
        <w:rPr>
          <w:rFonts w:ascii="Times New Roman" w:eastAsia="楷体" w:hAnsi="楷体"/>
        </w:rPr>
        <w:t xml:space="preserve"> </w:t>
      </w:r>
      <w:r w:rsidRPr="00637127">
        <w:rPr>
          <w:rFonts w:ascii="Times New Roman" w:eastAsia="宋体" w:hAnsi="宋体"/>
        </w:rPr>
        <w:t>K</w:t>
      </w:r>
      <w:r w:rsidRPr="00637127">
        <w:rPr>
          <w:rFonts w:ascii="Times New Roman" w:eastAsia="楷体" w:hAnsi="楷体"/>
        </w:rPr>
        <w:t>时碳酸钡已全部消耗</w:t>
      </w:r>
      <w:r w:rsidRPr="00637127">
        <w:rPr>
          <w:rFonts w:ascii="Times New Roman" w:eastAsia="宋体" w:hAnsi="宋体"/>
        </w:rPr>
        <w:t>,</w:t>
      </w:r>
      <w:r w:rsidRPr="00637127">
        <w:rPr>
          <w:rFonts w:ascii="Times New Roman" w:eastAsia="楷体" w:hAnsi="楷体"/>
        </w:rPr>
        <w:t>此时反应体系的含钡物种只有氧化钡</w:t>
      </w:r>
      <w:r w:rsidRPr="00637127">
        <w:rPr>
          <w:rFonts w:ascii="Times New Roman" w:eastAsia="宋体" w:hAnsi="宋体"/>
        </w:rPr>
        <w:t>,</w:t>
      </w:r>
      <w:r w:rsidRPr="00637127">
        <w:rPr>
          <w:rFonts w:ascii="Times New Roman" w:eastAsia="楷体" w:hAnsi="楷体"/>
        </w:rPr>
        <w:t>即</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823</w:t>
      </w:r>
      <w:r w:rsidRPr="00637127">
        <w:rPr>
          <w:rFonts w:ascii="Times New Roman" w:eastAsia="楷体" w:hAnsi="楷体"/>
        </w:rPr>
        <w:t xml:space="preserve"> </w:t>
      </w:r>
      <w:r w:rsidRPr="00637127">
        <w:rPr>
          <w:rFonts w:ascii="Times New Roman" w:eastAsia="宋体" w:hAnsi="宋体"/>
        </w:rPr>
        <w:t>K</w:t>
      </w:r>
      <w:r w:rsidRPr="00637127">
        <w:rPr>
          <w:rFonts w:ascii="Times New Roman" w:eastAsia="楷体" w:hAnsi="楷体"/>
        </w:rPr>
        <w:t>时只发生反应</w:t>
      </w:r>
      <w:r w:rsidRPr="00637127">
        <w:rPr>
          <w:rFonts w:ascii="宋体" w:eastAsia="宋体" w:hAnsi="宋体" w:cs="宋体" w:hint="eastAsia"/>
        </w:rPr>
        <w:t>Ⅱ</w:t>
      </w:r>
      <w:r w:rsidRPr="00637127">
        <w:rPr>
          <w:rFonts w:ascii="Times New Roman" w:eastAsia="宋体" w:hAnsi="宋体"/>
        </w:rPr>
        <w:t>:BaO(s)+3C(s)</w:t>
      </w:r>
      <w:r w:rsidRPr="00637127">
        <w:rPr>
          <w:rFonts w:ascii="Times New Roman" w:eastAsia="宋体" w:hAnsi="宋体"/>
          <w:noProof/>
        </w:rPr>
        <w:drawing>
          <wp:inline distT="0" distB="0" distL="0" distR="0">
            <wp:extent cx="295560" cy="16308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BaC</w:t>
      </w:r>
      <w:r w:rsidRPr="00637127">
        <w:rPr>
          <w:rFonts w:ascii="Times New Roman" w:eastAsia="宋体" w:hAnsi="宋体"/>
          <w:vertAlign w:val="subscript"/>
        </w:rPr>
        <w:t>2</w:t>
      </w:r>
      <w:r w:rsidRPr="00637127">
        <w:rPr>
          <w:rFonts w:ascii="Times New Roman" w:eastAsia="宋体" w:hAnsi="宋体"/>
        </w:rPr>
        <w:t>(s)+CO(g),</w:t>
      </w:r>
      <w:r w:rsidRPr="00637127">
        <w:rPr>
          <w:rFonts w:ascii="Times New Roman" w:eastAsia="楷体" w:hAnsi="楷体"/>
        </w:rPr>
        <w:t>反应条件为恒温</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823</w:t>
      </w:r>
      <w:r w:rsidRPr="00637127">
        <w:rPr>
          <w:rFonts w:ascii="Times New Roman" w:eastAsia="楷体" w:hAnsi="楷体"/>
        </w:rPr>
        <w:t xml:space="preserve"> </w:t>
      </w:r>
      <w:r w:rsidRPr="00637127">
        <w:rPr>
          <w:rFonts w:ascii="Times New Roman" w:eastAsia="宋体" w:hAnsi="宋体"/>
        </w:rPr>
        <w:t>K</w:t>
      </w:r>
      <w:r w:rsidRPr="00637127">
        <w:rPr>
          <w:rFonts w:ascii="Times New Roman" w:eastAsia="楷体" w:hAnsi="楷体"/>
        </w:rPr>
        <w:t>、恒压</w:t>
      </w:r>
      <w:r w:rsidRPr="00637127">
        <w:rPr>
          <w:rFonts w:ascii="Times New Roman" w:eastAsia="宋体" w:hAnsi="宋体"/>
        </w:rPr>
        <w:t>,</w:t>
      </w:r>
      <w:r w:rsidRPr="00637127">
        <w:rPr>
          <w:rFonts w:ascii="Times New Roman" w:eastAsia="楷体" w:hAnsi="楷体"/>
        </w:rPr>
        <w:t>且该反应只有</w:t>
      </w:r>
      <w:r w:rsidRPr="00637127">
        <w:rPr>
          <w:rFonts w:ascii="Times New Roman" w:eastAsia="宋体" w:hAnsi="宋体"/>
        </w:rPr>
        <w:t>CO</w:t>
      </w:r>
      <w:r w:rsidRPr="00637127">
        <w:rPr>
          <w:rFonts w:ascii="Times New Roman" w:eastAsia="楷体" w:hAnsi="楷体"/>
        </w:rPr>
        <w:t>为气态</w:t>
      </w:r>
      <w:r w:rsidRPr="00637127">
        <w:rPr>
          <w:rFonts w:ascii="Times New Roman" w:eastAsia="宋体" w:hAnsi="宋体"/>
        </w:rPr>
        <w:t>,</w:t>
      </w:r>
      <w:r w:rsidRPr="00637127">
        <w:rPr>
          <w:rFonts w:ascii="Times New Roman" w:eastAsia="楷体" w:hAnsi="楷体"/>
        </w:rPr>
        <w:t>根据</w:t>
      </w:r>
      <w:r w:rsidRPr="00637127">
        <w:rPr>
          <w:rFonts w:ascii="Times New Roman" w:eastAsia="宋体" w:hAnsi="宋体"/>
          <w:i/>
        </w:rPr>
        <w:t>K</w:t>
      </w:r>
      <w:r w:rsidRPr="0063712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p</m:t>
                </m:r>
              </m:e>
              <m:sub>
                <m:r>
                  <m:rPr>
                    <m:sty m:val="p"/>
                  </m:rPr>
                  <w:rPr>
                    <w:rFonts w:ascii="Cambria Math" w:eastAsia="宋体" w:hAnsi="Cambria Math"/>
                    <w:sz w:val="26"/>
                    <w:szCs w:val="26"/>
                  </w:rPr>
                  <m:t>CO</m:t>
                </m:r>
              </m:sub>
            </m:sSub>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sty m:val="p"/>
                  </m:rPr>
                  <w:rPr>
                    <w:rFonts w:ascii="Cambria Math" w:eastAsia="宋体" w:hAnsi="Cambria Math"/>
                    <w:sz w:val="26"/>
                    <w:szCs w:val="26"/>
                  </w:rPr>
                  <m:t>5</m:t>
                </m:r>
              </m:sup>
            </m:sSup>
            <m:r>
              <m:rPr>
                <m:sty m:val="p"/>
              </m:rPr>
              <w:rPr>
                <w:rFonts w:ascii="Cambria Math" w:eastAsia="宋体" w:hAnsi="Cambria Math"/>
                <w:sz w:val="26"/>
                <w:szCs w:val="26"/>
              </w:rPr>
              <m:t>Pa</m:t>
            </m:r>
          </m:den>
        </m:f>
      </m:oMath>
      <w:r w:rsidRPr="00637127">
        <w:rPr>
          <w:rFonts w:ascii="Times New Roman" w:eastAsia="楷体" w:hAnsi="楷体"/>
        </w:rPr>
        <w:t>可知</w:t>
      </w:r>
      <w:r w:rsidRPr="00637127">
        <w:rPr>
          <w:rFonts w:ascii="Times New Roman" w:eastAsia="宋体" w:hAnsi="宋体"/>
        </w:rPr>
        <w:t>,CO</w:t>
      </w:r>
      <w:r w:rsidRPr="00637127">
        <w:rPr>
          <w:rFonts w:ascii="Times New Roman" w:eastAsia="楷体" w:hAnsi="楷体"/>
        </w:rPr>
        <w:t>的压强为定值</w:t>
      </w:r>
      <w:r w:rsidRPr="00637127">
        <w:rPr>
          <w:rFonts w:ascii="Times New Roman" w:eastAsia="宋体" w:hAnsi="宋体"/>
        </w:rPr>
        <w:t>,</w:t>
      </w:r>
      <w:r w:rsidRPr="00637127">
        <w:rPr>
          <w:rFonts w:ascii="Times New Roman" w:eastAsia="楷体" w:hAnsi="楷体"/>
        </w:rPr>
        <w:t>所以化学反应速率不变。</w:t>
      </w:r>
    </w:p>
    <w:p w:rsidR="00F71EA2" w:rsidRDefault="00F71EA2" w:rsidP="00F71EA2">
      <w:pPr>
        <w:tabs>
          <w:tab w:val="left" w:pos="1871"/>
          <w:tab w:val="left" w:pos="3407"/>
          <w:tab w:val="left" w:pos="4949"/>
          <w:tab w:val="left" w:pos="6599"/>
        </w:tabs>
      </w:pPr>
      <w:r w:rsidRPr="00637127">
        <w:rPr>
          <w:rFonts w:ascii="Times New Roman" w:eastAsia="宋体" w:hAnsi="Times New Roman"/>
          <w:b/>
        </w:rPr>
        <w:t>18</w:t>
      </w:r>
      <w:r w:rsidRPr="00637127">
        <w:rPr>
          <w:rFonts w:ascii="Times New Roman" w:eastAsia="宋体" w:hAnsi="Times New Roman" w:cs="Times New Roman"/>
        </w:rPr>
        <w:t>.</w:t>
      </w:r>
      <w:r w:rsidRPr="00637127">
        <w:rPr>
          <w:rFonts w:ascii="Times New Roman" w:eastAsia="宋体" w:hAnsi="宋体"/>
        </w:rPr>
        <w:t>学习小组为探究</w:t>
      </w:r>
      <w:r w:rsidRPr="00637127">
        <w:rPr>
          <w:rFonts w:ascii="Times New Roman" w:eastAsia="宋体" w:hAnsi="宋体"/>
        </w:rPr>
        <w:t>Co</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宋体" w:hAnsi="宋体"/>
        </w:rPr>
        <w:t>Co</w:t>
      </w:r>
      <w:r w:rsidRPr="00637127">
        <w:rPr>
          <w:rFonts w:ascii="Times New Roman" w:eastAsia="宋体" w:hAnsi="宋体"/>
          <w:vertAlign w:val="superscript"/>
        </w:rPr>
        <w:t>3+</w:t>
      </w:r>
      <w:r w:rsidRPr="00637127">
        <w:rPr>
          <w:rFonts w:ascii="Times New Roman" w:eastAsia="宋体" w:hAnsi="宋体"/>
        </w:rPr>
        <w:t>能否催化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的分解及相关性质</w:t>
      </w:r>
      <w:r w:rsidRPr="00637127">
        <w:rPr>
          <w:rFonts w:ascii="Times New Roman" w:eastAsia="宋体" w:hAnsi="宋体"/>
        </w:rPr>
        <w:t>,</w:t>
      </w:r>
      <w:r w:rsidRPr="00637127">
        <w:rPr>
          <w:rFonts w:ascii="Times New Roman" w:eastAsia="宋体" w:hAnsi="宋体"/>
        </w:rPr>
        <w:t>室温下进行了实验</w:t>
      </w:r>
      <w:r w:rsidRPr="00637127">
        <w:rPr>
          <w:rFonts w:ascii="宋体" w:eastAsia="宋体" w:hAnsi="宋体" w:cs="宋体" w:hint="eastAsia"/>
        </w:rPr>
        <w:t>Ⅰ</w:t>
      </w:r>
      <w:r w:rsidRPr="00637127">
        <w:rPr>
          <w:rFonts w:ascii="Times New Roman" w:eastAsia="宋体" w:hAnsi="宋体"/>
        </w:rPr>
        <w:t>~</w:t>
      </w:r>
      <w:r w:rsidRPr="00637127">
        <w:rPr>
          <w:rFonts w:ascii="宋体" w:eastAsia="宋体" w:hAnsi="宋体" w:cs="宋体" w:hint="eastAsia"/>
        </w:rPr>
        <w:t>Ⅳ</w:t>
      </w:r>
      <w:r w:rsidRPr="00637127">
        <w:rPr>
          <w:rFonts w:ascii="Times New Roman" w:eastAsia="宋体" w:hAnsi="宋体"/>
        </w:rPr>
        <w:t>。</w:t>
      </w:r>
    </w:p>
    <w:tbl>
      <w:tblPr>
        <w:tblW w:w="16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51"/>
        <w:gridCol w:w="1280"/>
        <w:gridCol w:w="1454"/>
      </w:tblGrid>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实验</w:t>
            </w:r>
            <w:r w:rsidRPr="00637127">
              <w:rPr>
                <w:rFonts w:ascii="宋体" w:eastAsia="宋体" w:hAnsi="宋体" w:cs="宋体" w:hint="eastAsia"/>
                <w:sz w:val="18"/>
              </w:rPr>
              <w:t>Ⅰ</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实验</w:t>
            </w:r>
            <w:r w:rsidRPr="00637127">
              <w:rPr>
                <w:rFonts w:ascii="宋体" w:eastAsia="宋体" w:hAnsi="宋体" w:cs="宋体" w:hint="eastAsia"/>
                <w:sz w:val="18"/>
              </w:rPr>
              <w:t>Ⅱ</w:t>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Arial" w:eastAsia="黑体" w:hAnsi="黑体"/>
                <w:sz w:val="18"/>
              </w:rPr>
              <w:t>实验</w:t>
            </w:r>
            <w:r w:rsidRPr="00637127">
              <w:rPr>
                <w:rFonts w:ascii="宋体" w:eastAsia="宋体" w:hAnsi="宋体" w:cs="宋体" w:hint="eastAsia"/>
                <w:sz w:val="18"/>
              </w:rPr>
              <w:t>Ⅲ</w:t>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noProof/>
                <w:sz w:val="18"/>
              </w:rPr>
              <w:drawing>
                <wp:inline distT="0" distB="0" distL="0" distR="0">
                  <wp:extent cx="582840" cy="964800"/>
                  <wp:effectExtent l="0" t="0" r="0" b="0"/>
                  <wp:docPr id="130" name="24dhhb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3" cstate="print"/>
                          <a:stretch>
                            <a:fillRect/>
                          </a:stretch>
                        </pic:blipFill>
                        <pic:spPr>
                          <a:xfrm>
                            <a:off x="0" y="0"/>
                            <a:ext cx="582840" cy="964800"/>
                          </a:xfrm>
                          <a:prstGeom prst="rect">
                            <a:avLst/>
                          </a:prstGeom>
                        </pic:spPr>
                      </pic:pic>
                    </a:graphicData>
                  </a:graphic>
                </wp:inline>
              </w:drawing>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noProof/>
                <w:sz w:val="18"/>
              </w:rPr>
              <w:drawing>
                <wp:inline distT="0" distB="0" distL="0" distR="0">
                  <wp:extent cx="799920" cy="838080"/>
                  <wp:effectExtent l="0" t="0" r="0" b="0"/>
                  <wp:docPr id="131" name="24dhhb1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44" cstate="print"/>
                          <a:stretch>
                            <a:fillRect/>
                          </a:stretch>
                        </pic:blipFill>
                        <pic:spPr>
                          <a:xfrm>
                            <a:off x="0" y="0"/>
                            <a:ext cx="799920" cy="838080"/>
                          </a:xfrm>
                          <a:prstGeom prst="rect">
                            <a:avLst/>
                          </a:prstGeom>
                        </pic:spPr>
                      </pic:pic>
                    </a:graphicData>
                  </a:graphic>
                </wp:inline>
              </w:drawing>
            </w:r>
          </w:p>
        </w:tc>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noProof/>
                <w:sz w:val="18"/>
              </w:rPr>
              <w:drawing>
                <wp:inline distT="0" distB="0" distL="0" distR="0">
                  <wp:extent cx="902160" cy="749160"/>
                  <wp:effectExtent l="0" t="0" r="0" b="0"/>
                  <wp:docPr id="132" name="24dhhb1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45" cstate="print"/>
                          <a:stretch>
                            <a:fillRect/>
                          </a:stretch>
                        </pic:blipFill>
                        <pic:spPr>
                          <a:xfrm>
                            <a:off x="0" y="0"/>
                            <a:ext cx="902160" cy="749160"/>
                          </a:xfrm>
                          <a:prstGeom prst="rect">
                            <a:avLst/>
                          </a:prstGeom>
                        </pic:spPr>
                      </pic:pic>
                    </a:graphicData>
                  </a:graphic>
                </wp:inline>
              </w:drawing>
            </w:r>
          </w:p>
        </w:tc>
      </w:tr>
      <w:tr w:rsidR="00F71EA2" w:rsidRPr="00637127" w:rsidTr="00720CD6">
        <w:trPr>
          <w:jc w:val="center"/>
        </w:trPr>
        <w:tc>
          <w:tcPr>
            <w:tcW w:w="0" w:type="auto"/>
            <w:shd w:val="clear" w:color="auto" w:fill="auto"/>
            <w:tcMar>
              <w:left w:w="0" w:type="dxa"/>
              <w:right w:w="0"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无明显变化</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溶液变为红色</w:t>
            </w:r>
            <w:r w:rsidRPr="00637127">
              <w:rPr>
                <w:rFonts w:ascii="Times New Roman" w:eastAsia="宋体" w:hAnsi="宋体"/>
                <w:sz w:val="18"/>
              </w:rPr>
              <w:t>,</w:t>
            </w:r>
            <w:r w:rsidRPr="00637127">
              <w:rPr>
                <w:rFonts w:ascii="Times New Roman" w:eastAsia="宋体" w:hAnsi="宋体"/>
                <w:sz w:val="18"/>
              </w:rPr>
              <w:t>伴有气泡产生</w:t>
            </w:r>
          </w:p>
        </w:tc>
        <w:tc>
          <w:tcPr>
            <w:tcW w:w="0" w:type="auto"/>
            <w:shd w:val="clear" w:color="auto" w:fill="auto"/>
            <w:tcMar>
              <w:left w:w="52" w:type="dxa"/>
              <w:right w:w="52" w:type="dxa"/>
            </w:tcMar>
            <w:vAlign w:val="center"/>
          </w:tcPr>
          <w:p w:rsidR="00F71EA2" w:rsidRPr="00637127" w:rsidRDefault="00F71EA2" w:rsidP="00720CD6">
            <w:pPr>
              <w:tabs>
                <w:tab w:val="left" w:pos="1871"/>
                <w:tab w:val="left" w:pos="3407"/>
                <w:tab w:val="left" w:pos="4949"/>
                <w:tab w:val="left" w:pos="6599"/>
              </w:tabs>
              <w:rPr>
                <w:sz w:val="18"/>
              </w:rPr>
            </w:pPr>
            <w:r w:rsidRPr="00637127">
              <w:rPr>
                <w:rFonts w:ascii="Times New Roman" w:eastAsia="宋体" w:hAnsi="宋体"/>
                <w:sz w:val="18"/>
              </w:rPr>
              <w:t>溶液变为墨绿色</w:t>
            </w:r>
            <w:r w:rsidRPr="00637127">
              <w:rPr>
                <w:rFonts w:ascii="Times New Roman" w:eastAsia="宋体" w:hAnsi="宋体"/>
                <w:sz w:val="18"/>
              </w:rPr>
              <w:t>,</w:t>
            </w:r>
            <w:r w:rsidRPr="00637127">
              <w:rPr>
                <w:rFonts w:ascii="Times New Roman" w:eastAsia="宋体" w:hAnsi="宋体"/>
                <w:sz w:val="18"/>
              </w:rPr>
              <w:t>并持续产生能使带火星木条复燃的气体</w:t>
            </w:r>
          </w:p>
        </w:tc>
      </w:tr>
    </w:tbl>
    <w:p w:rsidR="00F71EA2" w:rsidRPr="00637127" w:rsidRDefault="00F71EA2" w:rsidP="00F71EA2">
      <w:pPr>
        <w:tabs>
          <w:tab w:val="left" w:pos="1871"/>
          <w:tab w:val="left" w:pos="3407"/>
          <w:tab w:val="left" w:pos="4949"/>
          <w:tab w:val="left" w:pos="6599"/>
        </w:tabs>
        <w:jc w:val="center"/>
        <w:rPr>
          <w:rFonts w:ascii="Times New Roman" w:eastAsia="宋体" w:hAnsi="宋体"/>
        </w:rPr>
      </w:pP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已知</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为粉红色、</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为蓝色、</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为红色、</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为墨绿色。回答下列问题。</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(1)</w:t>
      </w:r>
      <w:r w:rsidRPr="00637127">
        <w:rPr>
          <w:rFonts w:ascii="Times New Roman" w:eastAsia="宋体" w:hAnsi="宋体"/>
        </w:rPr>
        <w:t>配制</w:t>
      </w:r>
      <w:r w:rsidRPr="00637127">
        <w:rPr>
          <w:rFonts w:ascii="Times New Roman" w:eastAsia="宋体" w:hAnsi="宋体"/>
        </w:rPr>
        <w:t>1</w:t>
      </w:r>
      <w:r w:rsidRPr="00637127">
        <w:rPr>
          <w:rFonts w:ascii="Times New Roman" w:eastAsia="宋体" w:hAnsi="Times New Roman" w:cs="Times New Roman"/>
        </w:rPr>
        <w:t>.</w:t>
      </w:r>
      <w:r w:rsidRPr="00637127">
        <w:rPr>
          <w:rFonts w:ascii="Times New Roman" w:eastAsia="宋体" w:hAnsi="宋体"/>
        </w:rPr>
        <w:t>00 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宋体" w:hAnsi="宋体"/>
        </w:rPr>
        <w:t>的</w:t>
      </w:r>
      <w:r w:rsidRPr="00637127">
        <w:rPr>
          <w:rFonts w:ascii="Times New Roman" w:eastAsia="宋体" w:hAnsi="宋体"/>
        </w:rPr>
        <w:t>CoSO</w:t>
      </w:r>
      <w:r w:rsidRPr="00637127">
        <w:rPr>
          <w:rFonts w:ascii="Times New Roman" w:eastAsia="宋体" w:hAnsi="宋体"/>
          <w:vertAlign w:val="subscript"/>
        </w:rPr>
        <w:t>4</w:t>
      </w:r>
      <w:r w:rsidRPr="00637127">
        <w:rPr>
          <w:rFonts w:ascii="Times New Roman" w:eastAsia="宋体" w:hAnsi="宋体"/>
        </w:rPr>
        <w:t>溶液</w:t>
      </w:r>
      <w:r w:rsidRPr="00637127">
        <w:rPr>
          <w:rFonts w:ascii="Times New Roman" w:eastAsia="宋体" w:hAnsi="宋体"/>
        </w:rPr>
        <w:t>,</w:t>
      </w:r>
      <w:r w:rsidRPr="00637127">
        <w:rPr>
          <w:rFonts w:ascii="Times New Roman" w:eastAsia="宋体" w:hAnsi="宋体"/>
        </w:rPr>
        <w:t>需要用到下列仪器中的</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宋体"/>
        </w:rPr>
        <w:t>填字母</w:t>
      </w:r>
      <w:r w:rsidRPr="00637127">
        <w:rPr>
          <w:rFonts w:ascii="Times New Roman" w:eastAsia="宋体" w:hAnsi="宋体"/>
        </w:rPr>
        <w:t>)</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2475720" cy="838080"/>
            <wp:effectExtent l="0" t="0" r="0" b="0"/>
            <wp:docPr id="133" name="24DHHB14.eps" descr="id:2147484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46" cstate="print"/>
                    <a:stretch>
                      <a:fillRect/>
                    </a:stretch>
                  </pic:blipFill>
                  <pic:spPr>
                    <a:xfrm>
                      <a:off x="0" y="0"/>
                      <a:ext cx="2475720" cy="83808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(2)</w:t>
      </w:r>
      <w:r w:rsidRPr="00637127">
        <w:rPr>
          <w:rFonts w:ascii="Times New Roman" w:eastAsia="宋体" w:hAnsi="宋体"/>
        </w:rPr>
        <w:t>实验</w:t>
      </w:r>
      <w:r w:rsidRPr="00637127">
        <w:rPr>
          <w:rFonts w:ascii="宋体" w:eastAsia="宋体" w:hAnsi="宋体" w:cs="宋体" w:hint="eastAsia"/>
        </w:rPr>
        <w:t>Ⅰ</w:t>
      </w:r>
      <w:r w:rsidRPr="00637127">
        <w:rPr>
          <w:rFonts w:ascii="Times New Roman" w:eastAsia="宋体" w:hAnsi="宋体"/>
        </w:rPr>
        <w:t>表明</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宋体"/>
        </w:rPr>
        <w:t>填</w:t>
      </w:r>
      <w:r w:rsidRPr="00637127">
        <w:rPr>
          <w:rFonts w:ascii="Times New Roman" w:eastAsia="宋体" w:hAnsi="Times New Roman" w:cs="Times New Roman"/>
        </w:rPr>
        <w:t>“</w:t>
      </w:r>
      <w:r w:rsidRPr="00637127">
        <w:rPr>
          <w:rFonts w:ascii="Times New Roman" w:eastAsia="宋体" w:hAnsi="宋体"/>
        </w:rPr>
        <w:t>能</w:t>
      </w:r>
      <w:r w:rsidRPr="00637127">
        <w:rPr>
          <w:rFonts w:ascii="Times New Roman" w:eastAsia="宋体" w:hAnsi="Times New Roman" w:cs="Times New Roman"/>
        </w:rPr>
        <w:t>”</w:t>
      </w:r>
      <w:r w:rsidRPr="00637127">
        <w:rPr>
          <w:rFonts w:ascii="Times New Roman" w:eastAsia="宋体" w:hAnsi="宋体"/>
        </w:rPr>
        <w:t>或</w:t>
      </w:r>
      <w:r w:rsidRPr="00637127">
        <w:rPr>
          <w:rFonts w:ascii="Times New Roman" w:eastAsia="宋体" w:hAnsi="Times New Roman" w:cs="Times New Roman"/>
        </w:rPr>
        <w:t>“</w:t>
      </w:r>
      <w:r w:rsidRPr="00637127">
        <w:rPr>
          <w:rFonts w:ascii="Times New Roman" w:eastAsia="宋体" w:hAnsi="宋体"/>
        </w:rPr>
        <w:t>不能</w:t>
      </w:r>
      <w:r w:rsidRPr="00637127">
        <w:rPr>
          <w:rFonts w:ascii="Times New Roman" w:eastAsia="宋体" w:hAnsi="Times New Roman" w:cs="Times New Roman"/>
        </w:rPr>
        <w:t>”</w:t>
      </w:r>
      <w:r w:rsidRPr="00637127">
        <w:rPr>
          <w:rFonts w:ascii="Times New Roman" w:eastAsia="宋体" w:hAnsi="宋体"/>
        </w:rPr>
        <w:t>)</w:t>
      </w:r>
      <w:r w:rsidRPr="00637127">
        <w:rPr>
          <w:rFonts w:ascii="Times New Roman" w:eastAsia="宋体" w:hAnsi="宋体"/>
        </w:rPr>
        <w:t>催化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的分解。实验</w:t>
      </w:r>
      <w:r w:rsidRPr="00637127">
        <w:rPr>
          <w:rFonts w:ascii="宋体" w:eastAsia="宋体" w:hAnsi="宋体" w:cs="宋体" w:hint="eastAsia"/>
        </w:rPr>
        <w:t>Ⅱ</w:t>
      </w:r>
      <w:r w:rsidRPr="00637127">
        <w:rPr>
          <w:rFonts w:ascii="Times New Roman" w:eastAsia="宋体" w:hAnsi="宋体"/>
        </w:rPr>
        <w:t>中</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大大过量的原因是</w:t>
      </w:r>
      <w:r w:rsidRPr="00637127">
        <w:rPr>
          <w:rFonts w:ascii="Times New Roman" w:eastAsia="宋体" w:hAnsi="宋体"/>
          <w:color w:val="FF0000"/>
          <w:u w:val="single" w:color="000000"/>
        </w:rPr>
        <w:t xml:space="preserve">　　　　　　　　　　　　　　　　</w:t>
      </w:r>
      <w:r w:rsidRPr="00637127">
        <w:rPr>
          <w:rFonts w:ascii="Times New Roman" w:eastAsia="宋体" w:hAnsi="宋体"/>
        </w:rPr>
        <w:t>。实验</w:t>
      </w:r>
      <w:r w:rsidRPr="00637127">
        <w:rPr>
          <w:rFonts w:ascii="宋体" w:eastAsia="宋体" w:hAnsi="宋体" w:cs="宋体" w:hint="eastAsia"/>
        </w:rPr>
        <w:t>Ⅲ</w:t>
      </w:r>
      <w:r w:rsidRPr="00637127">
        <w:rPr>
          <w:rFonts w:ascii="Times New Roman" w:eastAsia="宋体" w:hAnsi="宋体"/>
        </w:rPr>
        <w:t>初步表明</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能催化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的分解</w:t>
      </w:r>
      <w:r w:rsidRPr="00637127">
        <w:rPr>
          <w:rFonts w:ascii="Times New Roman" w:eastAsia="宋体" w:hAnsi="宋体"/>
        </w:rPr>
        <w:t>,</w:t>
      </w:r>
      <w:r w:rsidRPr="00637127">
        <w:rPr>
          <w:rFonts w:ascii="Times New Roman" w:eastAsia="宋体" w:hAnsi="宋体"/>
        </w:rPr>
        <w:t>写出</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在实验</w:t>
      </w:r>
      <w:r w:rsidRPr="00637127">
        <w:rPr>
          <w:rFonts w:ascii="宋体" w:eastAsia="宋体" w:hAnsi="宋体" w:cs="宋体" w:hint="eastAsia"/>
        </w:rPr>
        <w:t>Ⅲ</w:t>
      </w:r>
      <w:r w:rsidRPr="00637127">
        <w:rPr>
          <w:rFonts w:ascii="Times New Roman" w:eastAsia="宋体" w:hAnsi="宋体"/>
        </w:rPr>
        <w:t>中所发生反应的离子方程式</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jc w:val="right"/>
        <w:rPr>
          <w:rFonts w:ascii="Times New Roman" w:eastAsia="宋体" w:hAnsi="宋体"/>
        </w:rPr>
      </w:pP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(3)</w:t>
      </w:r>
      <w:r w:rsidRPr="00637127">
        <w:rPr>
          <w:rFonts w:ascii="Times New Roman" w:eastAsia="宋体" w:hAnsi="宋体"/>
        </w:rPr>
        <w:t>实验</w:t>
      </w:r>
      <w:r w:rsidRPr="00637127">
        <w:rPr>
          <w:rFonts w:ascii="宋体" w:eastAsia="宋体" w:hAnsi="宋体" w:cs="宋体" w:hint="eastAsia"/>
        </w:rPr>
        <w:t>Ⅰ</w:t>
      </w:r>
      <w:r w:rsidRPr="00637127">
        <w:rPr>
          <w:rFonts w:ascii="Times New Roman" w:eastAsia="宋体" w:hAnsi="宋体"/>
        </w:rPr>
        <w:t>表明</w:t>
      </w:r>
      <w:r w:rsidRPr="00637127">
        <w:rPr>
          <w:rFonts w:ascii="Times New Roman" w:eastAsia="宋体" w:hAnsi="宋体"/>
        </w:rPr>
        <w:t>,</w:t>
      </w:r>
      <w:r w:rsidRPr="00637127">
        <w:rPr>
          <w:rFonts w:ascii="Times New Roman" w:eastAsia="宋体" w:hAnsi="宋体"/>
        </w:rPr>
        <w:t>反应</w:t>
      </w:r>
      <w:r w:rsidRPr="00637127">
        <w:rPr>
          <w:rFonts w:ascii="Times New Roman" w:eastAsia="宋体" w:hAnsi="宋体"/>
        </w:rPr>
        <w:t>2[Co(H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+2H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2[Co(H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rPr>
        <w:t>难以正向进行</w:t>
      </w:r>
      <w:r w:rsidRPr="00637127">
        <w:rPr>
          <w:rFonts w:ascii="Times New Roman" w:eastAsia="宋体" w:hAnsi="宋体"/>
        </w:rPr>
        <w:t>,</w:t>
      </w:r>
      <w:r w:rsidRPr="00637127">
        <w:rPr>
          <w:rFonts w:ascii="Times New Roman" w:eastAsia="宋体" w:hAnsi="宋体"/>
        </w:rPr>
        <w:t>利用化学平衡移动原理</w:t>
      </w:r>
      <w:r w:rsidRPr="00637127">
        <w:rPr>
          <w:rFonts w:ascii="Times New Roman" w:eastAsia="宋体" w:hAnsi="宋体"/>
        </w:rPr>
        <w:t>,</w:t>
      </w:r>
      <w:r w:rsidRPr="00637127">
        <w:rPr>
          <w:rFonts w:ascii="Times New Roman" w:eastAsia="宋体" w:hAnsi="宋体"/>
        </w:rPr>
        <w:t>分析</w:t>
      </w:r>
      <w:r w:rsidRPr="00637127">
        <w:rPr>
          <w:rFonts w:ascii="Times New Roman" w:eastAsia="宋体" w:hAnsi="宋体"/>
        </w:rPr>
        <w:t>Co</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宋体" w:hAnsi="宋体"/>
        </w:rPr>
        <w:t>Co</w:t>
      </w:r>
      <w:r w:rsidRPr="00637127">
        <w:rPr>
          <w:rFonts w:ascii="Times New Roman" w:eastAsia="宋体" w:hAnsi="宋体"/>
          <w:vertAlign w:val="superscript"/>
        </w:rPr>
        <w:t>2+</w:t>
      </w:r>
      <w:r w:rsidRPr="00637127">
        <w:rPr>
          <w:rFonts w:ascii="Times New Roman" w:eastAsia="宋体" w:hAnsi="宋体"/>
        </w:rPr>
        <w:t>分别与</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配位后</w:t>
      </w:r>
      <w:r w:rsidRPr="00637127">
        <w:rPr>
          <w:rFonts w:ascii="Times New Roman" w:eastAsia="宋体" w:hAnsi="宋体"/>
        </w:rPr>
        <w:t>,</w:t>
      </w:r>
      <w:r w:rsidRPr="00637127">
        <w:rPr>
          <w:rFonts w:ascii="Times New Roman" w:eastAsia="宋体" w:hAnsi="宋体"/>
        </w:rPr>
        <w:t>正向反应能够进行的原因</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实验</w:t>
      </w:r>
      <w:r w:rsidRPr="00637127">
        <w:rPr>
          <w:rFonts w:ascii="宋体" w:eastAsia="宋体" w:hAnsi="宋体" w:cs="宋体" w:hint="eastAsia"/>
        </w:rPr>
        <w:t>Ⅳ</w:t>
      </w:r>
      <w:r w:rsidRPr="00637127">
        <w:rPr>
          <w:rFonts w:ascii="Times New Roman" w:eastAsia="宋体" w:hAnsi="宋体"/>
        </w:rPr>
        <w:t>:</w:t>
      </w:r>
      <w:r w:rsidRPr="00637127">
        <w:rPr>
          <w:rFonts w:ascii="Times New Roman" w:eastAsia="宋体" w:hAnsi="宋体"/>
          <w:noProof/>
        </w:rPr>
        <w:drawing>
          <wp:inline distT="0" distB="0" distL="0" distR="0">
            <wp:extent cx="1726560" cy="697680"/>
            <wp:effectExtent l="0" t="0" r="0" b="0"/>
            <wp:docPr id="135" name="24DHHB15.eps" descr="id:2147484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47" cstate="print"/>
                    <a:stretch>
                      <a:fillRect/>
                    </a:stretch>
                  </pic:blipFill>
                  <pic:spPr>
                    <a:xfrm>
                      <a:off x="0" y="0"/>
                      <a:ext cx="1726560" cy="69768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(4)</w:t>
      </w:r>
      <w:r w:rsidRPr="00637127">
        <w:rPr>
          <w:rFonts w:ascii="Times New Roman" w:eastAsia="宋体" w:hAnsi="宋体"/>
        </w:rPr>
        <w:t>实验</w:t>
      </w:r>
      <w:r w:rsidRPr="00637127">
        <w:rPr>
          <w:rFonts w:ascii="宋体" w:eastAsia="宋体" w:hAnsi="宋体" w:cs="宋体" w:hint="eastAsia"/>
        </w:rPr>
        <w:t>Ⅳ</w:t>
      </w:r>
      <w:r w:rsidRPr="00637127">
        <w:rPr>
          <w:rFonts w:ascii="Times New Roman" w:eastAsia="宋体" w:hAnsi="宋体"/>
        </w:rPr>
        <w:t>中</w:t>
      </w:r>
      <w:r w:rsidRPr="00637127">
        <w:rPr>
          <w:rFonts w:ascii="Times New Roman" w:eastAsia="宋体" w:hAnsi="宋体"/>
        </w:rPr>
        <w:t>,A</w:t>
      </w:r>
      <w:r w:rsidRPr="00637127">
        <w:rPr>
          <w:rFonts w:ascii="Times New Roman" w:eastAsia="宋体" w:hAnsi="宋体"/>
        </w:rPr>
        <w:t>溶液到</w:t>
      </w:r>
      <w:r w:rsidRPr="00637127">
        <w:rPr>
          <w:rFonts w:ascii="Times New Roman" w:eastAsia="宋体" w:hAnsi="宋体"/>
        </w:rPr>
        <w:t>B</w:t>
      </w:r>
      <w:r w:rsidRPr="00637127">
        <w:rPr>
          <w:rFonts w:ascii="Times New Roman" w:eastAsia="宋体" w:hAnsi="宋体"/>
        </w:rPr>
        <w:t>溶液变为蓝色</w:t>
      </w:r>
      <w:r w:rsidRPr="00637127">
        <w:rPr>
          <w:rFonts w:ascii="Times New Roman" w:eastAsia="宋体" w:hAnsi="宋体"/>
        </w:rPr>
        <w:t>,</w:t>
      </w:r>
      <w:r w:rsidRPr="00637127">
        <w:rPr>
          <w:rFonts w:ascii="Times New Roman" w:eastAsia="宋体" w:hAnsi="宋体"/>
        </w:rPr>
        <w:t>并产生气体</w:t>
      </w:r>
      <w:r w:rsidRPr="00637127">
        <w:rPr>
          <w:rFonts w:ascii="Times New Roman" w:eastAsia="宋体" w:hAnsi="宋体"/>
        </w:rPr>
        <w:t>;B</w:t>
      </w:r>
      <w:r w:rsidRPr="00637127">
        <w:rPr>
          <w:rFonts w:ascii="Times New Roman" w:eastAsia="宋体" w:hAnsi="宋体"/>
        </w:rPr>
        <w:t>溶液到</w:t>
      </w:r>
      <w:r w:rsidRPr="00637127">
        <w:rPr>
          <w:rFonts w:ascii="Times New Roman" w:eastAsia="宋体" w:hAnsi="宋体"/>
        </w:rPr>
        <w:t>C</w:t>
      </w:r>
      <w:r w:rsidRPr="00637127">
        <w:rPr>
          <w:rFonts w:ascii="Times New Roman" w:eastAsia="宋体" w:hAnsi="宋体"/>
        </w:rPr>
        <w:t>溶液变为粉红色</w:t>
      </w:r>
      <w:r w:rsidRPr="00637127">
        <w:rPr>
          <w:rFonts w:ascii="Times New Roman" w:eastAsia="宋体" w:hAnsi="宋体"/>
        </w:rPr>
        <w:t>,</w:t>
      </w:r>
      <w:r w:rsidRPr="00637127">
        <w:rPr>
          <w:rFonts w:ascii="Times New Roman" w:eastAsia="宋体" w:hAnsi="宋体"/>
        </w:rPr>
        <w:t>并产生气体。从</w:t>
      </w:r>
      <w:r w:rsidRPr="00637127">
        <w:rPr>
          <w:rFonts w:ascii="Times New Roman" w:eastAsia="宋体" w:hAnsi="宋体"/>
        </w:rPr>
        <w:t>A</w:t>
      </w:r>
      <w:r w:rsidRPr="00637127">
        <w:rPr>
          <w:rFonts w:ascii="Times New Roman" w:eastAsia="宋体" w:hAnsi="宋体"/>
        </w:rPr>
        <w:t>溶液到</w:t>
      </w:r>
      <w:r w:rsidRPr="00637127">
        <w:rPr>
          <w:rFonts w:ascii="Times New Roman" w:eastAsia="宋体" w:hAnsi="宋体"/>
        </w:rPr>
        <w:t>C</w:t>
      </w:r>
      <w:r w:rsidRPr="00637127">
        <w:rPr>
          <w:rFonts w:ascii="Times New Roman" w:eastAsia="宋体" w:hAnsi="宋体"/>
        </w:rPr>
        <w:t>溶液所产生的气体的分子式分别为</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答案</w:t>
      </w:r>
      <w:r w:rsidRPr="00637127">
        <w:rPr>
          <w:rFonts w:ascii="Times New Roman" w:eastAsia="宋体" w:hAnsi="宋体"/>
        </w:rPr>
        <w:t xml:space="preserve"> (1)bc</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(2)</w:t>
      </w:r>
      <w:r w:rsidRPr="00637127">
        <w:rPr>
          <w:rFonts w:ascii="Times New Roman" w:eastAsia="宋体" w:hAnsi="宋体"/>
        </w:rPr>
        <w:t>不能　保证</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全部转化为</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 xml:space="preserve">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2[Co(H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+10HC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noProof/>
        </w:rPr>
        <w:drawing>
          <wp:inline distT="0" distB="0" distL="0" distR="0">
            <wp:extent cx="295560" cy="16308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2[Co(CO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+18H</w:t>
      </w:r>
      <w:r w:rsidRPr="00637127">
        <w:rPr>
          <w:rFonts w:ascii="Times New Roman" w:eastAsia="宋体" w:hAnsi="宋体"/>
          <w:vertAlign w:val="subscript"/>
        </w:rPr>
        <w:t>2</w:t>
      </w:r>
      <w:r w:rsidRPr="00637127">
        <w:rPr>
          <w:rFonts w:ascii="Times New Roman" w:eastAsia="宋体" w:hAnsi="宋体"/>
        </w:rPr>
        <w:t>O+4CO</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宋体" w:hAnsi="宋体"/>
        </w:rPr>
        <w:t xml:space="preserve">　</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noProof/>
        </w:rPr>
        <w:drawing>
          <wp:inline distT="0" distB="0" distL="0" distR="0">
            <wp:extent cx="945000" cy="26208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48" cstate="print"/>
                    <a:stretch>
                      <a:fillRect/>
                    </a:stretch>
                  </pic:blipFill>
                  <pic:spPr>
                    <a:xfrm>
                      <a:off x="0" y="0"/>
                      <a:ext cx="945000" cy="262080"/>
                    </a:xfrm>
                    <a:prstGeom prst="rect">
                      <a:avLst/>
                    </a:prstGeom>
                  </pic:spPr>
                </pic:pic>
              </a:graphicData>
            </a:graphic>
          </wp:inline>
        </w:drawing>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O+O</w:t>
      </w:r>
      <w:r w:rsidRPr="00637127">
        <w:rPr>
          <w:rFonts w:ascii="Times New Roman" w:eastAsia="宋体" w:hAnsi="宋体"/>
          <w:vertAlign w:val="subscript"/>
        </w:rPr>
        <w:t>2</w:t>
      </w:r>
      <w:r w:rsidRPr="00637127">
        <w:rPr>
          <w:rFonts w:ascii="Times New Roman" w:eastAsia="宋体" w:hAnsi="Times New Roman" w:cs="Times New Roman"/>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(3)</w:t>
      </w:r>
      <w:r w:rsidRPr="00637127">
        <w:rPr>
          <w:rFonts w:ascii="Times New Roman" w:eastAsia="宋体" w:hAnsi="宋体"/>
        </w:rPr>
        <w:t>实验</w:t>
      </w:r>
      <w:r w:rsidRPr="00637127">
        <w:rPr>
          <w:rFonts w:ascii="宋体" w:eastAsia="宋体" w:hAnsi="宋体" w:cs="宋体" w:hint="eastAsia"/>
        </w:rPr>
        <w:t>Ⅲ</w:t>
      </w:r>
      <w:r w:rsidRPr="00637127">
        <w:rPr>
          <w:rFonts w:ascii="Times New Roman" w:eastAsia="宋体" w:hAnsi="宋体"/>
        </w:rPr>
        <w:t>的现象表明</w:t>
      </w:r>
      <w:r w:rsidRPr="00637127">
        <w:rPr>
          <w:rFonts w:ascii="Times New Roman" w:eastAsia="宋体" w:hAnsi="宋体"/>
        </w:rPr>
        <w:t>,Co</w:t>
      </w:r>
      <w:r w:rsidRPr="00637127">
        <w:rPr>
          <w:rFonts w:ascii="Times New Roman" w:eastAsia="宋体" w:hAnsi="宋体"/>
          <w:vertAlign w:val="superscript"/>
        </w:rPr>
        <w:t>3+</w:t>
      </w:r>
      <w:r w:rsidRPr="00637127">
        <w:rPr>
          <w:rFonts w:ascii="Times New Roman" w:eastAsia="宋体" w:hAnsi="宋体"/>
        </w:rPr>
        <w:t>比</w:t>
      </w:r>
      <w:r w:rsidRPr="00637127">
        <w:rPr>
          <w:rFonts w:ascii="Times New Roman" w:eastAsia="宋体" w:hAnsi="宋体"/>
        </w:rPr>
        <w:t>Co</w:t>
      </w:r>
      <w:r w:rsidRPr="00637127">
        <w:rPr>
          <w:rFonts w:ascii="Times New Roman" w:eastAsia="宋体" w:hAnsi="宋体"/>
          <w:vertAlign w:val="superscript"/>
        </w:rPr>
        <w:t>2+</w:t>
      </w:r>
      <w:r w:rsidRPr="00637127">
        <w:rPr>
          <w:rFonts w:ascii="Times New Roman" w:eastAsia="宋体" w:hAnsi="宋体"/>
        </w:rPr>
        <w:t>更易与</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宋体" w:hAnsi="宋体"/>
        </w:rPr>
        <w:t>配位</w:t>
      </w:r>
      <w:r w:rsidRPr="00637127">
        <w:rPr>
          <w:rFonts w:ascii="Times New Roman" w:eastAsia="宋体" w:hAnsi="宋体"/>
        </w:rPr>
        <w:t>,</w:t>
      </w:r>
      <w:r w:rsidRPr="00637127">
        <w:rPr>
          <w:rFonts w:ascii="Times New Roman" w:eastAsia="宋体" w:hAnsi="宋体"/>
        </w:rPr>
        <w:t>这样使得</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浓度减小的幅度远远大于</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浓度减小的幅度</w:t>
      </w:r>
      <w:r w:rsidRPr="00637127">
        <w:rPr>
          <w:rFonts w:ascii="Times New Roman" w:eastAsia="宋体" w:hAnsi="宋体"/>
        </w:rPr>
        <w:t>,</w:t>
      </w:r>
      <w:r w:rsidRPr="00637127">
        <w:rPr>
          <w:rFonts w:ascii="Times New Roman" w:eastAsia="宋体" w:hAnsi="宋体"/>
        </w:rPr>
        <w:t>根据化学平衡移动原理</w:t>
      </w:r>
      <w:r w:rsidRPr="00637127">
        <w:rPr>
          <w:rFonts w:ascii="Times New Roman" w:eastAsia="宋体" w:hAnsi="宋体"/>
        </w:rPr>
        <w:t>,</w:t>
      </w:r>
      <w:r w:rsidRPr="00637127">
        <w:rPr>
          <w:rFonts w:ascii="Times New Roman" w:eastAsia="宋体" w:hAnsi="宋体"/>
        </w:rPr>
        <w:t>减小生成物浓度能使化学平衡向正反应方向移动</w:t>
      </w:r>
      <w:r w:rsidRPr="00637127">
        <w:rPr>
          <w:rFonts w:ascii="Times New Roman" w:eastAsia="宋体" w:hAnsi="宋体"/>
        </w:rPr>
        <w:t>,</w:t>
      </w:r>
      <w:r w:rsidRPr="00637127">
        <w:rPr>
          <w:rFonts w:ascii="Times New Roman" w:eastAsia="宋体" w:hAnsi="宋体"/>
        </w:rPr>
        <w:t>因此上述反应能够正向进行</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(4)CO</w:t>
      </w:r>
      <w:r w:rsidRPr="00637127">
        <w:rPr>
          <w:rFonts w:ascii="Times New Roman" w:eastAsia="宋体" w:hAnsi="宋体"/>
          <w:vertAlign w:val="subscript"/>
        </w:rPr>
        <w:t>2</w:t>
      </w:r>
      <w:r w:rsidRPr="00637127">
        <w:rPr>
          <w:rFonts w:ascii="Times New Roman" w:eastAsia="宋体" w:hAnsi="宋体"/>
        </w:rPr>
        <w:t xml:space="preserve">　</w:t>
      </w:r>
      <w:r w:rsidRPr="00637127">
        <w:rPr>
          <w:rFonts w:ascii="Times New Roman" w:eastAsia="宋体" w:hAnsi="宋体"/>
        </w:rPr>
        <w:t>O</w:t>
      </w:r>
      <w:r w:rsidRPr="00637127">
        <w:rPr>
          <w:rFonts w:ascii="Times New Roman" w:eastAsia="宋体" w:hAnsi="宋体"/>
          <w:vertAlign w:val="subscript"/>
        </w:rPr>
        <w:t>2</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本题利用探究</w:t>
      </w:r>
      <w:r w:rsidRPr="00637127">
        <w:rPr>
          <w:rFonts w:ascii="Times New Roman" w:eastAsia="宋体" w:hAnsi="宋体"/>
        </w:rPr>
        <w:t>Co</w:t>
      </w:r>
      <w:r w:rsidRPr="00637127">
        <w:rPr>
          <w:rFonts w:ascii="Times New Roman" w:eastAsia="宋体" w:hAnsi="宋体"/>
          <w:vertAlign w:val="superscript"/>
        </w:rPr>
        <w:t>2+</w:t>
      </w:r>
      <w:r w:rsidRPr="00637127">
        <w:rPr>
          <w:rFonts w:ascii="Times New Roman" w:eastAsia="楷体" w:hAnsi="楷体"/>
        </w:rPr>
        <w:t>、</w:t>
      </w:r>
      <w:r w:rsidRPr="00637127">
        <w:rPr>
          <w:rFonts w:ascii="Times New Roman" w:eastAsia="宋体" w:hAnsi="宋体"/>
        </w:rPr>
        <w:t>Co</w:t>
      </w:r>
      <w:r w:rsidRPr="00637127">
        <w:rPr>
          <w:rFonts w:ascii="Times New Roman" w:eastAsia="宋体" w:hAnsi="宋体"/>
          <w:vertAlign w:val="superscript"/>
        </w:rPr>
        <w:t>3+</w:t>
      </w:r>
      <w:r w:rsidRPr="00637127">
        <w:rPr>
          <w:rFonts w:ascii="Times New Roman" w:eastAsia="楷体" w:hAnsi="楷体"/>
        </w:rPr>
        <w:t>能否催化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分解实验</w:t>
      </w:r>
      <w:r w:rsidRPr="00637127">
        <w:rPr>
          <w:rFonts w:ascii="Times New Roman" w:eastAsia="宋体" w:hAnsi="宋体"/>
        </w:rPr>
        <w:t>,</w:t>
      </w:r>
      <w:r w:rsidRPr="00637127">
        <w:rPr>
          <w:rFonts w:ascii="Times New Roman" w:eastAsia="楷体" w:hAnsi="楷体"/>
        </w:rPr>
        <w:t>考查了离子方程式的书写、基本仪器的使用、平衡移动及原因分析等知识。</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探究</w:t>
      </w:r>
      <w:r w:rsidRPr="00637127">
        <w:rPr>
          <w:rFonts w:ascii="Times New Roman" w:eastAsia="宋体" w:hAnsi="宋体"/>
        </w:rPr>
        <w:t>Co</w:t>
      </w:r>
      <w:r w:rsidRPr="00637127">
        <w:rPr>
          <w:rFonts w:ascii="Times New Roman" w:eastAsia="宋体" w:hAnsi="宋体"/>
          <w:vertAlign w:val="superscript"/>
        </w:rPr>
        <w:t>2+</w:t>
      </w:r>
      <w:r w:rsidRPr="00637127">
        <w:rPr>
          <w:rFonts w:ascii="Times New Roman" w:eastAsia="楷体" w:hAnsi="楷体"/>
        </w:rPr>
        <w:t>、</w:t>
      </w:r>
      <w:r w:rsidRPr="00637127">
        <w:rPr>
          <w:rFonts w:ascii="Times New Roman" w:eastAsia="宋体" w:hAnsi="宋体"/>
        </w:rPr>
        <w:t>Co</w:t>
      </w:r>
      <w:r w:rsidRPr="00637127">
        <w:rPr>
          <w:rFonts w:ascii="Times New Roman" w:eastAsia="宋体" w:hAnsi="宋体"/>
          <w:vertAlign w:val="superscript"/>
        </w:rPr>
        <w:t>3+</w:t>
      </w:r>
      <w:r w:rsidRPr="00637127">
        <w:rPr>
          <w:rFonts w:ascii="Times New Roman" w:eastAsia="楷体" w:hAnsi="楷体"/>
        </w:rPr>
        <w:t>能否催化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的分解及相关性质的实验中</w:t>
      </w:r>
      <w:r w:rsidRPr="00637127">
        <w:rPr>
          <w:rFonts w:ascii="Times New Roman" w:eastAsia="宋体" w:hAnsi="宋体"/>
        </w:rPr>
        <w:t>,</w:t>
      </w:r>
      <w:r w:rsidRPr="00637127">
        <w:rPr>
          <w:rFonts w:ascii="Times New Roman" w:eastAsia="楷体" w:hAnsi="楷体"/>
        </w:rPr>
        <w:t>实验</w:t>
      </w:r>
      <w:r w:rsidRPr="00637127">
        <w:rPr>
          <w:rFonts w:ascii="宋体" w:eastAsia="宋体" w:hAnsi="宋体" w:cs="宋体" w:hint="eastAsia"/>
        </w:rPr>
        <w:t>Ⅰ</w:t>
      </w:r>
      <w:r w:rsidRPr="00637127">
        <w:rPr>
          <w:rFonts w:ascii="Times New Roman" w:eastAsia="楷体" w:hAnsi="楷体"/>
        </w:rPr>
        <w:t>中无明显变化</w:t>
      </w:r>
      <w:r w:rsidRPr="00637127">
        <w:rPr>
          <w:rFonts w:ascii="Times New Roman" w:eastAsia="宋体" w:hAnsi="宋体"/>
        </w:rPr>
        <w:t>,</w:t>
      </w:r>
      <w:r w:rsidRPr="00637127">
        <w:rPr>
          <w:rFonts w:ascii="Times New Roman" w:eastAsia="楷体" w:hAnsi="楷体"/>
        </w:rPr>
        <w:t>证明</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不能催化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的分解</w:t>
      </w:r>
      <w:r w:rsidRPr="00637127">
        <w:rPr>
          <w:rFonts w:ascii="Times New Roman" w:eastAsia="宋体" w:hAnsi="宋体"/>
        </w:rPr>
        <w:t>;</w:t>
      </w:r>
      <w:r w:rsidRPr="00637127">
        <w:rPr>
          <w:rFonts w:ascii="Times New Roman" w:eastAsia="楷体" w:hAnsi="楷体"/>
        </w:rPr>
        <w:t>实验</w:t>
      </w:r>
      <w:r w:rsidRPr="00637127">
        <w:rPr>
          <w:rFonts w:ascii="宋体" w:eastAsia="宋体" w:hAnsi="宋体" w:cs="宋体" w:hint="eastAsia"/>
        </w:rPr>
        <w:t>Ⅱ</w:t>
      </w:r>
      <w:r w:rsidRPr="00637127">
        <w:rPr>
          <w:rFonts w:ascii="Times New Roman" w:eastAsia="楷体" w:hAnsi="楷体"/>
        </w:rPr>
        <w:t>中溶液变为红色</w:t>
      </w:r>
      <w:r w:rsidRPr="00637127">
        <w:rPr>
          <w:rFonts w:ascii="Times New Roman" w:eastAsia="宋体" w:hAnsi="宋体"/>
        </w:rPr>
        <w:t>,</w:t>
      </w:r>
      <w:r w:rsidRPr="00637127">
        <w:rPr>
          <w:rFonts w:ascii="Times New Roman" w:eastAsia="楷体" w:hAnsi="楷体"/>
        </w:rPr>
        <w:t>证明</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易转化为</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楷体" w:hAnsi="楷体"/>
        </w:rPr>
        <w:t>实验</w:t>
      </w:r>
      <w:r w:rsidRPr="00637127">
        <w:rPr>
          <w:rFonts w:ascii="宋体" w:eastAsia="宋体" w:hAnsi="宋体" w:cs="宋体" w:hint="eastAsia"/>
        </w:rPr>
        <w:t>Ⅲ</w:t>
      </w:r>
      <w:r w:rsidRPr="00637127">
        <w:rPr>
          <w:rFonts w:ascii="Times New Roman" w:eastAsia="楷体" w:hAnsi="楷体"/>
        </w:rPr>
        <w:t>中溶液变为墨绿色</w:t>
      </w:r>
      <w:r w:rsidRPr="00637127">
        <w:rPr>
          <w:rFonts w:ascii="Times New Roman" w:eastAsia="宋体" w:hAnsi="宋体"/>
        </w:rPr>
        <w:t>,</w:t>
      </w:r>
      <w:r w:rsidRPr="00637127">
        <w:rPr>
          <w:rFonts w:ascii="Times New Roman" w:eastAsia="楷体" w:hAnsi="楷体"/>
        </w:rPr>
        <w:t>说明</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楷体" w:hAnsi="楷体"/>
        </w:rPr>
        <w:t>更易与</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楷体" w:hAnsi="楷体"/>
        </w:rPr>
        <w:t>反应生成</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并且初步证明</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在</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楷体" w:hAnsi="楷体"/>
        </w:rPr>
        <w:t>的作用下易被</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氧化为</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实验</w:t>
      </w:r>
      <w:r w:rsidRPr="00637127">
        <w:rPr>
          <w:rFonts w:ascii="宋体" w:eastAsia="宋体" w:hAnsi="宋体" w:cs="宋体" w:hint="eastAsia"/>
        </w:rPr>
        <w:t>Ⅳ</w:t>
      </w:r>
      <w:r w:rsidRPr="00637127">
        <w:rPr>
          <w:rFonts w:ascii="Times New Roman" w:eastAsia="楷体" w:hAnsi="楷体"/>
        </w:rPr>
        <w:t>中溶液先变为蓝色</w:t>
      </w:r>
      <w:r w:rsidRPr="00637127">
        <w:rPr>
          <w:rFonts w:ascii="Times New Roman" w:eastAsia="宋体" w:hAnsi="宋体"/>
        </w:rPr>
        <w:t>,</w:t>
      </w:r>
      <w:r w:rsidRPr="00637127">
        <w:rPr>
          <w:rFonts w:ascii="Times New Roman" w:eastAsia="楷体" w:hAnsi="楷体"/>
        </w:rPr>
        <w:t>后变为粉红色</w:t>
      </w:r>
      <w:r w:rsidRPr="00637127">
        <w:rPr>
          <w:rFonts w:ascii="Times New Roman" w:eastAsia="宋体" w:hAnsi="宋体"/>
        </w:rPr>
        <w:t>,</w:t>
      </w:r>
      <w:r w:rsidRPr="00637127">
        <w:rPr>
          <w:rFonts w:ascii="Times New Roman" w:eastAsia="楷体" w:hAnsi="楷体"/>
        </w:rPr>
        <w:t>并且前后均有气体生成</w:t>
      </w:r>
      <w:r w:rsidRPr="00637127">
        <w:rPr>
          <w:rFonts w:ascii="Times New Roman" w:eastAsia="宋体" w:hAnsi="宋体"/>
        </w:rPr>
        <w:t>,</w:t>
      </w:r>
      <w:r w:rsidRPr="00637127">
        <w:rPr>
          <w:rFonts w:ascii="Times New Roman" w:eastAsia="楷体" w:hAnsi="楷体"/>
        </w:rPr>
        <w:t>证明在酸性条件下</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楷体" w:hAnsi="楷体"/>
        </w:rPr>
        <w:t>易转化为</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楷体" w:hAnsi="楷体"/>
        </w:rPr>
        <w:t>氧化性强</w:t>
      </w:r>
      <w:r w:rsidRPr="00637127">
        <w:rPr>
          <w:rFonts w:ascii="Times New Roman" w:eastAsia="宋体" w:hAnsi="宋体"/>
        </w:rPr>
        <w:t>,</w:t>
      </w:r>
      <w:r w:rsidRPr="00637127">
        <w:rPr>
          <w:rFonts w:ascii="Times New Roman" w:eastAsia="楷体" w:hAnsi="楷体"/>
        </w:rPr>
        <w:t>可以把</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氧化为</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(1)</w:t>
      </w:r>
      <w:r w:rsidRPr="00637127">
        <w:rPr>
          <w:rFonts w:ascii="Times New Roman" w:eastAsia="楷体" w:hAnsi="楷体"/>
        </w:rPr>
        <w:t>配制</w:t>
      </w:r>
      <w:r w:rsidRPr="00637127">
        <w:rPr>
          <w:rFonts w:ascii="Times New Roman" w:eastAsia="宋体" w:hAnsi="宋体"/>
        </w:rPr>
        <w:t>1</w:t>
      </w:r>
      <w:r w:rsidRPr="00637127">
        <w:rPr>
          <w:rFonts w:ascii="Times New Roman" w:eastAsia="宋体" w:hAnsi="Times New Roman" w:cs="Times New Roman"/>
        </w:rPr>
        <w:t>.</w:t>
      </w:r>
      <w:r w:rsidRPr="00637127">
        <w:rPr>
          <w:rFonts w:ascii="Times New Roman" w:eastAsia="宋体" w:hAnsi="宋体"/>
        </w:rPr>
        <w:t>00</w:t>
      </w:r>
      <w:r w:rsidRPr="00637127">
        <w:rPr>
          <w:rFonts w:ascii="Times New Roman" w:eastAsia="楷体" w:hAnsi="楷体"/>
        </w:rPr>
        <w:t xml:space="preserve"> </w:t>
      </w:r>
      <w:r w:rsidRPr="00637127">
        <w:rPr>
          <w:rFonts w:ascii="Times New Roman" w:eastAsia="宋体" w:hAnsi="宋体"/>
        </w:rPr>
        <w:t>mol</w:t>
      </w:r>
      <w:r w:rsidRPr="00637127">
        <w:rPr>
          <w:rFonts w:ascii="Times New Roman" w:eastAsia="宋体" w:hAnsi="Times New Roman" w:cs="Times New Roman"/>
        </w:rPr>
        <w:t>·</w:t>
      </w:r>
      <w:r w:rsidRPr="00637127">
        <w:rPr>
          <w:rFonts w:ascii="Times New Roman" w:eastAsia="宋体" w:hAnsi="宋体"/>
        </w:rPr>
        <w:t>L</w:t>
      </w:r>
      <w:r w:rsidRPr="00637127">
        <w:rPr>
          <w:rFonts w:ascii="Times New Roman" w:eastAsia="宋体" w:hAnsi="宋体"/>
          <w:vertAlign w:val="superscript"/>
        </w:rPr>
        <w:t>-1</w:t>
      </w:r>
      <w:r w:rsidRPr="00637127">
        <w:rPr>
          <w:rFonts w:ascii="Times New Roman" w:eastAsia="楷体" w:hAnsi="楷体"/>
        </w:rPr>
        <w:t>的</w:t>
      </w:r>
      <w:r w:rsidRPr="00637127">
        <w:rPr>
          <w:rFonts w:ascii="Times New Roman" w:eastAsia="宋体" w:hAnsi="宋体"/>
        </w:rPr>
        <w:t>CoSO</w:t>
      </w:r>
      <w:r w:rsidRPr="00637127">
        <w:rPr>
          <w:rFonts w:ascii="Times New Roman" w:eastAsia="宋体" w:hAnsi="宋体"/>
          <w:vertAlign w:val="subscript"/>
        </w:rPr>
        <w:t>4</w:t>
      </w:r>
      <w:r w:rsidRPr="00637127">
        <w:rPr>
          <w:rFonts w:ascii="Times New Roman" w:eastAsia="楷体" w:hAnsi="楷体"/>
        </w:rPr>
        <w:t>溶液</w:t>
      </w:r>
      <w:r w:rsidRPr="00637127">
        <w:rPr>
          <w:rFonts w:ascii="Times New Roman" w:eastAsia="宋体" w:hAnsi="宋体"/>
        </w:rPr>
        <w:t>,</w:t>
      </w:r>
      <w:r w:rsidRPr="00637127">
        <w:rPr>
          <w:rFonts w:ascii="Times New Roman" w:eastAsia="楷体" w:hAnsi="楷体"/>
        </w:rPr>
        <w:t>需要用到容量瓶、胶头滴管等</w:t>
      </w:r>
      <w:r w:rsidRPr="00637127">
        <w:rPr>
          <w:rFonts w:ascii="Times New Roman" w:eastAsia="宋体" w:hAnsi="宋体"/>
        </w:rPr>
        <w:t>,</w:t>
      </w:r>
      <w:r w:rsidRPr="00637127">
        <w:rPr>
          <w:rFonts w:ascii="Times New Roman" w:eastAsia="楷体" w:hAnsi="楷体"/>
        </w:rPr>
        <w:t>因此选</w:t>
      </w:r>
      <w:r w:rsidRPr="00637127">
        <w:rPr>
          <w:rFonts w:ascii="Times New Roman" w:eastAsia="宋体" w:hAnsi="宋体"/>
        </w:rPr>
        <w:t>bc</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(2)CoSO</w:t>
      </w:r>
      <w:r w:rsidRPr="00637127">
        <w:rPr>
          <w:rFonts w:ascii="Times New Roman" w:eastAsia="宋体" w:hAnsi="宋体"/>
          <w:vertAlign w:val="subscript"/>
        </w:rPr>
        <w:t>4</w:t>
      </w:r>
      <w:r w:rsidRPr="00637127">
        <w:rPr>
          <w:rFonts w:ascii="Times New Roman" w:eastAsia="楷体" w:hAnsi="楷体"/>
        </w:rPr>
        <w:t>溶液中存在大量的</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楷体" w:hAnsi="楷体"/>
        </w:rPr>
        <w:t>向其中加入</w:t>
      </w:r>
      <w:r w:rsidRPr="00637127">
        <w:rPr>
          <w:rFonts w:ascii="Times New Roman" w:eastAsia="宋体" w:hAnsi="宋体"/>
        </w:rPr>
        <w:t>1</w:t>
      </w:r>
      <w:r w:rsidRPr="00637127">
        <w:rPr>
          <w:rFonts w:ascii="Times New Roman" w:eastAsia="楷体" w:hAnsi="楷体"/>
        </w:rPr>
        <w:t xml:space="preserve"> </w:t>
      </w:r>
      <w:r w:rsidRPr="00637127">
        <w:rPr>
          <w:rFonts w:ascii="Times New Roman" w:eastAsia="宋体" w:hAnsi="宋体"/>
        </w:rPr>
        <w:t>mL</w:t>
      </w:r>
      <w:r w:rsidRPr="00637127">
        <w:rPr>
          <w:rFonts w:ascii="Times New Roman" w:eastAsia="楷体" w:hAnsi="楷体"/>
        </w:rPr>
        <w:t xml:space="preserve"> </w:t>
      </w:r>
      <w:r w:rsidRPr="00637127">
        <w:rPr>
          <w:rFonts w:ascii="Times New Roman" w:eastAsia="宋体" w:hAnsi="宋体"/>
        </w:rPr>
        <w:t>30%</w:t>
      </w:r>
      <w:r w:rsidRPr="00637127">
        <w:rPr>
          <w:rFonts w:ascii="Times New Roman" w:eastAsia="楷体" w:hAnsi="楷体"/>
        </w:rPr>
        <w:t>的</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后无明显变化</w:t>
      </w:r>
      <w:r w:rsidRPr="00637127">
        <w:rPr>
          <w:rFonts w:ascii="Times New Roman" w:eastAsia="宋体" w:hAnsi="宋体"/>
        </w:rPr>
        <w:t>,</w:t>
      </w:r>
      <w:r w:rsidRPr="00637127">
        <w:rPr>
          <w:rFonts w:ascii="Times New Roman" w:eastAsia="楷体" w:hAnsi="楷体"/>
        </w:rPr>
        <w:t>因此实验</w:t>
      </w:r>
      <w:r w:rsidRPr="00637127">
        <w:rPr>
          <w:rFonts w:ascii="宋体" w:eastAsia="宋体" w:hAnsi="宋体" w:cs="宋体" w:hint="eastAsia"/>
        </w:rPr>
        <w:t>Ⅰ</w:t>
      </w:r>
      <w:r w:rsidRPr="00637127">
        <w:rPr>
          <w:rFonts w:ascii="Times New Roman" w:eastAsia="楷体" w:hAnsi="楷体"/>
        </w:rPr>
        <w:t>表明</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不能催化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的分解。实验</w:t>
      </w:r>
      <w:r w:rsidRPr="00637127">
        <w:rPr>
          <w:rFonts w:ascii="宋体" w:eastAsia="宋体" w:hAnsi="宋体" w:cs="宋体" w:hint="eastAsia"/>
        </w:rPr>
        <w:t>Ⅱ</w:t>
      </w:r>
      <w:r w:rsidRPr="00637127">
        <w:rPr>
          <w:rFonts w:ascii="Times New Roman" w:eastAsia="楷体" w:hAnsi="楷体"/>
        </w:rPr>
        <w:t>中</w:t>
      </w:r>
      <w:r w:rsidRPr="00637127">
        <w:rPr>
          <w:rFonts w:ascii="Times New Roman" w:eastAsia="宋体" w:hAnsi="宋体"/>
        </w:rPr>
        <w:t>,</w:t>
      </w:r>
      <w:r w:rsidRPr="00637127">
        <w:rPr>
          <w:rFonts w:ascii="Times New Roman" w:eastAsia="楷体" w:hAnsi="楷体"/>
        </w:rPr>
        <w:t>溶液变为红色</w:t>
      </w:r>
      <w:r w:rsidRPr="00637127">
        <w:rPr>
          <w:rFonts w:ascii="Times New Roman" w:eastAsia="宋体" w:hAnsi="宋体"/>
        </w:rPr>
        <w:t>,</w:t>
      </w:r>
      <w:r w:rsidRPr="00637127">
        <w:rPr>
          <w:rFonts w:ascii="Times New Roman" w:eastAsia="楷体" w:hAnsi="楷体"/>
        </w:rPr>
        <w:t>伴有气泡产生</w:t>
      </w:r>
      <w:r w:rsidRPr="00637127">
        <w:rPr>
          <w:rFonts w:ascii="Times New Roman" w:eastAsia="宋体" w:hAnsi="宋体"/>
        </w:rPr>
        <w:t>,</w:t>
      </w:r>
      <w:r w:rsidRPr="00637127">
        <w:rPr>
          <w:rFonts w:ascii="Times New Roman" w:eastAsia="楷体" w:hAnsi="楷体"/>
        </w:rPr>
        <w:t>说明生成了</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和</w:t>
      </w:r>
      <w:r w:rsidRPr="00637127">
        <w:rPr>
          <w:rFonts w:ascii="Times New Roman" w:eastAsia="宋体" w:hAnsi="宋体"/>
        </w:rPr>
        <w:t>CO</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楷体" w:hAnsi="楷体"/>
        </w:rPr>
        <w:t>则发生反应</w:t>
      </w:r>
      <w:r w:rsidRPr="00637127">
        <w:rPr>
          <w:rFonts w:ascii="Times New Roman" w:eastAsia="宋体" w:hAnsi="宋体"/>
        </w:rPr>
        <w:t>:4HC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noProof/>
        </w:rPr>
        <w:drawing>
          <wp:inline distT="0" distB="0" distL="0" distR="0">
            <wp:extent cx="295560" cy="16308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+2CO</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宋体" w:hAnsi="宋体"/>
        </w:rPr>
        <w:t>+8H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为保证</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全部转化为</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楷体" w:hAnsi="楷体"/>
        </w:rPr>
        <w:t>实验</w:t>
      </w:r>
      <w:r w:rsidRPr="00637127">
        <w:rPr>
          <w:rFonts w:ascii="宋体" w:eastAsia="宋体" w:hAnsi="宋体" w:cs="宋体" w:hint="eastAsia"/>
        </w:rPr>
        <w:t>Ⅱ</w:t>
      </w:r>
      <w:r w:rsidRPr="00637127">
        <w:rPr>
          <w:rFonts w:ascii="Times New Roman" w:eastAsia="楷体" w:hAnsi="楷体"/>
        </w:rPr>
        <w:t>中</w:t>
      </w:r>
      <w:r w:rsidRPr="00637127">
        <w:rPr>
          <w:rFonts w:ascii="Times New Roman" w:eastAsia="宋体" w:hAnsi="宋体"/>
          <w:i/>
        </w:rPr>
        <w:t>n</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w:t>
      </w:r>
      <w:r w:rsidRPr="00637127">
        <w:rPr>
          <w:rFonts w:ascii="宋体" w:eastAsia="宋体" w:hAnsi="宋体" w:cs="宋体" w:hint="eastAsia"/>
        </w:rPr>
        <w:t>∶</w:t>
      </w:r>
      <w:r w:rsidRPr="00637127">
        <w:rPr>
          <w:rFonts w:ascii="Times New Roman" w:eastAsia="宋体" w:hAnsi="宋体"/>
          <w:i/>
        </w:rPr>
        <w:t>n</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}=32</w:t>
      </w:r>
      <w:r w:rsidRPr="00637127">
        <w:rPr>
          <w:rFonts w:ascii="宋体" w:eastAsia="宋体" w:hAnsi="宋体" w:cs="宋体" w:hint="eastAsia"/>
        </w:rPr>
        <w:t>∶</w:t>
      </w:r>
      <w:r w:rsidRPr="00637127">
        <w:rPr>
          <w:rFonts w:ascii="Times New Roman" w:eastAsia="宋体" w:hAnsi="宋体"/>
        </w:rPr>
        <w:t>3,</w:t>
      </w:r>
      <w:r w:rsidRPr="00637127">
        <w:rPr>
          <w:rFonts w:ascii="Times New Roman" w:eastAsia="楷体" w:hAnsi="楷体"/>
        </w:rPr>
        <w:t>远大于反应中的</w:t>
      </w:r>
      <w:r w:rsidRPr="00637127">
        <w:rPr>
          <w:rFonts w:ascii="Times New Roman" w:eastAsia="宋体" w:hAnsi="宋体"/>
          <w:i/>
        </w:rPr>
        <w:t>n</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w:t>
      </w:r>
      <w:r w:rsidRPr="00637127">
        <w:rPr>
          <w:rFonts w:ascii="宋体" w:eastAsia="宋体" w:hAnsi="宋体" w:cs="宋体" w:hint="eastAsia"/>
        </w:rPr>
        <w:t>∶</w:t>
      </w:r>
      <w:r w:rsidRPr="00637127">
        <w:rPr>
          <w:rFonts w:ascii="Times New Roman" w:eastAsia="宋体" w:hAnsi="宋体"/>
          <w:i/>
        </w:rPr>
        <w:t>n</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}=4</w:t>
      </w:r>
      <w:r w:rsidRPr="00637127">
        <w:rPr>
          <w:rFonts w:ascii="宋体" w:eastAsia="宋体" w:hAnsi="宋体" w:cs="宋体" w:hint="eastAsia"/>
        </w:rPr>
        <w:t>∶</w:t>
      </w:r>
      <w:r w:rsidRPr="00637127">
        <w:rPr>
          <w:rFonts w:ascii="Times New Roman" w:eastAsia="宋体" w:hAnsi="宋体"/>
        </w:rPr>
        <w:t>1</w:t>
      </w:r>
      <w:r w:rsidRPr="00637127">
        <w:rPr>
          <w:rFonts w:ascii="Times New Roman" w:eastAsia="楷体" w:hAnsi="楷体"/>
        </w:rPr>
        <w:t>。实验</w:t>
      </w:r>
      <w:r w:rsidRPr="00637127">
        <w:rPr>
          <w:rFonts w:ascii="宋体" w:eastAsia="宋体" w:hAnsi="宋体" w:cs="宋体" w:hint="eastAsia"/>
        </w:rPr>
        <w:t>Ⅲ</w:t>
      </w:r>
      <w:r w:rsidRPr="00637127">
        <w:rPr>
          <w:rFonts w:ascii="Times New Roman" w:eastAsia="楷体" w:hAnsi="楷体"/>
        </w:rPr>
        <w:t>中溶液变为墨绿色</w:t>
      </w:r>
      <w:r w:rsidRPr="00637127">
        <w:rPr>
          <w:rFonts w:ascii="Times New Roman" w:eastAsia="宋体" w:hAnsi="宋体"/>
        </w:rPr>
        <w:t>,</w:t>
      </w:r>
      <w:r w:rsidRPr="00637127">
        <w:rPr>
          <w:rFonts w:ascii="Times New Roman" w:eastAsia="楷体" w:hAnsi="楷体"/>
        </w:rPr>
        <w:t>表明在</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的作用下</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能与</w:t>
      </w:r>
      <w:r w:rsidRPr="00637127">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楷体" w:hAnsi="楷体"/>
        </w:rPr>
        <w:t>反应生成</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且</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楷体" w:hAnsi="楷体"/>
        </w:rPr>
        <w:t>能催化</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的分解</w:t>
      </w:r>
      <w:r w:rsidRPr="00637127">
        <w:rPr>
          <w:rFonts w:ascii="Times New Roman" w:eastAsia="宋体" w:hAnsi="宋体"/>
        </w:rPr>
        <w:t>,</w:t>
      </w:r>
      <w:r w:rsidRPr="00637127">
        <w:rPr>
          <w:rFonts w:ascii="Times New Roman" w:eastAsia="楷体" w:hAnsi="楷体"/>
        </w:rPr>
        <w:t>因此</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在实验</w:t>
      </w:r>
      <w:r w:rsidRPr="00637127">
        <w:rPr>
          <w:rFonts w:ascii="宋体" w:eastAsia="宋体" w:hAnsi="宋体" w:cs="宋体" w:hint="eastAsia"/>
        </w:rPr>
        <w:t>Ⅲ</w:t>
      </w:r>
      <w:r w:rsidRPr="00637127">
        <w:rPr>
          <w:rFonts w:ascii="Times New Roman" w:eastAsia="楷体" w:hAnsi="楷体"/>
        </w:rPr>
        <w:t>中所发生反应的离子方程式为</w:t>
      </w:r>
      <w:r w:rsidRPr="00637127">
        <w:rPr>
          <w:rFonts w:ascii="Times New Roman" w:eastAsia="宋体" w:hAnsi="宋体"/>
        </w:rPr>
        <w:t>2[Co(H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+10HC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noProof/>
        </w:rPr>
        <w:drawing>
          <wp:inline distT="0" distB="0" distL="0" distR="0">
            <wp:extent cx="295560" cy="16308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2[Co(CO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+18H</w:t>
      </w:r>
      <w:r w:rsidRPr="00637127">
        <w:rPr>
          <w:rFonts w:ascii="Times New Roman" w:eastAsia="宋体" w:hAnsi="宋体"/>
          <w:vertAlign w:val="subscript"/>
        </w:rPr>
        <w:t>2</w:t>
      </w:r>
      <w:r w:rsidRPr="00637127">
        <w:rPr>
          <w:rFonts w:ascii="Times New Roman" w:eastAsia="宋体" w:hAnsi="宋体"/>
        </w:rPr>
        <w:t>O+4CO</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楷体" w:hAnsi="楷体"/>
        </w:rPr>
        <w:t>、</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noProof/>
        </w:rPr>
        <w:drawing>
          <wp:inline distT="0" distB="0" distL="0" distR="0">
            <wp:extent cx="945000" cy="26208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49" cstate="print"/>
                    <a:stretch>
                      <a:fillRect/>
                    </a:stretch>
                  </pic:blipFill>
                  <pic:spPr>
                    <a:xfrm>
                      <a:off x="0" y="0"/>
                      <a:ext cx="945000" cy="262080"/>
                    </a:xfrm>
                    <a:prstGeom prst="rect">
                      <a:avLst/>
                    </a:prstGeom>
                  </pic:spPr>
                </pic:pic>
              </a:graphicData>
            </a:graphic>
          </wp:inline>
        </w:drawing>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O+O</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(3)</w:t>
      </w:r>
      <w:r w:rsidRPr="00637127">
        <w:rPr>
          <w:rFonts w:ascii="Times New Roman" w:eastAsia="楷体" w:hAnsi="楷体"/>
        </w:rPr>
        <w:t>实验</w:t>
      </w:r>
      <w:r w:rsidRPr="00637127">
        <w:rPr>
          <w:rFonts w:ascii="宋体" w:eastAsia="宋体" w:hAnsi="宋体" w:cs="宋体" w:hint="eastAsia"/>
        </w:rPr>
        <w:t>Ⅰ</w:t>
      </w:r>
      <w:r w:rsidRPr="00637127">
        <w:rPr>
          <w:rFonts w:ascii="Times New Roman" w:eastAsia="楷体" w:hAnsi="楷体"/>
        </w:rPr>
        <w:t>表明</w:t>
      </w:r>
      <w:r w:rsidRPr="00637127">
        <w:rPr>
          <w:rFonts w:ascii="Times New Roman" w:eastAsia="宋体" w:hAnsi="宋体"/>
        </w:rPr>
        <w:t>,</w:t>
      </w:r>
      <w:r w:rsidRPr="00637127">
        <w:rPr>
          <w:rFonts w:ascii="Times New Roman" w:eastAsia="楷体" w:hAnsi="楷体"/>
        </w:rPr>
        <w:t>反应</w:t>
      </w:r>
      <w:r w:rsidRPr="00637127">
        <w:rPr>
          <w:rFonts w:ascii="Times New Roman" w:eastAsia="宋体" w:hAnsi="宋体"/>
        </w:rPr>
        <w:t>2[Co(H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宋体"/>
        </w:rPr>
        <w:t>+2H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2[Co(H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楷体" w:hAnsi="楷体"/>
        </w:rPr>
        <w:t>难以正向进行。实验</w:t>
      </w:r>
      <w:r w:rsidRPr="00637127">
        <w:rPr>
          <w:rFonts w:ascii="宋体" w:eastAsia="宋体" w:hAnsi="宋体" w:cs="宋体" w:hint="eastAsia"/>
        </w:rPr>
        <w:t>Ⅲ</w:t>
      </w:r>
      <w:r w:rsidRPr="00637127">
        <w:rPr>
          <w:rFonts w:ascii="Times New Roman" w:eastAsia="楷体" w:hAnsi="楷体"/>
        </w:rPr>
        <w:t>的现象表明</w:t>
      </w:r>
      <w:r w:rsidRPr="00637127">
        <w:rPr>
          <w:rFonts w:ascii="Times New Roman" w:eastAsia="宋体" w:hAnsi="宋体"/>
        </w:rPr>
        <w:t>,Co</w:t>
      </w:r>
      <w:r w:rsidRPr="00637127">
        <w:rPr>
          <w:rFonts w:ascii="Times New Roman" w:eastAsia="宋体" w:hAnsi="宋体"/>
          <w:vertAlign w:val="superscript"/>
        </w:rPr>
        <w:t>3+</w:t>
      </w:r>
      <w:r w:rsidRPr="00637127">
        <w:rPr>
          <w:rFonts w:ascii="Times New Roman" w:eastAsia="楷体" w:hAnsi="楷体"/>
        </w:rPr>
        <w:t>比</w:t>
      </w:r>
      <w:r w:rsidRPr="00637127">
        <w:rPr>
          <w:rFonts w:ascii="Times New Roman" w:eastAsia="宋体" w:hAnsi="宋体"/>
        </w:rPr>
        <w:t>Co</w:t>
      </w:r>
      <w:r w:rsidRPr="00637127">
        <w:rPr>
          <w:rFonts w:ascii="Times New Roman" w:eastAsia="宋体" w:hAnsi="宋体"/>
          <w:vertAlign w:val="superscript"/>
        </w:rPr>
        <w:t>2+</w:t>
      </w:r>
      <w:r w:rsidRPr="00637127">
        <w:rPr>
          <w:rFonts w:ascii="Times New Roman" w:eastAsia="楷体" w:hAnsi="楷体"/>
        </w:rPr>
        <w:t>更易与</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楷体" w:hAnsi="楷体"/>
        </w:rPr>
        <w:t>配位</w:t>
      </w:r>
      <w:r w:rsidRPr="00637127">
        <w:rPr>
          <w:rFonts w:ascii="Times New Roman" w:eastAsia="宋体" w:hAnsi="宋体"/>
        </w:rPr>
        <w:t>,</w:t>
      </w:r>
      <w:r w:rsidRPr="00637127">
        <w:rPr>
          <w:rFonts w:ascii="Times New Roman" w:eastAsia="楷体" w:hAnsi="楷体"/>
        </w:rPr>
        <w:t>即</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楷体" w:hAnsi="楷体"/>
        </w:rPr>
        <w:t>更易与</w:t>
      </w:r>
      <w:r w:rsidRPr="0063712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637127">
        <w:rPr>
          <w:rFonts w:ascii="Times New Roman" w:eastAsia="楷体" w:hAnsi="楷体"/>
        </w:rPr>
        <w:t>反应生成</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w:t>
      </w:r>
      <w:r w:rsidRPr="00637127">
        <w:rPr>
          <w:rFonts w:ascii="Times New Roman" w:eastAsia="楷体" w:hAnsi="楷体"/>
        </w:rPr>
        <w:t>该反应为快反应</w:t>
      </w:r>
      <w:r w:rsidRPr="00637127">
        <w:rPr>
          <w:rFonts w:ascii="Times New Roman" w:eastAsia="宋体" w:hAnsi="宋体"/>
        </w:rPr>
        <w:t>),</w:t>
      </w:r>
      <w:r w:rsidRPr="00637127">
        <w:rPr>
          <w:rFonts w:ascii="Times New Roman" w:eastAsia="楷体" w:hAnsi="楷体"/>
        </w:rPr>
        <w:t>导致</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几乎不能转化为</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w:t>
      </w:r>
      <w:r w:rsidRPr="00637127">
        <w:rPr>
          <w:rFonts w:ascii="Times New Roman" w:eastAsia="楷体" w:hAnsi="楷体"/>
        </w:rPr>
        <w:t>这样使得</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楷体" w:hAnsi="楷体"/>
        </w:rPr>
        <w:t>浓度减小的幅度远远大于</w:t>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楷体" w:hAnsi="楷体"/>
        </w:rPr>
        <w:t>浓度减小的幅度</w:t>
      </w:r>
      <w:r w:rsidRPr="00637127">
        <w:rPr>
          <w:rFonts w:ascii="Times New Roman" w:eastAsia="宋体" w:hAnsi="宋体"/>
        </w:rPr>
        <w:t>,</w:t>
      </w:r>
      <w:r w:rsidRPr="00637127">
        <w:rPr>
          <w:rFonts w:ascii="Times New Roman" w:eastAsia="楷体" w:hAnsi="楷体"/>
        </w:rPr>
        <w:t>根据化学平衡移动原理</w:t>
      </w:r>
      <w:r w:rsidRPr="00637127">
        <w:rPr>
          <w:rFonts w:ascii="Times New Roman" w:eastAsia="宋体" w:hAnsi="宋体"/>
        </w:rPr>
        <w:t>,</w:t>
      </w:r>
      <w:r w:rsidRPr="00637127">
        <w:rPr>
          <w:rFonts w:ascii="Times New Roman" w:eastAsia="楷体" w:hAnsi="楷体"/>
        </w:rPr>
        <w:t>减小生成物浓度能使化学平衡向正反应方向移动</w:t>
      </w:r>
      <w:r w:rsidRPr="00637127">
        <w:rPr>
          <w:rFonts w:ascii="Times New Roman" w:eastAsia="宋体" w:hAnsi="宋体"/>
        </w:rPr>
        <w:t>,</w:t>
      </w:r>
      <w:r w:rsidRPr="00637127">
        <w:rPr>
          <w:rFonts w:ascii="Times New Roman" w:eastAsia="楷体" w:hAnsi="楷体"/>
        </w:rPr>
        <w:t>因此上述反应能够正向进行。</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(4)</w:t>
      </w:r>
      <w:r w:rsidRPr="00637127">
        <w:rPr>
          <w:rFonts w:ascii="Times New Roman" w:eastAsia="楷体" w:hAnsi="楷体"/>
        </w:rPr>
        <w:t>实验</w:t>
      </w:r>
      <w:r w:rsidRPr="00637127">
        <w:rPr>
          <w:rFonts w:ascii="宋体" w:eastAsia="宋体" w:hAnsi="宋体" w:cs="宋体" w:hint="eastAsia"/>
        </w:rPr>
        <w:t>Ⅳ</w:t>
      </w:r>
      <w:r w:rsidRPr="00637127">
        <w:rPr>
          <w:rFonts w:ascii="Times New Roman" w:eastAsia="楷体" w:hAnsi="楷体"/>
        </w:rPr>
        <w:t>中</w:t>
      </w:r>
      <w:r w:rsidRPr="00637127">
        <w:rPr>
          <w:rFonts w:ascii="Times New Roman" w:eastAsia="宋体" w:hAnsi="宋体"/>
        </w:rPr>
        <w:t>,A</w:t>
      </w:r>
      <w:r w:rsidRPr="00637127">
        <w:rPr>
          <w:rFonts w:ascii="Times New Roman" w:eastAsia="楷体" w:hAnsi="楷体"/>
        </w:rPr>
        <w:t>溶液到</w:t>
      </w:r>
      <w:r w:rsidRPr="00637127">
        <w:rPr>
          <w:rFonts w:ascii="Times New Roman" w:eastAsia="宋体" w:hAnsi="宋体"/>
        </w:rPr>
        <w:t>B</w:t>
      </w:r>
      <w:r w:rsidRPr="00637127">
        <w:rPr>
          <w:rFonts w:ascii="Times New Roman" w:eastAsia="楷体" w:hAnsi="楷体"/>
        </w:rPr>
        <w:t>溶液变为蓝色</w:t>
      </w:r>
      <w:r w:rsidRPr="00637127">
        <w:rPr>
          <w:rFonts w:ascii="Times New Roman" w:eastAsia="宋体" w:hAnsi="宋体"/>
        </w:rPr>
        <w:t>,</w:t>
      </w:r>
      <w:r w:rsidRPr="00637127">
        <w:rPr>
          <w:rFonts w:ascii="Times New Roman" w:eastAsia="楷体" w:hAnsi="楷体"/>
        </w:rPr>
        <w:t>并产生气体</w:t>
      </w:r>
      <w:r w:rsidRPr="00637127">
        <w:rPr>
          <w:rFonts w:ascii="Times New Roman" w:eastAsia="宋体" w:hAnsi="宋体"/>
        </w:rPr>
        <w:t>,</w:t>
      </w:r>
      <w:r w:rsidRPr="00637127">
        <w:rPr>
          <w:rFonts w:ascii="Times New Roman" w:eastAsia="楷体" w:hAnsi="楷体"/>
        </w:rPr>
        <w:t>说明发生了</w:t>
      </w:r>
      <w:r w:rsidRPr="00637127">
        <w:rPr>
          <w:rFonts w:ascii="Times New Roman" w:eastAsia="宋体" w:hAnsi="宋体"/>
        </w:rPr>
        <w:t>[Co(CO</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bscript"/>
        </w:rPr>
        <w:t>3</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+6H</w:t>
      </w:r>
      <w:r w:rsidRPr="00637127">
        <w:rPr>
          <w:rFonts w:ascii="Times New Roman" w:eastAsia="宋体" w:hAnsi="宋体"/>
          <w:vertAlign w:val="superscript"/>
        </w:rPr>
        <w:t>+</w:t>
      </w:r>
      <w:r w:rsidRPr="00637127">
        <w:rPr>
          <w:rFonts w:ascii="Times New Roman" w:eastAsia="宋体" w:hAnsi="宋体"/>
        </w:rPr>
        <w:t>+3H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+3CO</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宋体" w:hAnsi="宋体"/>
        </w:rPr>
        <w:t>;B</w:t>
      </w:r>
      <w:r w:rsidRPr="00637127">
        <w:rPr>
          <w:rFonts w:ascii="Times New Roman" w:eastAsia="楷体" w:hAnsi="楷体"/>
        </w:rPr>
        <w:t>溶液到</w:t>
      </w:r>
      <w:r w:rsidRPr="00637127">
        <w:rPr>
          <w:rFonts w:ascii="Times New Roman" w:eastAsia="宋体" w:hAnsi="宋体"/>
        </w:rPr>
        <w:t>C</w:t>
      </w:r>
      <w:r w:rsidRPr="00637127">
        <w:rPr>
          <w:rFonts w:ascii="Times New Roman" w:eastAsia="楷体" w:hAnsi="楷体"/>
        </w:rPr>
        <w:t>溶液变为粉红色</w:t>
      </w:r>
      <w:r w:rsidRPr="00637127">
        <w:rPr>
          <w:rFonts w:ascii="Times New Roman" w:eastAsia="宋体" w:hAnsi="宋体"/>
        </w:rPr>
        <w:t>,</w:t>
      </w:r>
      <w:r w:rsidRPr="00637127">
        <w:rPr>
          <w:rFonts w:ascii="Times New Roman" w:eastAsia="楷体" w:hAnsi="楷体"/>
        </w:rPr>
        <w:t>并产生气体</w:t>
      </w:r>
      <w:r w:rsidRPr="00637127">
        <w:rPr>
          <w:rFonts w:ascii="Times New Roman" w:eastAsia="宋体" w:hAnsi="宋体"/>
        </w:rPr>
        <w:t>,</w:t>
      </w:r>
      <w:r w:rsidRPr="00637127">
        <w:rPr>
          <w:rFonts w:ascii="Times New Roman" w:eastAsia="楷体" w:hAnsi="楷体"/>
        </w:rPr>
        <w:t>说明发生了</w:t>
      </w:r>
      <w:r w:rsidRPr="00637127">
        <w:rPr>
          <w:rFonts w:ascii="Times New Roman" w:eastAsia="宋体" w:hAnsi="宋体"/>
        </w:rPr>
        <w:t>4[Co(H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3+</w:t>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noProof/>
        </w:rPr>
        <w:drawing>
          <wp:inline distT="0" distB="0" distL="0" distR="0">
            <wp:extent cx="295560" cy="16308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4[Co(H</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6</w:t>
      </w:r>
      <w:r w:rsidRPr="00637127">
        <w:rPr>
          <w:rFonts w:ascii="Times New Roman" w:eastAsia="宋体" w:hAnsi="宋体"/>
        </w:rPr>
        <w:t>]</w:t>
      </w:r>
      <w:r w:rsidRPr="00637127">
        <w:rPr>
          <w:rFonts w:ascii="Times New Roman" w:eastAsia="宋体" w:hAnsi="宋体"/>
          <w:vertAlign w:val="superscript"/>
        </w:rPr>
        <w:t>2+</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宋体" w:hAnsi="Times New Roman" w:cs="Times New Roman"/>
        </w:rPr>
        <w:t>↑</w:t>
      </w:r>
      <w:r w:rsidRPr="00637127">
        <w:rPr>
          <w:rFonts w:ascii="Times New Roman" w:eastAsia="宋体" w:hAnsi="宋体"/>
        </w:rPr>
        <w:t>+4H</w:t>
      </w:r>
      <w:r w:rsidRPr="00637127">
        <w:rPr>
          <w:rFonts w:ascii="Times New Roman" w:eastAsia="宋体" w:hAnsi="宋体"/>
          <w:vertAlign w:val="superscript"/>
        </w:rPr>
        <w:t>+</w:t>
      </w:r>
      <w:r w:rsidRPr="00637127">
        <w:rPr>
          <w:rFonts w:ascii="Times New Roman" w:eastAsia="宋体" w:hAnsi="宋体"/>
        </w:rPr>
        <w:t>,</w:t>
      </w:r>
      <w:r w:rsidRPr="00637127">
        <w:rPr>
          <w:rFonts w:ascii="Times New Roman" w:eastAsia="楷体" w:hAnsi="楷体"/>
        </w:rPr>
        <w:t>因此从</w:t>
      </w:r>
      <w:r w:rsidRPr="00637127">
        <w:rPr>
          <w:rFonts w:ascii="Times New Roman" w:eastAsia="宋体" w:hAnsi="宋体"/>
        </w:rPr>
        <w:t>A</w:t>
      </w:r>
      <w:r w:rsidRPr="00637127">
        <w:rPr>
          <w:rFonts w:ascii="Times New Roman" w:eastAsia="楷体" w:hAnsi="楷体"/>
        </w:rPr>
        <w:t>溶液到</w:t>
      </w:r>
      <w:r w:rsidRPr="00637127">
        <w:rPr>
          <w:rFonts w:ascii="Times New Roman" w:eastAsia="宋体" w:hAnsi="宋体"/>
        </w:rPr>
        <w:t>C</w:t>
      </w:r>
      <w:r w:rsidRPr="00637127">
        <w:rPr>
          <w:rFonts w:ascii="Times New Roman" w:eastAsia="楷体" w:hAnsi="楷体"/>
        </w:rPr>
        <w:t>溶液所产生的气体的分子式分别为</w:t>
      </w:r>
      <w:r w:rsidRPr="00637127">
        <w:rPr>
          <w:rFonts w:ascii="Times New Roman" w:eastAsia="宋体" w:hAnsi="宋体"/>
        </w:rPr>
        <w:t>CO</w:t>
      </w:r>
      <w:r w:rsidRPr="00637127">
        <w:rPr>
          <w:rFonts w:ascii="Times New Roman" w:eastAsia="宋体" w:hAnsi="宋体"/>
          <w:vertAlign w:val="subscript"/>
        </w:rPr>
        <w:t>2</w:t>
      </w:r>
      <w:r w:rsidRPr="00637127">
        <w:rPr>
          <w:rFonts w:ascii="Times New Roman" w:eastAsia="楷体" w:hAnsi="楷体"/>
        </w:rPr>
        <w:t>和</w:t>
      </w:r>
      <w:r w:rsidRPr="00637127">
        <w:rPr>
          <w:rFonts w:ascii="Times New Roman" w:eastAsia="宋体" w:hAnsi="宋体"/>
        </w:rPr>
        <w:t>O</w:t>
      </w:r>
      <w:r w:rsidRPr="00637127">
        <w:rPr>
          <w:rFonts w:ascii="Times New Roman" w:eastAsia="宋体" w:hAnsi="宋体"/>
          <w:vertAlign w:val="subscript"/>
        </w:rPr>
        <w:t>2</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Times New Roman"/>
          <w:b/>
        </w:rPr>
        <w:t>19</w:t>
      </w:r>
      <w:r w:rsidRPr="00637127">
        <w:rPr>
          <w:rFonts w:ascii="Times New Roman" w:eastAsia="宋体" w:hAnsi="Times New Roman" w:cs="Times New Roman"/>
        </w:rPr>
        <w:t>.</w:t>
      </w:r>
      <w:r w:rsidRPr="00637127">
        <w:rPr>
          <w:rFonts w:ascii="Times New Roman" w:eastAsia="宋体" w:hAnsi="宋体"/>
        </w:rPr>
        <w:t>某研究小组按以下路线对内酰胺</w:t>
      </w:r>
      <w:r w:rsidRPr="00637127">
        <w:rPr>
          <w:rFonts w:ascii="Times New Roman" w:eastAsia="宋体" w:hAnsi="宋体"/>
        </w:rPr>
        <w:t>F</w:t>
      </w:r>
      <w:r w:rsidRPr="00637127">
        <w:rPr>
          <w:rFonts w:ascii="Times New Roman" w:eastAsia="宋体" w:hAnsi="宋体"/>
        </w:rPr>
        <w:t>的合成进行了探索。</w:t>
      </w:r>
    </w:p>
    <w:p w:rsidR="00F71EA2" w:rsidRPr="00637127" w:rsidRDefault="00F71EA2" w:rsidP="00F71EA2">
      <w:pPr>
        <w:tabs>
          <w:tab w:val="left" w:pos="1871"/>
          <w:tab w:val="left" w:pos="3407"/>
          <w:tab w:val="left" w:pos="4949"/>
          <w:tab w:val="left" w:pos="6599"/>
        </w:tabs>
        <w:jc w:val="center"/>
        <w:rPr>
          <w:rFonts w:ascii="Times New Roman" w:eastAsia="宋体" w:hAnsi="宋体"/>
        </w:rPr>
      </w:pPr>
      <w:r w:rsidRPr="00637127">
        <w:rPr>
          <w:rFonts w:ascii="Times New Roman" w:eastAsia="宋体" w:hAnsi="宋体"/>
          <w:noProof/>
        </w:rPr>
        <w:drawing>
          <wp:inline distT="0" distB="0" distL="0" distR="0">
            <wp:extent cx="2743200" cy="1472760"/>
            <wp:effectExtent l="0" t="0" r="0" b="0"/>
            <wp:docPr id="144" name="24DHHB16.eps" descr="id:2147484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50" cstate="print"/>
                    <a:stretch>
                      <a:fillRect/>
                    </a:stretch>
                  </pic:blipFill>
                  <pic:spPr>
                    <a:xfrm>
                      <a:off x="0" y="0"/>
                      <a:ext cx="2743200" cy="147276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回答下列问题。</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(1)</w:t>
      </w:r>
      <w:r w:rsidRPr="00637127">
        <w:rPr>
          <w:rFonts w:ascii="Times New Roman" w:eastAsia="宋体" w:hAnsi="宋体"/>
        </w:rPr>
        <w:t>从实验安全角度考虑</w:t>
      </w:r>
      <w:r w:rsidRPr="00637127">
        <w:rPr>
          <w:rFonts w:ascii="Times New Roman" w:eastAsia="宋体" w:hAnsi="宋体"/>
        </w:rPr>
        <w:t>,A</w:t>
      </w:r>
      <w:r w:rsidRPr="00637127">
        <w:rPr>
          <w:rFonts w:ascii="Times New Roman" w:eastAsia="宋体" w:hAnsi="宋体"/>
          <w:noProof/>
        </w:rPr>
        <w:drawing>
          <wp:inline distT="0" distB="0" distL="0" distR="0">
            <wp:extent cx="295560" cy="16308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w:t>
      </w:r>
      <w:r w:rsidRPr="00637127">
        <w:rPr>
          <w:rFonts w:ascii="Times New Roman" w:eastAsia="宋体" w:hAnsi="宋体"/>
        </w:rPr>
        <w:t>中应连有吸收装置</w:t>
      </w:r>
      <w:r w:rsidRPr="00637127">
        <w:rPr>
          <w:rFonts w:ascii="Times New Roman" w:eastAsia="宋体" w:hAnsi="宋体"/>
        </w:rPr>
        <w:t>,</w:t>
      </w:r>
      <w:r w:rsidRPr="00637127">
        <w:rPr>
          <w:rFonts w:ascii="Times New Roman" w:eastAsia="宋体" w:hAnsi="宋体"/>
        </w:rPr>
        <w:t>吸收剂为</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(2)C</w:t>
      </w:r>
      <w:r w:rsidRPr="00637127">
        <w:rPr>
          <w:rFonts w:ascii="Times New Roman" w:eastAsia="宋体" w:hAnsi="宋体"/>
        </w:rPr>
        <w:t>的名称为</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宋体"/>
        </w:rPr>
        <w:t>它在酸溶液中用甲醇处理</w:t>
      </w:r>
      <w:r w:rsidRPr="00637127">
        <w:rPr>
          <w:rFonts w:ascii="Times New Roman" w:eastAsia="宋体" w:hAnsi="宋体"/>
        </w:rPr>
        <w:t>,</w:t>
      </w:r>
      <w:r w:rsidRPr="00637127">
        <w:rPr>
          <w:rFonts w:ascii="Times New Roman" w:eastAsia="宋体" w:hAnsi="宋体"/>
        </w:rPr>
        <w:t>可得到制备</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宋体"/>
        </w:rPr>
        <w:t>填字母</w:t>
      </w:r>
      <w:r w:rsidRPr="00637127">
        <w:rPr>
          <w:rFonts w:ascii="Times New Roman" w:eastAsia="宋体" w:hAnsi="宋体"/>
        </w:rPr>
        <w:t>)</w:t>
      </w:r>
      <w:r w:rsidRPr="00637127">
        <w:rPr>
          <w:rFonts w:ascii="Times New Roman" w:eastAsia="宋体" w:hAnsi="宋体"/>
        </w:rPr>
        <w:t>的原料。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涤纶</w:t>
      </w:r>
      <w:r w:rsidRPr="00637127">
        <w:rPr>
          <w:rFonts w:ascii="Times New Roman" w:eastAsia="宋体" w:hAnsi="宋体"/>
        </w:rPr>
        <w:tab/>
        <w:t>b</w:t>
      </w:r>
      <w:r w:rsidRPr="00637127">
        <w:rPr>
          <w:rFonts w:ascii="Times New Roman" w:eastAsia="宋体" w:hAnsi="Times New Roman" w:cs="Times New Roman"/>
        </w:rPr>
        <w:t>.</w:t>
      </w:r>
      <w:r w:rsidRPr="00637127">
        <w:rPr>
          <w:rFonts w:ascii="Times New Roman" w:eastAsia="宋体" w:hAnsi="宋体"/>
        </w:rPr>
        <w:t>尼龙</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维纶</w:t>
      </w:r>
      <w:r w:rsidRPr="00637127">
        <w:rPr>
          <w:rFonts w:ascii="Times New Roman" w:eastAsia="宋体" w:hAnsi="宋体"/>
        </w:rPr>
        <w:tab/>
        <w:t>d</w:t>
      </w:r>
      <w:r w:rsidRPr="00637127">
        <w:rPr>
          <w:rFonts w:ascii="Times New Roman" w:eastAsia="宋体" w:hAnsi="Times New Roman" w:cs="Times New Roman"/>
        </w:rPr>
        <w:t>.</w:t>
      </w:r>
      <w:r w:rsidRPr="00637127">
        <w:rPr>
          <w:rFonts w:ascii="Times New Roman" w:eastAsia="宋体" w:hAnsi="宋体"/>
        </w:rPr>
        <w:t>有机玻璃</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(3)</w:t>
      </w:r>
      <w:r w:rsidRPr="00637127">
        <w:rPr>
          <w:rFonts w:ascii="Times New Roman" w:eastAsia="宋体" w:hAnsi="宋体"/>
        </w:rPr>
        <w:t>下列反应中不属于加成反应的有</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宋体"/>
        </w:rPr>
        <w:t>填字母</w:t>
      </w:r>
      <w:r w:rsidRPr="00637127">
        <w:rPr>
          <w:rFonts w:ascii="Times New Roman" w:eastAsia="宋体" w:hAnsi="宋体"/>
        </w:rPr>
        <w:t>)</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a</w:t>
      </w:r>
      <w:r w:rsidRPr="00637127">
        <w:rPr>
          <w:rFonts w:ascii="Times New Roman" w:eastAsia="宋体" w:hAnsi="Times New Roman" w:cs="Times New Roman"/>
        </w:rPr>
        <w:t>.</w:t>
      </w:r>
      <w:r w:rsidRPr="00637127">
        <w:rPr>
          <w:rFonts w:ascii="Times New Roman" w:eastAsia="宋体" w:hAnsi="宋体"/>
        </w:rPr>
        <w:t>A</w:t>
      </w:r>
      <w:r w:rsidRPr="00637127">
        <w:rPr>
          <w:rFonts w:ascii="Times New Roman" w:eastAsia="宋体" w:hAnsi="宋体"/>
          <w:noProof/>
        </w:rPr>
        <w:drawing>
          <wp:inline distT="0" distB="0" distL="0" distR="0">
            <wp:extent cx="295560" cy="16308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w:t>
      </w:r>
      <w:r w:rsidRPr="00637127">
        <w:rPr>
          <w:rFonts w:ascii="Times New Roman" w:eastAsia="宋体" w:hAnsi="宋体"/>
        </w:rPr>
        <w:tab/>
      </w:r>
      <w:r w:rsidRPr="00637127">
        <w:rPr>
          <w:rFonts w:ascii="Times New Roman" w:eastAsia="宋体" w:hAnsi="宋体"/>
        </w:rPr>
        <w:t xml:space="preserve">　　　</w:t>
      </w:r>
      <w:r w:rsidRPr="00637127">
        <w:rPr>
          <w:rFonts w:ascii="Times New Roman" w:eastAsia="宋体" w:hAnsi="宋体"/>
        </w:rPr>
        <w:t>b</w:t>
      </w:r>
      <w:r w:rsidRPr="00637127">
        <w:rPr>
          <w:rFonts w:ascii="Times New Roman" w:eastAsia="宋体" w:hAnsi="Times New Roman" w:cs="Times New Roman"/>
        </w:rPr>
        <w:t>.</w:t>
      </w:r>
      <w:r w:rsidRPr="00637127">
        <w:rPr>
          <w:rFonts w:ascii="Times New Roman" w:eastAsia="宋体" w:hAnsi="宋体"/>
        </w:rPr>
        <w:t>B</w:t>
      </w:r>
      <w:r w:rsidRPr="00637127">
        <w:rPr>
          <w:rFonts w:ascii="Times New Roman" w:eastAsia="宋体" w:hAnsi="宋体"/>
          <w:noProof/>
        </w:rPr>
        <w:drawing>
          <wp:inline distT="0" distB="0" distL="0" distR="0">
            <wp:extent cx="295560" cy="16308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C</w:t>
      </w:r>
      <w:r w:rsidRPr="00637127">
        <w:rPr>
          <w:rFonts w:ascii="Times New Roman" w:eastAsia="宋体" w:hAnsi="宋体"/>
        </w:rPr>
        <w:tab/>
      </w:r>
      <w:r w:rsidRPr="00637127">
        <w:rPr>
          <w:rFonts w:ascii="Times New Roman" w:eastAsia="宋体" w:hAnsi="宋体"/>
        </w:rPr>
        <w:t xml:space="preserve">　　　</w:t>
      </w:r>
      <w:r w:rsidRPr="00637127">
        <w:rPr>
          <w:rFonts w:ascii="Times New Roman" w:eastAsia="宋体" w:hAnsi="宋体"/>
        </w:rPr>
        <w:t>c</w:t>
      </w:r>
      <w:r w:rsidRPr="00637127">
        <w:rPr>
          <w:rFonts w:ascii="Times New Roman" w:eastAsia="宋体" w:hAnsi="Times New Roman" w:cs="Times New Roman"/>
        </w:rPr>
        <w:t>.</w:t>
      </w:r>
      <w:r w:rsidRPr="00637127">
        <w:rPr>
          <w:rFonts w:ascii="Times New Roman" w:eastAsia="宋体" w:hAnsi="宋体"/>
        </w:rPr>
        <w:t>E</w:t>
      </w:r>
      <w:r w:rsidRPr="00637127">
        <w:rPr>
          <w:rFonts w:ascii="Times New Roman" w:eastAsia="宋体" w:hAnsi="宋体"/>
          <w:noProof/>
        </w:rPr>
        <w:drawing>
          <wp:inline distT="0" distB="0" distL="0" distR="0">
            <wp:extent cx="295560" cy="16308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F</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(4)</w:t>
      </w:r>
      <w:r w:rsidRPr="00637127">
        <w:rPr>
          <w:rFonts w:ascii="Times New Roman" w:eastAsia="宋体" w:hAnsi="宋体"/>
        </w:rPr>
        <w:t>写出</w:t>
      </w:r>
      <w:r w:rsidRPr="00637127">
        <w:rPr>
          <w:rFonts w:ascii="Times New Roman" w:eastAsia="宋体" w:hAnsi="宋体"/>
        </w:rPr>
        <w:t>C</w:t>
      </w:r>
      <w:r w:rsidRPr="00637127">
        <w:rPr>
          <w:rFonts w:ascii="Times New Roman" w:eastAsia="宋体" w:hAnsi="宋体"/>
          <w:noProof/>
        </w:rPr>
        <w:drawing>
          <wp:inline distT="0" distB="0" distL="0" distR="0">
            <wp:extent cx="295560" cy="16308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D</w:t>
      </w:r>
      <w:r w:rsidRPr="00637127">
        <w:rPr>
          <w:rFonts w:ascii="Times New Roman" w:eastAsia="宋体" w:hAnsi="宋体"/>
        </w:rPr>
        <w:t>的化学方程式</w:t>
      </w:r>
      <w:r w:rsidRPr="00637127">
        <w:rPr>
          <w:rFonts w:ascii="Times New Roman" w:eastAsia="宋体" w:hAnsi="宋体"/>
        </w:rPr>
        <w:t>:</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(5)</w:t>
      </w:r>
      <w:r w:rsidRPr="00637127">
        <w:rPr>
          <w:rFonts w:ascii="Times New Roman" w:eastAsia="宋体" w:hAnsi="宋体"/>
        </w:rPr>
        <w:t>已知</w:t>
      </w:r>
      <w:r w:rsidRPr="00637127">
        <w:rPr>
          <w:rFonts w:ascii="Times New Roman" w:eastAsia="宋体" w:hAnsi="宋体"/>
          <w:noProof/>
        </w:rPr>
        <w:drawing>
          <wp:inline distT="0" distB="0" distL="0" distR="0">
            <wp:extent cx="376560" cy="42228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51" cstate="print"/>
                    <a:stretch>
                      <a:fillRect/>
                    </a:stretch>
                  </pic:blipFill>
                  <pic:spPr>
                    <a:xfrm>
                      <a:off x="0" y="0"/>
                      <a:ext cx="376560" cy="422280"/>
                    </a:xfrm>
                    <a:prstGeom prst="rect">
                      <a:avLst/>
                    </a:prstGeom>
                  </pic:spPr>
                </pic:pic>
              </a:graphicData>
            </a:graphic>
          </wp:inline>
        </w:drawing>
      </w:r>
      <w:r w:rsidRPr="00637127">
        <w:rPr>
          <w:rFonts w:ascii="Times New Roman" w:eastAsia="宋体" w:hAnsi="宋体"/>
          <w:noProof/>
        </w:rPr>
        <w:drawing>
          <wp:inline distT="0" distB="0" distL="0" distR="0">
            <wp:extent cx="620280" cy="25740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52" cstate="print"/>
                    <a:stretch>
                      <a:fillRect/>
                    </a:stretch>
                  </pic:blipFill>
                  <pic:spPr>
                    <a:xfrm>
                      <a:off x="0" y="0"/>
                      <a:ext cx="620280" cy="257400"/>
                    </a:xfrm>
                    <a:prstGeom prst="rect">
                      <a:avLst/>
                    </a:prstGeom>
                  </pic:spPr>
                </pic:pic>
              </a:graphicData>
            </a:graphic>
          </wp:inline>
        </w:drawing>
      </w:r>
      <w:r w:rsidRPr="00637127">
        <w:rPr>
          <w:rFonts w:ascii="Times New Roman" w:eastAsia="宋体" w:hAnsi="宋体"/>
          <w:noProof/>
        </w:rPr>
        <w:drawing>
          <wp:inline distT="0" distB="0" distL="0" distR="0">
            <wp:extent cx="543960" cy="68112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53" cstate="print"/>
                    <a:stretch>
                      <a:fillRect/>
                    </a:stretch>
                  </pic:blipFill>
                  <pic:spPr>
                    <a:xfrm>
                      <a:off x="0" y="0"/>
                      <a:ext cx="543960" cy="681120"/>
                    </a:xfrm>
                    <a:prstGeom prst="rect">
                      <a:avLst/>
                    </a:prstGeom>
                  </pic:spPr>
                </pic:pic>
              </a:graphicData>
            </a:graphic>
          </wp:inline>
        </w:drawing>
      </w:r>
      <w:r w:rsidRPr="00637127">
        <w:rPr>
          <w:rFonts w:ascii="Times New Roman" w:eastAsia="宋体" w:hAnsi="宋体"/>
        </w:rPr>
        <w:t>(</w:t>
      </w:r>
      <w:r w:rsidRPr="00637127">
        <w:rPr>
          <w:rFonts w:ascii="Times New Roman" w:eastAsia="宋体" w:hAnsi="宋体"/>
        </w:rPr>
        <w:t>亚胺</w:t>
      </w:r>
      <w:r w:rsidRPr="00637127">
        <w:rPr>
          <w:rFonts w:ascii="Times New Roman" w:eastAsia="宋体" w:hAnsi="宋体"/>
        </w:rPr>
        <w:t>)</w:t>
      </w:r>
      <w:r w:rsidRPr="00637127">
        <w:rPr>
          <w:rFonts w:ascii="Times New Roman" w:eastAsia="宋体" w:hAnsi="宋体"/>
        </w:rPr>
        <w:t>。然而</w:t>
      </w:r>
      <w:r w:rsidRPr="00637127">
        <w:rPr>
          <w:rFonts w:ascii="Times New Roman" w:eastAsia="宋体" w:hAnsi="宋体"/>
        </w:rPr>
        <w:t>,E</w:t>
      </w:r>
      <w:r w:rsidRPr="00637127">
        <w:rPr>
          <w:rFonts w:ascii="Times New Roman" w:eastAsia="宋体" w:hAnsi="宋体"/>
        </w:rPr>
        <w:t>在室温下主要生成</w:t>
      </w:r>
      <w:r w:rsidRPr="00637127">
        <w:rPr>
          <w:rFonts w:ascii="Times New Roman" w:eastAsia="宋体" w:hAnsi="宋体"/>
        </w:rPr>
        <w:t>G(</w:t>
      </w:r>
      <w:r w:rsidRPr="00637127">
        <w:rPr>
          <w:rFonts w:ascii="Times New Roman" w:eastAsia="宋体" w:hAnsi="宋体"/>
          <w:noProof/>
        </w:rPr>
        <w:drawing>
          <wp:inline distT="0" distB="0" distL="0" distR="0">
            <wp:extent cx="1299960" cy="91440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54" cstate="print"/>
                    <a:stretch>
                      <a:fillRect/>
                    </a:stretch>
                  </pic:blipFill>
                  <pic:spPr>
                    <a:xfrm>
                      <a:off x="0" y="0"/>
                      <a:ext cx="1299960" cy="914400"/>
                    </a:xfrm>
                    <a:prstGeom prst="rect">
                      <a:avLst/>
                    </a:prstGeom>
                  </pic:spPr>
                </pic:pic>
              </a:graphicData>
            </a:graphic>
          </wp:inline>
        </w:drawing>
      </w:r>
      <w:r w:rsidRPr="00637127">
        <w:rPr>
          <w:rFonts w:ascii="Times New Roman" w:eastAsia="宋体" w:hAnsi="宋体"/>
        </w:rPr>
        <w:t>),</w:t>
      </w:r>
      <w:r w:rsidRPr="00637127">
        <w:rPr>
          <w:rFonts w:ascii="Times New Roman" w:eastAsia="宋体" w:hAnsi="宋体"/>
        </w:rPr>
        <w:t>原因是</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(6)</w:t>
      </w:r>
      <w:r w:rsidRPr="00637127">
        <w:rPr>
          <w:rFonts w:ascii="Times New Roman" w:eastAsia="宋体" w:hAnsi="宋体"/>
        </w:rPr>
        <w:t>已知亚胺易被还原。</w:t>
      </w:r>
      <w:r w:rsidRPr="00637127">
        <w:rPr>
          <w:rFonts w:ascii="Times New Roman" w:eastAsia="宋体" w:hAnsi="宋体"/>
        </w:rPr>
        <w:t>D</w:t>
      </w:r>
      <w:r w:rsidRPr="00637127">
        <w:rPr>
          <w:rFonts w:ascii="Times New Roman" w:eastAsia="宋体" w:hAnsi="宋体"/>
          <w:noProof/>
        </w:rPr>
        <w:drawing>
          <wp:inline distT="0" distB="0" distL="0" distR="0">
            <wp:extent cx="295560" cy="16308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E</w:t>
      </w:r>
      <w:r w:rsidRPr="00637127">
        <w:rPr>
          <w:rFonts w:ascii="Times New Roman" w:eastAsia="宋体" w:hAnsi="宋体"/>
        </w:rPr>
        <w:t>中</w:t>
      </w:r>
      <w:r w:rsidRPr="00637127">
        <w:rPr>
          <w:rFonts w:ascii="Times New Roman" w:eastAsia="宋体" w:hAnsi="宋体"/>
        </w:rPr>
        <w:t>,</w:t>
      </w:r>
      <w:r w:rsidRPr="00637127">
        <w:rPr>
          <w:rFonts w:ascii="Times New Roman" w:eastAsia="宋体" w:hAnsi="宋体"/>
        </w:rPr>
        <w:t>催化加氢需在酸性条件下进行的原因是</w:t>
      </w:r>
      <w:r w:rsidRPr="00637127">
        <w:rPr>
          <w:rFonts w:ascii="Times New Roman" w:eastAsia="宋体" w:hAnsi="宋体"/>
          <w:color w:val="FF0000"/>
          <w:u w:val="single" w:color="000000"/>
        </w:rPr>
        <w:t xml:space="preserve">　　　　　　　　　　　　　　　　　　　　　</w:t>
      </w:r>
      <w:r w:rsidRPr="00637127">
        <w:rPr>
          <w:rFonts w:ascii="Times New Roman" w:eastAsia="宋体" w:hAnsi="宋体"/>
        </w:rPr>
        <w:t>;</w:t>
      </w:r>
      <w:r w:rsidRPr="00637127">
        <w:rPr>
          <w:rFonts w:ascii="Times New Roman" w:eastAsia="宋体" w:hAnsi="宋体"/>
        </w:rPr>
        <w:t>若催化加氢时</w:t>
      </w:r>
      <w:r w:rsidRPr="00637127">
        <w:rPr>
          <w:rFonts w:ascii="Times New Roman" w:eastAsia="宋体" w:hAnsi="宋体"/>
        </w:rPr>
        <w:t>,</w:t>
      </w:r>
      <w:r w:rsidRPr="00637127">
        <w:rPr>
          <w:rFonts w:ascii="Times New Roman" w:eastAsia="宋体" w:hAnsi="宋体"/>
        </w:rPr>
        <w:t>不加入酸</w:t>
      </w:r>
      <w:r w:rsidRPr="00637127">
        <w:rPr>
          <w:rFonts w:ascii="Times New Roman" w:eastAsia="宋体" w:hAnsi="宋体"/>
        </w:rPr>
        <w:t>,</w:t>
      </w:r>
      <w:r w:rsidRPr="00637127">
        <w:rPr>
          <w:rFonts w:ascii="Times New Roman" w:eastAsia="宋体" w:hAnsi="宋体"/>
        </w:rPr>
        <w:t>则生成分子式为</w:t>
      </w:r>
      <w:r w:rsidRPr="00637127">
        <w:rPr>
          <w:rFonts w:ascii="Times New Roman" w:eastAsia="宋体" w:hAnsi="宋体"/>
        </w:rPr>
        <w:t>C</w:t>
      </w:r>
      <w:r w:rsidRPr="00637127">
        <w:rPr>
          <w:rFonts w:ascii="Times New Roman" w:eastAsia="宋体" w:hAnsi="宋体"/>
          <w:vertAlign w:val="subscript"/>
        </w:rPr>
        <w:t>10</w:t>
      </w:r>
      <w:r w:rsidRPr="00637127">
        <w:rPr>
          <w:rFonts w:ascii="Times New Roman" w:eastAsia="宋体" w:hAnsi="宋体"/>
        </w:rPr>
        <w:t>H</w:t>
      </w:r>
      <w:r w:rsidRPr="00637127">
        <w:rPr>
          <w:rFonts w:ascii="Times New Roman" w:eastAsia="宋体" w:hAnsi="宋体"/>
          <w:vertAlign w:val="subscript"/>
        </w:rPr>
        <w:t>19</w:t>
      </w:r>
      <w:r w:rsidRPr="00637127">
        <w:rPr>
          <w:rFonts w:ascii="Times New Roman" w:eastAsia="宋体" w:hAnsi="宋体"/>
        </w:rPr>
        <w:t>NO</w:t>
      </w:r>
      <w:r w:rsidRPr="00637127">
        <w:rPr>
          <w:rFonts w:ascii="Times New Roman" w:eastAsia="宋体" w:hAnsi="宋体"/>
          <w:vertAlign w:val="subscript"/>
        </w:rPr>
        <w:t>2</w:t>
      </w:r>
      <w:r w:rsidRPr="00637127">
        <w:rPr>
          <w:rFonts w:ascii="Times New Roman" w:eastAsia="宋体" w:hAnsi="宋体"/>
        </w:rPr>
        <w:t>的化合物</w:t>
      </w:r>
      <w:r w:rsidRPr="00637127">
        <w:rPr>
          <w:rFonts w:ascii="Times New Roman" w:eastAsia="宋体" w:hAnsi="宋体"/>
        </w:rPr>
        <w:t>H,</w:t>
      </w:r>
      <w:r w:rsidRPr="00637127">
        <w:rPr>
          <w:rFonts w:ascii="Times New Roman" w:eastAsia="宋体" w:hAnsi="宋体"/>
        </w:rPr>
        <w:t>其结构简式为</w:t>
      </w:r>
      <w:r w:rsidRPr="00637127">
        <w:rPr>
          <w:rFonts w:ascii="Times New Roman" w:eastAsia="宋体" w:hAnsi="宋体"/>
          <w:color w:val="FF0000"/>
          <w:u w:val="single" w:color="000000"/>
        </w:rPr>
        <w:t xml:space="preserve">　　　　　　　　　</w:t>
      </w:r>
      <w:r w:rsidRPr="00637127">
        <w:rPr>
          <w:rFonts w:ascii="Times New Roman" w:eastAsia="宋体" w:hAnsi="宋体"/>
        </w:rPr>
        <w:t>。 </w:t>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答案</w:t>
      </w:r>
      <w:r w:rsidRPr="00637127">
        <w:rPr>
          <w:rFonts w:ascii="Times New Roman" w:eastAsia="宋体" w:hAnsi="宋体"/>
        </w:rPr>
        <w:t xml:space="preserve"> (1)NaOH</w:t>
      </w:r>
      <w:r w:rsidRPr="00637127">
        <w:rPr>
          <w:rFonts w:ascii="Times New Roman" w:eastAsia="宋体" w:hAnsi="宋体"/>
        </w:rPr>
        <w:t>溶液</w:t>
      </w:r>
      <w:r w:rsidRPr="00637127">
        <w:rPr>
          <w:rFonts w:ascii="Times New Roman" w:eastAsia="宋体" w:hAnsi="宋体"/>
        </w:rPr>
        <w:t>(</w:t>
      </w:r>
      <w:r w:rsidRPr="00637127">
        <w:rPr>
          <w:rFonts w:ascii="Times New Roman" w:eastAsia="宋体" w:hAnsi="宋体"/>
        </w:rPr>
        <w:t>或其他碱溶液</w:t>
      </w:r>
      <w:r w:rsidRPr="00637127">
        <w:rPr>
          <w:rFonts w:ascii="Times New Roman" w:eastAsia="宋体" w:hAnsi="宋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(2)2-</w:t>
      </w:r>
      <w:r w:rsidRPr="00637127">
        <w:rPr>
          <w:rFonts w:ascii="Times New Roman" w:eastAsia="宋体" w:hAnsi="宋体"/>
        </w:rPr>
        <w:t>甲基</w:t>
      </w:r>
      <w:r w:rsidRPr="00637127">
        <w:rPr>
          <w:rFonts w:ascii="Times New Roman" w:eastAsia="宋体" w:hAnsi="宋体"/>
        </w:rPr>
        <w:t>-2-</w:t>
      </w:r>
      <w:r w:rsidRPr="00637127">
        <w:rPr>
          <w:rFonts w:ascii="Times New Roman" w:eastAsia="宋体" w:hAnsi="宋体"/>
        </w:rPr>
        <w:t>丙烯腈</w:t>
      </w:r>
      <w:r w:rsidRPr="00637127">
        <w:rPr>
          <w:rFonts w:ascii="Times New Roman" w:eastAsia="宋体" w:hAnsi="宋体"/>
        </w:rPr>
        <w:t>(</w:t>
      </w:r>
      <w:r w:rsidRPr="00637127">
        <w:rPr>
          <w:rFonts w:ascii="Times New Roman" w:eastAsia="宋体" w:hAnsi="宋体"/>
        </w:rPr>
        <w:t>或甲基丙烯腈</w:t>
      </w:r>
      <w:r w:rsidRPr="00637127">
        <w:rPr>
          <w:rFonts w:ascii="Times New Roman" w:eastAsia="宋体" w:hAnsi="宋体"/>
        </w:rPr>
        <w:t>)</w:t>
      </w:r>
      <w:r w:rsidRPr="00637127">
        <w:rPr>
          <w:rFonts w:ascii="Times New Roman" w:eastAsia="宋体" w:hAnsi="宋体"/>
        </w:rPr>
        <w:t xml:space="preserve">　</w:t>
      </w:r>
      <w:r w:rsidRPr="00637127">
        <w:rPr>
          <w:rFonts w:ascii="Times New Roman" w:eastAsia="宋体" w:hAnsi="宋体"/>
        </w:rPr>
        <w:t>d</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(3)bc</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(4)</w:t>
      </w:r>
      <w:r w:rsidRPr="00637127">
        <w:rPr>
          <w:rFonts w:ascii="Times New Roman" w:eastAsia="宋体" w:hAnsi="宋体"/>
          <w:noProof/>
        </w:rPr>
        <w:drawing>
          <wp:inline distT="0" distB="0" distL="0" distR="0">
            <wp:extent cx="592920" cy="42228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55" cstate="print"/>
                    <a:stretch>
                      <a:fillRect/>
                    </a:stretch>
                  </pic:blipFill>
                  <pic:spPr>
                    <a:xfrm>
                      <a:off x="0" y="0"/>
                      <a:ext cx="592920" cy="422280"/>
                    </a:xfrm>
                    <a:prstGeom prst="rect">
                      <a:avLst/>
                    </a:prstGeom>
                  </pic:spPr>
                </pic:pic>
              </a:graphicData>
            </a:graphic>
          </wp:inline>
        </w:drawing>
      </w:r>
      <w:r w:rsidRPr="00637127">
        <w:rPr>
          <w:rFonts w:ascii="Times New Roman" w:eastAsia="宋体" w:hAnsi="宋体"/>
        </w:rPr>
        <w:t>+</w:t>
      </w:r>
      <w:r w:rsidRPr="00637127">
        <w:rPr>
          <w:rFonts w:ascii="Times New Roman" w:eastAsia="宋体" w:hAnsi="宋体"/>
          <w:noProof/>
        </w:rPr>
        <w:drawing>
          <wp:inline distT="0" distB="0" distL="0" distR="0">
            <wp:extent cx="923400" cy="57456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56" cstate="print"/>
                    <a:stretch>
                      <a:fillRect/>
                    </a:stretch>
                  </pic:blipFill>
                  <pic:spPr>
                    <a:xfrm>
                      <a:off x="0" y="0"/>
                      <a:ext cx="923400" cy="574560"/>
                    </a:xfrm>
                    <a:prstGeom prst="rect">
                      <a:avLst/>
                    </a:prstGeom>
                  </pic:spPr>
                </pic:pic>
              </a:graphicData>
            </a:graphic>
          </wp:inline>
        </w:drawing>
      </w:r>
      <w:r w:rsidRPr="00637127">
        <w:rPr>
          <w:rFonts w:ascii="Times New Roman" w:eastAsia="宋体" w:hAnsi="宋体"/>
          <w:noProof/>
        </w:rPr>
        <w:drawing>
          <wp:inline distT="0" distB="0" distL="0" distR="0">
            <wp:extent cx="527400" cy="25740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57" cstate="print"/>
                    <a:stretch>
                      <a:fillRect/>
                    </a:stretch>
                  </pic:blipFill>
                  <pic:spPr>
                    <a:xfrm>
                      <a:off x="0" y="0"/>
                      <a:ext cx="527400" cy="257400"/>
                    </a:xfrm>
                    <a:prstGeom prst="rect">
                      <a:avLst/>
                    </a:prstGeom>
                  </pic:spPr>
                </pic:pic>
              </a:graphicData>
            </a:graphic>
          </wp:inline>
        </w:drawing>
      </w:r>
      <w:r w:rsidRPr="00637127">
        <w:rPr>
          <w:rFonts w:ascii="Times New Roman" w:eastAsia="宋体" w:hAnsi="宋体"/>
          <w:noProof/>
        </w:rPr>
        <w:drawing>
          <wp:inline distT="0" distB="0" distL="0" distR="0">
            <wp:extent cx="545760" cy="444960"/>
            <wp:effectExtent l="0" t="0" r="0" b="0"/>
            <wp:docPr id="158" name="24DHHB17.eps" descr="id:2147484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58" cstate="print"/>
                    <a:stretch>
                      <a:fillRect/>
                    </a:stretch>
                  </pic:blipFill>
                  <pic:spPr>
                    <a:xfrm>
                      <a:off x="0" y="0"/>
                      <a:ext cx="545760" cy="44496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(5)</w:t>
      </w:r>
      <w:r w:rsidRPr="00637127">
        <w:rPr>
          <w:rFonts w:ascii="Times New Roman" w:eastAsia="宋体" w:hAnsi="宋体"/>
        </w:rPr>
        <w:t>亚胺不稳定</w:t>
      </w:r>
      <w:r w:rsidRPr="00637127">
        <w:rPr>
          <w:rFonts w:ascii="Times New Roman" w:eastAsia="宋体" w:hAnsi="宋体"/>
        </w:rPr>
        <w:t>,</w:t>
      </w:r>
      <w:r w:rsidRPr="00637127">
        <w:rPr>
          <w:rFonts w:ascii="Times New Roman" w:eastAsia="宋体" w:hAnsi="宋体"/>
        </w:rPr>
        <w:t>易发生分子重排反应</w:t>
      </w:r>
      <w:r w:rsidRPr="00637127">
        <w:rPr>
          <w:rFonts w:ascii="Times New Roman" w:eastAsia="宋体" w:hAnsi="宋体"/>
        </w:rPr>
        <w:t>(</w:t>
      </w:r>
      <w:r w:rsidRPr="00637127">
        <w:rPr>
          <w:rFonts w:ascii="Times New Roman" w:eastAsia="宋体" w:hAnsi="宋体"/>
        </w:rPr>
        <w:t>异构化</w:t>
      </w:r>
      <w:r w:rsidRPr="00637127">
        <w:rPr>
          <w:rFonts w:ascii="Times New Roman" w:eastAsia="宋体" w:hAnsi="宋体"/>
        </w:rPr>
        <w:t>)</w:t>
      </w:r>
      <w:r w:rsidRPr="00637127">
        <w:rPr>
          <w:rFonts w:ascii="Times New Roman" w:eastAsia="宋体" w:hAnsi="宋体"/>
        </w:rPr>
        <w:t>生成有机化合物</w:t>
      </w:r>
      <w:r w:rsidRPr="00637127">
        <w:rPr>
          <w:rFonts w:ascii="Times New Roman" w:eastAsia="宋体" w:hAnsi="宋体"/>
        </w:rPr>
        <w:t>G</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(6)H</w:t>
      </w:r>
      <w:r w:rsidRPr="00637127">
        <w:rPr>
          <w:rFonts w:ascii="Times New Roman" w:eastAsia="宋体" w:hAnsi="宋体"/>
          <w:vertAlign w:val="superscript"/>
        </w:rPr>
        <w:t>+</w:t>
      </w:r>
      <w:r w:rsidRPr="00637127">
        <w:rPr>
          <w:rFonts w:ascii="Times New Roman" w:eastAsia="宋体" w:hAnsi="宋体"/>
        </w:rPr>
        <w:t>可以保护氨基</w:t>
      </w:r>
      <w:r w:rsidRPr="00637127">
        <w:rPr>
          <w:rFonts w:ascii="Times New Roman" w:eastAsia="宋体" w:hAnsi="宋体"/>
        </w:rPr>
        <w:t>,</w:t>
      </w:r>
      <w:r w:rsidRPr="00637127">
        <w:rPr>
          <w:rFonts w:ascii="Times New Roman" w:eastAsia="宋体" w:hAnsi="宋体"/>
        </w:rPr>
        <w:t>使</w:t>
      </w:r>
      <w:r w:rsidRPr="00637127">
        <w:rPr>
          <w:rFonts w:ascii="Times New Roman" w:eastAsia="宋体" w:hAnsi="宋体"/>
        </w:rPr>
        <w:t>E</w:t>
      </w:r>
      <w:r w:rsidRPr="00637127">
        <w:rPr>
          <w:rFonts w:ascii="Times New Roman" w:eastAsia="宋体" w:hAnsi="宋体"/>
        </w:rPr>
        <w:t>不转化为</w:t>
      </w:r>
      <w:r w:rsidRPr="00637127">
        <w:rPr>
          <w:rFonts w:ascii="Times New Roman" w:eastAsia="宋体" w:hAnsi="宋体"/>
        </w:rPr>
        <w:t>G</w:t>
      </w:r>
      <w:r w:rsidRPr="00637127">
        <w:rPr>
          <w:rFonts w:ascii="Times New Roman" w:eastAsia="宋体" w:hAnsi="宋体"/>
        </w:rPr>
        <w:t xml:space="preserve">　</w:t>
      </w:r>
      <w:r w:rsidRPr="00637127">
        <w:rPr>
          <w:rFonts w:ascii="Times New Roman" w:eastAsia="宋体" w:hAnsi="宋体"/>
          <w:noProof/>
        </w:rPr>
        <w:drawing>
          <wp:inline distT="0" distB="0" distL="0" distR="0">
            <wp:extent cx="1299960" cy="91440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59" cstate="print"/>
                    <a:stretch>
                      <a:fillRect/>
                    </a:stretch>
                  </pic:blipFill>
                  <pic:spPr>
                    <a:xfrm>
                      <a:off x="0" y="0"/>
                      <a:ext cx="1299960" cy="91440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Arial" w:eastAsia="黑体" w:hAnsi="黑体"/>
          <w:color w:val="FF00FF"/>
          <w:bdr w:val="single" w:sz="4" w:space="0" w:color="000000"/>
          <w:shd w:val="solid" w:color="FFCCFF" w:fill="auto"/>
        </w:rPr>
        <w:t>解析</w:t>
      </w:r>
      <w:r w:rsidRPr="00637127">
        <w:rPr>
          <w:rFonts w:ascii="Times New Roman" w:eastAsia="宋体" w:hAnsi="宋体"/>
        </w:rPr>
        <w:t xml:space="preserve"> </w:t>
      </w:r>
      <w:r w:rsidRPr="00637127">
        <w:rPr>
          <w:rFonts w:ascii="Times New Roman" w:eastAsia="楷体" w:hAnsi="楷体"/>
        </w:rPr>
        <w:t>本题以内酰胺</w:t>
      </w:r>
      <w:r w:rsidRPr="00637127">
        <w:rPr>
          <w:rFonts w:ascii="Times New Roman" w:eastAsia="宋体" w:hAnsi="宋体"/>
        </w:rPr>
        <w:t>F</w:t>
      </w:r>
      <w:r w:rsidRPr="00637127">
        <w:rPr>
          <w:rFonts w:ascii="Times New Roman" w:eastAsia="楷体" w:hAnsi="楷体"/>
        </w:rPr>
        <w:t>的合成路线为素材</w:t>
      </w:r>
      <w:r w:rsidRPr="00637127">
        <w:rPr>
          <w:rFonts w:ascii="Times New Roman" w:eastAsia="宋体" w:hAnsi="宋体"/>
        </w:rPr>
        <w:t>,</w:t>
      </w:r>
      <w:r w:rsidRPr="00637127">
        <w:rPr>
          <w:rFonts w:ascii="Times New Roman" w:eastAsia="楷体" w:hAnsi="楷体"/>
        </w:rPr>
        <w:t>考查了有毒气体的吸收、有机物的命名、反应类型、化学方程式的书写、结构简式及分子重排等知识。</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楷体" w:hAnsi="楷体"/>
        </w:rPr>
        <w:t>有机物</w:t>
      </w:r>
      <w:r w:rsidRPr="00637127">
        <w:rPr>
          <w:rFonts w:ascii="Times New Roman" w:eastAsia="宋体" w:hAnsi="宋体"/>
        </w:rPr>
        <w:t>A</w:t>
      </w:r>
      <w:r w:rsidRPr="00637127">
        <w:rPr>
          <w:rFonts w:ascii="Times New Roman" w:eastAsia="楷体" w:hAnsi="楷体"/>
        </w:rPr>
        <w:t>与</w:t>
      </w:r>
      <w:r w:rsidRPr="00637127">
        <w:rPr>
          <w:rFonts w:ascii="Times New Roman" w:eastAsia="宋体" w:hAnsi="宋体"/>
        </w:rPr>
        <w:t>HCN</w:t>
      </w:r>
      <w:r w:rsidRPr="00637127">
        <w:rPr>
          <w:rFonts w:ascii="Times New Roman" w:eastAsia="楷体" w:hAnsi="楷体"/>
        </w:rPr>
        <w:t>在催化剂的作用下发生加成反应生成有机物</w:t>
      </w:r>
      <w:r w:rsidRPr="00637127">
        <w:rPr>
          <w:rFonts w:ascii="Times New Roman" w:eastAsia="宋体" w:hAnsi="宋体"/>
        </w:rPr>
        <w:t>B,</w:t>
      </w:r>
      <w:r w:rsidRPr="00637127">
        <w:rPr>
          <w:rFonts w:ascii="Times New Roman" w:eastAsia="楷体" w:hAnsi="楷体"/>
        </w:rPr>
        <w:t>有机物</w:t>
      </w:r>
      <w:r w:rsidRPr="00637127">
        <w:rPr>
          <w:rFonts w:ascii="Times New Roman" w:eastAsia="宋体" w:hAnsi="宋体"/>
        </w:rPr>
        <w:t>B</w:t>
      </w:r>
      <w:r w:rsidRPr="00637127">
        <w:rPr>
          <w:rFonts w:ascii="Times New Roman" w:eastAsia="楷体" w:hAnsi="楷体"/>
        </w:rPr>
        <w:t>在</w:t>
      </w:r>
      <w:r w:rsidRPr="00637127">
        <w:rPr>
          <w:rFonts w:ascii="Times New Roman" w:eastAsia="宋体" w:hAnsi="宋体"/>
        </w:rPr>
        <w:t>Al</w:t>
      </w:r>
      <w:r w:rsidRPr="00637127">
        <w:rPr>
          <w:rFonts w:ascii="Times New Roman" w:eastAsia="宋体" w:hAnsi="宋体"/>
          <w:vertAlign w:val="subscript"/>
        </w:rPr>
        <w:t>2</w:t>
      </w:r>
      <w:r w:rsidRPr="00637127">
        <w:rPr>
          <w:rFonts w:ascii="Times New Roman" w:eastAsia="宋体" w:hAnsi="宋体"/>
        </w:rPr>
        <w:t>O</w:t>
      </w:r>
      <w:r w:rsidRPr="00637127">
        <w:rPr>
          <w:rFonts w:ascii="Times New Roman" w:eastAsia="宋体" w:hAnsi="宋体"/>
          <w:vertAlign w:val="subscript"/>
        </w:rPr>
        <w:t>3</w:t>
      </w:r>
      <w:r w:rsidRPr="00637127">
        <w:rPr>
          <w:rFonts w:ascii="Times New Roman" w:eastAsia="楷体" w:hAnsi="楷体"/>
        </w:rPr>
        <w:t>的作用下发生消去反应生成有机物</w:t>
      </w:r>
      <w:r w:rsidRPr="00637127">
        <w:rPr>
          <w:rFonts w:ascii="Times New Roman" w:eastAsia="宋体" w:hAnsi="宋体"/>
        </w:rPr>
        <w:t>C,</w:t>
      </w:r>
      <w:r w:rsidRPr="00637127">
        <w:rPr>
          <w:rFonts w:ascii="Times New Roman" w:eastAsia="楷体" w:hAnsi="楷体"/>
        </w:rPr>
        <w:t>有机物</w:t>
      </w:r>
      <w:r w:rsidRPr="00637127">
        <w:rPr>
          <w:rFonts w:ascii="Times New Roman" w:eastAsia="宋体" w:hAnsi="宋体"/>
        </w:rPr>
        <w:t>C</w:t>
      </w:r>
      <w:r w:rsidRPr="00637127">
        <w:rPr>
          <w:rFonts w:ascii="Times New Roman" w:eastAsia="楷体" w:hAnsi="楷体"/>
        </w:rPr>
        <w:t>与</w:t>
      </w:r>
      <w:r w:rsidRPr="00637127">
        <w:rPr>
          <w:rFonts w:ascii="Times New Roman" w:eastAsia="宋体" w:hAnsi="宋体"/>
        </w:rPr>
        <w:t>C</w:t>
      </w:r>
      <w:r w:rsidRPr="00637127">
        <w:rPr>
          <w:rFonts w:ascii="Times New Roman" w:eastAsia="宋体" w:hAnsi="宋体"/>
          <w:vertAlign w:val="subscript"/>
        </w:rPr>
        <w:t>6</w:t>
      </w:r>
      <w:r w:rsidRPr="00637127">
        <w:rPr>
          <w:rFonts w:ascii="Times New Roman" w:eastAsia="宋体" w:hAnsi="宋体"/>
        </w:rPr>
        <w:t>H</w:t>
      </w:r>
      <w:r w:rsidRPr="00637127">
        <w:rPr>
          <w:rFonts w:ascii="Times New Roman" w:eastAsia="宋体" w:hAnsi="宋体"/>
          <w:vertAlign w:val="subscript"/>
        </w:rPr>
        <w:t>10</w:t>
      </w:r>
      <w:r w:rsidRPr="00637127">
        <w:rPr>
          <w:rFonts w:ascii="Times New Roman" w:eastAsia="宋体" w:hAnsi="宋体"/>
        </w:rPr>
        <w:t>O</w:t>
      </w:r>
      <w:r w:rsidRPr="00637127">
        <w:rPr>
          <w:rFonts w:ascii="Times New Roman" w:eastAsia="宋体" w:hAnsi="宋体"/>
          <w:vertAlign w:val="subscript"/>
        </w:rPr>
        <w:t>3</w:t>
      </w:r>
      <w:r w:rsidRPr="00637127">
        <w:rPr>
          <w:rFonts w:ascii="Times New Roman" w:eastAsia="楷体" w:hAnsi="楷体"/>
        </w:rPr>
        <w:t>发生加成反应生成有机物</w:t>
      </w:r>
      <w:r w:rsidRPr="00637127">
        <w:rPr>
          <w:rFonts w:ascii="Times New Roman" w:eastAsia="宋体" w:hAnsi="宋体"/>
        </w:rPr>
        <w:t>D,</w:t>
      </w:r>
      <w:r w:rsidRPr="00637127">
        <w:rPr>
          <w:rFonts w:ascii="Times New Roman" w:eastAsia="楷体" w:hAnsi="楷体"/>
        </w:rPr>
        <w:t>根据有机物</w:t>
      </w:r>
      <w:r w:rsidRPr="00637127">
        <w:rPr>
          <w:rFonts w:ascii="Times New Roman" w:eastAsia="宋体" w:hAnsi="宋体"/>
        </w:rPr>
        <w:t>D</w:t>
      </w:r>
      <w:r w:rsidRPr="00637127">
        <w:rPr>
          <w:rFonts w:ascii="Times New Roman" w:eastAsia="楷体" w:hAnsi="楷体"/>
        </w:rPr>
        <w:t>的结构可以推测</w:t>
      </w:r>
      <w:r w:rsidRPr="00637127">
        <w:rPr>
          <w:rFonts w:ascii="Times New Roman" w:eastAsia="宋体" w:hAnsi="宋体"/>
        </w:rPr>
        <w:t>,C</w:t>
      </w:r>
      <w:r w:rsidRPr="00637127">
        <w:rPr>
          <w:rFonts w:ascii="Times New Roman" w:eastAsia="宋体" w:hAnsi="宋体"/>
          <w:vertAlign w:val="subscript"/>
        </w:rPr>
        <w:t>6</w:t>
      </w:r>
      <w:r w:rsidRPr="00637127">
        <w:rPr>
          <w:rFonts w:ascii="Times New Roman" w:eastAsia="宋体" w:hAnsi="宋体"/>
        </w:rPr>
        <w:t>H</w:t>
      </w:r>
      <w:r w:rsidRPr="00637127">
        <w:rPr>
          <w:rFonts w:ascii="Times New Roman" w:eastAsia="宋体" w:hAnsi="宋体"/>
          <w:vertAlign w:val="subscript"/>
        </w:rPr>
        <w:t>10</w:t>
      </w:r>
      <w:r w:rsidRPr="00637127">
        <w:rPr>
          <w:rFonts w:ascii="Times New Roman" w:eastAsia="宋体" w:hAnsi="宋体"/>
        </w:rPr>
        <w:t>O</w:t>
      </w:r>
      <w:r w:rsidRPr="00637127">
        <w:rPr>
          <w:rFonts w:ascii="Times New Roman" w:eastAsia="宋体" w:hAnsi="宋体"/>
          <w:vertAlign w:val="subscript"/>
        </w:rPr>
        <w:t>3</w:t>
      </w:r>
      <w:r w:rsidRPr="00637127">
        <w:rPr>
          <w:rFonts w:ascii="Times New Roman" w:eastAsia="楷体" w:hAnsi="楷体"/>
        </w:rPr>
        <w:t>的结构简式为</w:t>
      </w:r>
      <w:r w:rsidRPr="00637127">
        <w:rPr>
          <w:rFonts w:ascii="Times New Roman" w:eastAsia="宋体" w:hAnsi="宋体"/>
          <w:noProof/>
        </w:rPr>
        <w:drawing>
          <wp:inline distT="0" distB="0" distL="0" distR="0">
            <wp:extent cx="923400" cy="57456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56" cstate="print"/>
                    <a:stretch>
                      <a:fillRect/>
                    </a:stretch>
                  </pic:blipFill>
                  <pic:spPr>
                    <a:xfrm>
                      <a:off x="0" y="0"/>
                      <a:ext cx="923400" cy="574560"/>
                    </a:xfrm>
                    <a:prstGeom prst="rect">
                      <a:avLst/>
                    </a:prstGeom>
                  </pic:spPr>
                </pic:pic>
              </a:graphicData>
            </a:graphic>
          </wp:inline>
        </w:drawing>
      </w:r>
      <w:r w:rsidRPr="00637127">
        <w:rPr>
          <w:rFonts w:ascii="Times New Roman" w:eastAsia="宋体" w:hAnsi="宋体"/>
        </w:rPr>
        <w:t>,</w:t>
      </w:r>
      <w:r w:rsidRPr="00637127">
        <w:rPr>
          <w:rFonts w:ascii="Times New Roman" w:eastAsia="楷体" w:hAnsi="楷体"/>
        </w:rPr>
        <w:t>有机物</w:t>
      </w:r>
      <w:r w:rsidRPr="00637127">
        <w:rPr>
          <w:rFonts w:ascii="Times New Roman" w:eastAsia="宋体" w:hAnsi="宋体"/>
        </w:rPr>
        <w:t>D</w:t>
      </w:r>
      <w:r w:rsidRPr="00637127">
        <w:rPr>
          <w:rFonts w:ascii="Times New Roman" w:eastAsia="楷体" w:hAnsi="楷体"/>
        </w:rPr>
        <w:t>发生两步连续的反应生成有机物</w:t>
      </w:r>
      <w:r w:rsidRPr="00637127">
        <w:rPr>
          <w:rFonts w:ascii="Times New Roman" w:eastAsia="宋体" w:hAnsi="宋体"/>
        </w:rPr>
        <w:t>E,</w:t>
      </w:r>
      <w:r w:rsidRPr="00637127">
        <w:rPr>
          <w:rFonts w:ascii="Times New Roman" w:eastAsia="楷体" w:hAnsi="楷体"/>
        </w:rPr>
        <w:t>有机物</w:t>
      </w:r>
      <w:r w:rsidRPr="00637127">
        <w:rPr>
          <w:rFonts w:ascii="Times New Roman" w:eastAsia="宋体" w:hAnsi="宋体"/>
        </w:rPr>
        <w:t>D</w:t>
      </w:r>
      <w:r w:rsidRPr="00637127">
        <w:rPr>
          <w:rFonts w:ascii="Times New Roman" w:eastAsia="楷体" w:hAnsi="楷体"/>
        </w:rPr>
        <w:t>中的氰基最终变为</w:t>
      </w:r>
      <w:r w:rsidRPr="00637127">
        <w:rPr>
          <w:rFonts w:ascii="Times New Roman" w:eastAsia="宋体" w:hAnsi="Times New Roman" w:cs="Times New Roman"/>
        </w:rPr>
        <w:t>—</w:t>
      </w:r>
      <w:r w:rsidRPr="00637127">
        <w:rPr>
          <w:rFonts w:ascii="Times New Roman" w:eastAsia="宋体" w:hAnsi="宋体"/>
        </w:rPr>
        <w:t>CH</w:t>
      </w:r>
      <w:r w:rsidRPr="00637127">
        <w:rPr>
          <w:rFonts w:ascii="Times New Roman" w:eastAsia="宋体" w:hAnsi="宋体"/>
          <w:vertAlign w:val="subscript"/>
        </w:rPr>
        <w:t>2</w:t>
      </w:r>
      <w:r w:rsidRPr="00637127">
        <w:rPr>
          <w:rFonts w:ascii="Times New Roman" w:eastAsia="宋体" w:hAnsi="宋体"/>
        </w:rPr>
        <w:t>NH</w:t>
      </w:r>
      <w:r w:rsidRPr="00637127">
        <w:rPr>
          <w:rFonts w:ascii="Times New Roman" w:eastAsia="宋体" w:hAnsi="宋体"/>
          <w:vertAlign w:val="subscript"/>
        </w:rPr>
        <w:t>2</w:t>
      </w:r>
      <w:r w:rsidRPr="00637127">
        <w:rPr>
          <w:rFonts w:ascii="Times New Roman" w:eastAsia="宋体" w:hAnsi="宋体"/>
        </w:rPr>
        <w:t>,</w:t>
      </w:r>
      <w:r w:rsidRPr="00637127">
        <w:rPr>
          <w:rFonts w:ascii="Times New Roman" w:eastAsia="楷体" w:hAnsi="楷体"/>
        </w:rPr>
        <w:t>最后有机物</w:t>
      </w:r>
      <w:r w:rsidRPr="00637127">
        <w:rPr>
          <w:rFonts w:ascii="Times New Roman" w:eastAsia="宋体" w:hAnsi="宋体"/>
        </w:rPr>
        <w:t>E</w:t>
      </w:r>
      <w:r w:rsidRPr="00637127">
        <w:rPr>
          <w:rFonts w:ascii="Times New Roman" w:eastAsia="楷体" w:hAnsi="楷体"/>
        </w:rPr>
        <w:t>发生取代反应生成有机物</w:t>
      </w:r>
      <w:r w:rsidRPr="00637127">
        <w:rPr>
          <w:rFonts w:ascii="Times New Roman" w:eastAsia="宋体" w:hAnsi="宋体"/>
        </w:rPr>
        <w:t>F</w:t>
      </w:r>
      <w:r w:rsidRPr="00637127">
        <w:rPr>
          <w:rFonts w:ascii="Times New Roman" w:eastAsia="楷体" w:hAnsi="楷体"/>
        </w:rPr>
        <w:t>和乙醇。</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(1)</w:t>
      </w:r>
      <w:r w:rsidRPr="00637127">
        <w:rPr>
          <w:rFonts w:ascii="Times New Roman" w:eastAsia="楷体" w:hAnsi="楷体"/>
        </w:rPr>
        <w:t>有机物</w:t>
      </w:r>
      <w:r w:rsidRPr="00637127">
        <w:rPr>
          <w:rFonts w:ascii="Times New Roman" w:eastAsia="宋体" w:hAnsi="宋体"/>
        </w:rPr>
        <w:t>A</w:t>
      </w:r>
      <w:r w:rsidRPr="00637127">
        <w:rPr>
          <w:rFonts w:ascii="Times New Roman" w:eastAsia="宋体" w:hAnsi="宋体"/>
          <w:noProof/>
        </w:rPr>
        <w:drawing>
          <wp:inline distT="0" distB="0" distL="0" distR="0">
            <wp:extent cx="295560" cy="16308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rPr>
        <w:t>B</w:t>
      </w:r>
      <w:r w:rsidRPr="00637127">
        <w:rPr>
          <w:rFonts w:ascii="Times New Roman" w:eastAsia="楷体" w:hAnsi="楷体"/>
        </w:rPr>
        <w:t>的反应中有</w:t>
      </w:r>
      <w:r w:rsidRPr="00637127">
        <w:rPr>
          <w:rFonts w:ascii="Times New Roman" w:eastAsia="宋体" w:hAnsi="宋体"/>
        </w:rPr>
        <w:t>HCN</w:t>
      </w:r>
      <w:r w:rsidRPr="00637127">
        <w:rPr>
          <w:rFonts w:ascii="Times New Roman" w:eastAsia="楷体" w:hAnsi="楷体"/>
        </w:rPr>
        <w:t>参加反应</w:t>
      </w:r>
      <w:r w:rsidRPr="00637127">
        <w:rPr>
          <w:rFonts w:ascii="Times New Roman" w:eastAsia="宋体" w:hAnsi="宋体"/>
        </w:rPr>
        <w:t>,HCN</w:t>
      </w:r>
      <w:r w:rsidRPr="00637127">
        <w:rPr>
          <w:rFonts w:ascii="Times New Roman" w:eastAsia="楷体" w:hAnsi="楷体"/>
        </w:rPr>
        <w:t>有毒</w:t>
      </w:r>
      <w:r w:rsidRPr="00637127">
        <w:rPr>
          <w:rFonts w:ascii="Times New Roman" w:eastAsia="宋体" w:hAnsi="宋体"/>
        </w:rPr>
        <w:t>,</w:t>
      </w:r>
      <w:r w:rsidRPr="00637127">
        <w:rPr>
          <w:rFonts w:ascii="Times New Roman" w:eastAsia="楷体" w:hAnsi="楷体"/>
        </w:rPr>
        <w:t>需要用碱溶液吸收</w:t>
      </w:r>
      <w:r w:rsidRPr="00637127">
        <w:rPr>
          <w:rFonts w:ascii="Times New Roman" w:eastAsia="宋体" w:hAnsi="宋体"/>
        </w:rPr>
        <w:t>,</w:t>
      </w:r>
      <w:r w:rsidRPr="00637127">
        <w:rPr>
          <w:rFonts w:ascii="Times New Roman" w:eastAsia="楷体" w:hAnsi="楷体"/>
        </w:rPr>
        <w:t>吸收液可选用</w:t>
      </w:r>
      <w:r w:rsidRPr="00637127">
        <w:rPr>
          <w:rFonts w:ascii="Times New Roman" w:eastAsia="宋体" w:hAnsi="宋体"/>
        </w:rPr>
        <w:t>NaOH</w:t>
      </w:r>
      <w:r w:rsidRPr="00637127">
        <w:rPr>
          <w:rFonts w:ascii="Times New Roman" w:eastAsia="楷体" w:hAnsi="楷体"/>
        </w:rPr>
        <w:t>溶液。</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(2)</w:t>
      </w:r>
      <w:r w:rsidRPr="00637127">
        <w:rPr>
          <w:rFonts w:ascii="Times New Roman" w:eastAsia="楷体" w:hAnsi="楷体"/>
        </w:rPr>
        <w:t>根据有机物</w:t>
      </w:r>
      <w:r w:rsidRPr="00637127">
        <w:rPr>
          <w:rFonts w:ascii="Times New Roman" w:eastAsia="宋体" w:hAnsi="宋体"/>
        </w:rPr>
        <w:t>C</w:t>
      </w:r>
      <w:r w:rsidRPr="00637127">
        <w:rPr>
          <w:rFonts w:ascii="Times New Roman" w:eastAsia="楷体" w:hAnsi="楷体"/>
        </w:rPr>
        <w:t>的结构简式</w:t>
      </w:r>
      <w:r w:rsidRPr="00637127">
        <w:rPr>
          <w:rFonts w:ascii="Times New Roman" w:eastAsia="宋体" w:hAnsi="宋体"/>
        </w:rPr>
        <w:t>(</w:t>
      </w:r>
      <w:r w:rsidRPr="00637127">
        <w:rPr>
          <w:rFonts w:ascii="Times New Roman" w:eastAsia="宋体" w:hAnsi="宋体"/>
          <w:noProof/>
        </w:rPr>
        <w:drawing>
          <wp:inline distT="0" distB="0" distL="0" distR="0">
            <wp:extent cx="592920" cy="42228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55" cstate="print"/>
                    <a:stretch>
                      <a:fillRect/>
                    </a:stretch>
                  </pic:blipFill>
                  <pic:spPr>
                    <a:xfrm>
                      <a:off x="0" y="0"/>
                      <a:ext cx="592920" cy="422280"/>
                    </a:xfrm>
                    <a:prstGeom prst="rect">
                      <a:avLst/>
                    </a:prstGeom>
                  </pic:spPr>
                </pic:pic>
              </a:graphicData>
            </a:graphic>
          </wp:inline>
        </w:drawing>
      </w:r>
      <w:r w:rsidRPr="00637127">
        <w:rPr>
          <w:rFonts w:ascii="Times New Roman" w:eastAsia="宋体" w:hAnsi="宋体"/>
        </w:rPr>
        <w:t>),</w:t>
      </w:r>
      <w:r w:rsidRPr="00637127">
        <w:rPr>
          <w:rFonts w:ascii="Times New Roman" w:eastAsia="楷体" w:hAnsi="楷体"/>
        </w:rPr>
        <w:t>有机物</w:t>
      </w:r>
      <w:r w:rsidRPr="00637127">
        <w:rPr>
          <w:rFonts w:ascii="Times New Roman" w:eastAsia="宋体" w:hAnsi="宋体"/>
        </w:rPr>
        <w:t>C</w:t>
      </w:r>
      <w:r w:rsidRPr="00637127">
        <w:rPr>
          <w:rFonts w:ascii="Times New Roman" w:eastAsia="楷体" w:hAnsi="楷体"/>
        </w:rPr>
        <w:t>的名称为</w:t>
      </w:r>
      <w:r w:rsidRPr="00637127">
        <w:rPr>
          <w:rFonts w:ascii="Times New Roman" w:eastAsia="宋体" w:hAnsi="宋体"/>
        </w:rPr>
        <w:t>2-</w:t>
      </w:r>
      <w:r w:rsidRPr="00637127">
        <w:rPr>
          <w:rFonts w:ascii="Times New Roman" w:eastAsia="楷体" w:hAnsi="楷体"/>
        </w:rPr>
        <w:t>甲基</w:t>
      </w:r>
      <w:r w:rsidRPr="00637127">
        <w:rPr>
          <w:rFonts w:ascii="Times New Roman" w:eastAsia="宋体" w:hAnsi="宋体"/>
        </w:rPr>
        <w:t>-2-</w:t>
      </w:r>
      <w:r w:rsidRPr="00637127">
        <w:rPr>
          <w:rFonts w:ascii="Times New Roman" w:eastAsia="楷体" w:hAnsi="楷体"/>
        </w:rPr>
        <w:t>丙烯腈</w:t>
      </w:r>
      <w:r w:rsidRPr="00637127">
        <w:rPr>
          <w:rFonts w:ascii="Times New Roman" w:eastAsia="宋体" w:hAnsi="宋体"/>
        </w:rPr>
        <w:t>(</w:t>
      </w:r>
      <w:r w:rsidRPr="00637127">
        <w:rPr>
          <w:rFonts w:ascii="Times New Roman" w:eastAsia="楷体" w:hAnsi="楷体"/>
        </w:rPr>
        <w:t>或甲基丙烯腈</w:t>
      </w:r>
      <w:r w:rsidRPr="00637127">
        <w:rPr>
          <w:rFonts w:ascii="Times New Roman" w:eastAsia="宋体" w:hAnsi="宋体"/>
        </w:rPr>
        <w:t>);</w:t>
      </w:r>
      <w:r w:rsidRPr="00637127">
        <w:rPr>
          <w:rFonts w:ascii="Times New Roman" w:eastAsia="楷体" w:hAnsi="楷体"/>
        </w:rPr>
        <w:t>该物质可以与甲醇在酸性溶液中发生反应生成甲基丙烯酸</w:t>
      </w:r>
      <w:r w:rsidRPr="00637127">
        <w:rPr>
          <w:rFonts w:ascii="Times New Roman" w:eastAsia="宋体" w:hAnsi="宋体"/>
        </w:rPr>
        <w:t>,</w:t>
      </w:r>
      <w:r w:rsidRPr="00637127">
        <w:rPr>
          <w:rFonts w:ascii="Times New Roman" w:eastAsia="楷体" w:hAnsi="楷体"/>
        </w:rPr>
        <w:t>离子方程式为</w:t>
      </w:r>
      <w:r w:rsidRPr="00637127">
        <w:rPr>
          <w:rFonts w:ascii="Times New Roman" w:eastAsia="宋体" w:hAnsi="宋体"/>
          <w:noProof/>
        </w:rPr>
        <w:drawing>
          <wp:inline distT="0" distB="0" distL="0" distR="0">
            <wp:extent cx="592920" cy="42228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55" cstate="print"/>
                    <a:stretch>
                      <a:fillRect/>
                    </a:stretch>
                  </pic:blipFill>
                  <pic:spPr>
                    <a:xfrm>
                      <a:off x="0" y="0"/>
                      <a:ext cx="592920" cy="422280"/>
                    </a:xfrm>
                    <a:prstGeom prst="rect">
                      <a:avLst/>
                    </a:prstGeom>
                  </pic:spPr>
                </pic:pic>
              </a:graphicData>
            </a:graphic>
          </wp:inline>
        </w:drawing>
      </w:r>
      <w:r w:rsidRPr="00637127">
        <w:rPr>
          <w:rFonts w:ascii="Times New Roman" w:eastAsia="宋体" w:hAnsi="宋体"/>
        </w:rPr>
        <w:t>+2H</w:t>
      </w:r>
      <w:r w:rsidRPr="00637127">
        <w:rPr>
          <w:rFonts w:ascii="Times New Roman" w:eastAsia="宋体" w:hAnsi="宋体"/>
          <w:vertAlign w:val="subscript"/>
        </w:rPr>
        <w:t>2</w:t>
      </w:r>
      <w:r w:rsidRPr="00637127">
        <w:rPr>
          <w:rFonts w:ascii="Times New Roman" w:eastAsia="宋体" w:hAnsi="宋体"/>
        </w:rPr>
        <w:t>O+H</w:t>
      </w:r>
      <w:r w:rsidRPr="00637127">
        <w:rPr>
          <w:rFonts w:ascii="Times New Roman" w:eastAsia="宋体" w:hAnsi="宋体"/>
          <w:vertAlign w:val="superscript"/>
        </w:rPr>
        <w:t>+</w:t>
      </w:r>
      <w:r w:rsidRPr="00637127">
        <w:rPr>
          <w:rFonts w:ascii="Times New Roman" w:eastAsia="宋体" w:hAnsi="宋体"/>
          <w:noProof/>
        </w:rPr>
        <w:drawing>
          <wp:inline distT="0" distB="0" distL="0" distR="0">
            <wp:extent cx="295560" cy="16308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noProof/>
        </w:rPr>
        <w:drawing>
          <wp:inline distT="0" distB="0" distL="0" distR="0">
            <wp:extent cx="868680" cy="42228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60" cstate="print"/>
                    <a:stretch>
                      <a:fillRect/>
                    </a:stretch>
                  </pic:blipFill>
                  <pic:spPr>
                    <a:xfrm>
                      <a:off x="0" y="0"/>
                      <a:ext cx="868680" cy="422280"/>
                    </a:xfrm>
                    <a:prstGeom prst="rect">
                      <a:avLst/>
                    </a:prstGeom>
                  </pic:spPr>
                </pic:pic>
              </a:graphicData>
            </a:graphic>
          </wp:inline>
        </w:drawing>
      </w:r>
      <w:r w:rsidRPr="00637127">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r w:rsidRPr="00637127">
        <w:rPr>
          <w:rFonts w:ascii="Times New Roman" w:eastAsia="宋体" w:hAnsi="宋体"/>
        </w:rPr>
        <w:t>,</w:t>
      </w:r>
      <w:r w:rsidRPr="00637127">
        <w:rPr>
          <w:rFonts w:ascii="Times New Roman" w:eastAsia="楷体" w:hAnsi="楷体"/>
        </w:rPr>
        <w:t>甲基丙烯酸经聚合反应生成有机玻璃</w:t>
      </w:r>
      <w:r w:rsidRPr="00637127">
        <w:rPr>
          <w:rFonts w:ascii="Times New Roman" w:eastAsia="宋体" w:hAnsi="宋体"/>
        </w:rPr>
        <w:t>,</w:t>
      </w:r>
      <w:r w:rsidRPr="00637127">
        <w:rPr>
          <w:rFonts w:ascii="Times New Roman" w:eastAsia="楷体" w:hAnsi="楷体"/>
        </w:rPr>
        <w:t>答案选</w:t>
      </w:r>
      <w:r w:rsidRPr="00637127">
        <w:rPr>
          <w:rFonts w:ascii="Times New Roman" w:eastAsia="宋体" w:hAnsi="宋体"/>
        </w:rPr>
        <w:t>d</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(3)</w:t>
      </w:r>
      <w:r w:rsidRPr="00637127">
        <w:rPr>
          <w:rFonts w:ascii="Times New Roman" w:eastAsia="楷体" w:hAnsi="楷体"/>
        </w:rPr>
        <w:t>根据分析</w:t>
      </w:r>
      <w:r w:rsidRPr="00637127">
        <w:rPr>
          <w:rFonts w:ascii="Times New Roman" w:eastAsia="宋体" w:hAnsi="宋体"/>
        </w:rPr>
        <w:t>,</w:t>
      </w:r>
      <w:r w:rsidRPr="00637127">
        <w:rPr>
          <w:rFonts w:ascii="Times New Roman" w:eastAsia="楷体" w:hAnsi="楷体"/>
        </w:rPr>
        <w:t>有机物</w:t>
      </w:r>
      <w:r w:rsidRPr="00637127">
        <w:rPr>
          <w:rFonts w:ascii="Times New Roman" w:eastAsia="宋体" w:hAnsi="宋体"/>
        </w:rPr>
        <w:t>A</w:t>
      </w:r>
      <w:r w:rsidRPr="00637127">
        <w:rPr>
          <w:rFonts w:ascii="Times New Roman" w:eastAsia="楷体" w:hAnsi="楷体"/>
        </w:rPr>
        <w:t>生成有机物</w:t>
      </w:r>
      <w:r w:rsidRPr="00637127">
        <w:rPr>
          <w:rFonts w:ascii="Times New Roman" w:eastAsia="宋体" w:hAnsi="宋体"/>
        </w:rPr>
        <w:t>B</w:t>
      </w:r>
      <w:r w:rsidRPr="00637127">
        <w:rPr>
          <w:rFonts w:ascii="Times New Roman" w:eastAsia="楷体" w:hAnsi="楷体"/>
        </w:rPr>
        <w:t>的反应为加成反应</w:t>
      </w:r>
      <w:r w:rsidRPr="00637127">
        <w:rPr>
          <w:rFonts w:ascii="Times New Roman" w:eastAsia="宋体" w:hAnsi="宋体"/>
        </w:rPr>
        <w:t>,</w:t>
      </w:r>
      <w:r w:rsidRPr="00637127">
        <w:rPr>
          <w:rFonts w:ascii="Times New Roman" w:eastAsia="楷体" w:hAnsi="楷体"/>
        </w:rPr>
        <w:t>有机物</w:t>
      </w:r>
      <w:r w:rsidRPr="00637127">
        <w:rPr>
          <w:rFonts w:ascii="Times New Roman" w:eastAsia="宋体" w:hAnsi="宋体"/>
        </w:rPr>
        <w:t>B</w:t>
      </w:r>
      <w:r w:rsidRPr="00637127">
        <w:rPr>
          <w:rFonts w:ascii="Times New Roman" w:eastAsia="楷体" w:hAnsi="楷体"/>
        </w:rPr>
        <w:t>生成有机物</w:t>
      </w:r>
      <w:r w:rsidRPr="00637127">
        <w:rPr>
          <w:rFonts w:ascii="Times New Roman" w:eastAsia="宋体" w:hAnsi="宋体"/>
        </w:rPr>
        <w:t>C</w:t>
      </w:r>
      <w:r w:rsidRPr="00637127">
        <w:rPr>
          <w:rFonts w:ascii="Times New Roman" w:eastAsia="楷体" w:hAnsi="楷体"/>
        </w:rPr>
        <w:t>的反应为消去反应</w:t>
      </w:r>
      <w:r w:rsidRPr="00637127">
        <w:rPr>
          <w:rFonts w:ascii="Times New Roman" w:eastAsia="宋体" w:hAnsi="宋体"/>
        </w:rPr>
        <w:t>,</w:t>
      </w:r>
      <w:r w:rsidRPr="00637127">
        <w:rPr>
          <w:rFonts w:ascii="Times New Roman" w:eastAsia="楷体" w:hAnsi="楷体"/>
        </w:rPr>
        <w:t>有机物</w:t>
      </w:r>
      <w:r w:rsidRPr="00637127">
        <w:rPr>
          <w:rFonts w:ascii="Times New Roman" w:eastAsia="宋体" w:hAnsi="宋体"/>
        </w:rPr>
        <w:t>E</w:t>
      </w:r>
      <w:r w:rsidRPr="00637127">
        <w:rPr>
          <w:rFonts w:ascii="Times New Roman" w:eastAsia="楷体" w:hAnsi="楷体"/>
        </w:rPr>
        <w:t>生成有机物</w:t>
      </w:r>
      <w:r w:rsidRPr="00637127">
        <w:rPr>
          <w:rFonts w:ascii="Times New Roman" w:eastAsia="宋体" w:hAnsi="宋体"/>
        </w:rPr>
        <w:t>F</w:t>
      </w:r>
      <w:r w:rsidRPr="00637127">
        <w:rPr>
          <w:rFonts w:ascii="Times New Roman" w:eastAsia="楷体" w:hAnsi="楷体"/>
        </w:rPr>
        <w:t>的反应为取代反应</w:t>
      </w:r>
      <w:r w:rsidRPr="00637127">
        <w:rPr>
          <w:rFonts w:ascii="Times New Roman" w:eastAsia="宋体" w:hAnsi="宋体"/>
        </w:rPr>
        <w:t>,</w:t>
      </w:r>
      <w:r w:rsidRPr="00637127">
        <w:rPr>
          <w:rFonts w:ascii="Times New Roman" w:eastAsia="楷体" w:hAnsi="楷体"/>
        </w:rPr>
        <w:t>故答案选</w:t>
      </w:r>
      <w:r w:rsidRPr="00637127">
        <w:rPr>
          <w:rFonts w:ascii="Times New Roman" w:eastAsia="宋体" w:hAnsi="宋体"/>
        </w:rPr>
        <w:t>bc</w:t>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(4)</w:t>
      </w:r>
      <w:r w:rsidRPr="00637127">
        <w:rPr>
          <w:rFonts w:ascii="Times New Roman" w:eastAsia="楷体" w:hAnsi="楷体"/>
        </w:rPr>
        <w:t>根据分析</w:t>
      </w:r>
      <w:r w:rsidRPr="00637127">
        <w:rPr>
          <w:rFonts w:ascii="Times New Roman" w:eastAsia="宋体" w:hAnsi="宋体"/>
        </w:rPr>
        <w:t>,</w:t>
      </w:r>
      <w:r w:rsidRPr="00637127">
        <w:rPr>
          <w:rFonts w:ascii="Times New Roman" w:eastAsia="楷体" w:hAnsi="楷体"/>
        </w:rPr>
        <w:t>有机物</w:t>
      </w:r>
      <w:r w:rsidRPr="00637127">
        <w:rPr>
          <w:rFonts w:ascii="Times New Roman" w:eastAsia="宋体" w:hAnsi="宋体"/>
        </w:rPr>
        <w:t>C</w:t>
      </w:r>
      <w:r w:rsidRPr="00637127">
        <w:rPr>
          <w:rFonts w:ascii="Times New Roman" w:eastAsia="楷体" w:hAnsi="楷体"/>
        </w:rPr>
        <w:t>与</w:t>
      </w:r>
      <w:r w:rsidRPr="00637127">
        <w:rPr>
          <w:rFonts w:ascii="Times New Roman" w:eastAsia="宋体" w:hAnsi="宋体"/>
          <w:noProof/>
        </w:rPr>
        <w:drawing>
          <wp:inline distT="0" distB="0" distL="0" distR="0">
            <wp:extent cx="923400" cy="57456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56" cstate="print"/>
                    <a:stretch>
                      <a:fillRect/>
                    </a:stretch>
                  </pic:blipFill>
                  <pic:spPr>
                    <a:xfrm>
                      <a:off x="0" y="0"/>
                      <a:ext cx="923400" cy="574560"/>
                    </a:xfrm>
                    <a:prstGeom prst="rect">
                      <a:avLst/>
                    </a:prstGeom>
                  </pic:spPr>
                </pic:pic>
              </a:graphicData>
            </a:graphic>
          </wp:inline>
        </w:drawing>
      </w:r>
      <w:r w:rsidRPr="00637127">
        <w:rPr>
          <w:rFonts w:ascii="Times New Roman" w:eastAsia="楷体" w:hAnsi="楷体"/>
        </w:rPr>
        <w:t>发生加成反应生成有机物</w:t>
      </w:r>
      <w:r w:rsidRPr="00637127">
        <w:rPr>
          <w:rFonts w:ascii="Times New Roman" w:eastAsia="宋体" w:hAnsi="宋体"/>
        </w:rPr>
        <w:t>D,</w:t>
      </w:r>
      <w:r w:rsidRPr="00637127">
        <w:rPr>
          <w:rFonts w:ascii="Times New Roman" w:eastAsia="楷体" w:hAnsi="楷体"/>
        </w:rPr>
        <w:t>反应的化学方程式为</w:t>
      </w:r>
      <w:r w:rsidRPr="00637127">
        <w:rPr>
          <w:rFonts w:ascii="Times New Roman" w:eastAsia="宋体" w:hAnsi="宋体"/>
          <w:noProof/>
        </w:rPr>
        <w:drawing>
          <wp:inline distT="0" distB="0" distL="0" distR="0">
            <wp:extent cx="592920" cy="42228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55" cstate="print"/>
                    <a:stretch>
                      <a:fillRect/>
                    </a:stretch>
                  </pic:blipFill>
                  <pic:spPr>
                    <a:xfrm>
                      <a:off x="0" y="0"/>
                      <a:ext cx="592920" cy="422280"/>
                    </a:xfrm>
                    <a:prstGeom prst="rect">
                      <a:avLst/>
                    </a:prstGeom>
                  </pic:spPr>
                </pic:pic>
              </a:graphicData>
            </a:graphic>
          </wp:inline>
        </w:drawing>
      </w:r>
      <w:r w:rsidRPr="00637127">
        <w:rPr>
          <w:rFonts w:ascii="Times New Roman" w:eastAsia="宋体" w:hAnsi="宋体"/>
        </w:rPr>
        <w:t>+</w:t>
      </w:r>
      <w:r w:rsidRPr="00637127">
        <w:rPr>
          <w:rFonts w:ascii="Times New Roman" w:eastAsia="宋体" w:hAnsi="宋体"/>
          <w:noProof/>
        </w:rPr>
        <w:drawing>
          <wp:inline distT="0" distB="0" distL="0" distR="0">
            <wp:extent cx="923400" cy="57456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56" cstate="print"/>
                    <a:stretch>
                      <a:fillRect/>
                    </a:stretch>
                  </pic:blipFill>
                  <pic:spPr>
                    <a:xfrm>
                      <a:off x="0" y="0"/>
                      <a:ext cx="923400" cy="574560"/>
                    </a:xfrm>
                    <a:prstGeom prst="rect">
                      <a:avLst/>
                    </a:prstGeom>
                  </pic:spPr>
                </pic:pic>
              </a:graphicData>
            </a:graphic>
          </wp:inline>
        </w:drawing>
      </w:r>
      <w:r w:rsidRPr="00637127">
        <w:rPr>
          <w:rFonts w:ascii="Times New Roman" w:eastAsia="宋体" w:hAnsi="宋体"/>
          <w:noProof/>
        </w:rPr>
        <w:drawing>
          <wp:inline distT="0" distB="0" distL="0" distR="0">
            <wp:extent cx="527400" cy="2574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57" cstate="print"/>
                    <a:stretch>
                      <a:fillRect/>
                    </a:stretch>
                  </pic:blipFill>
                  <pic:spPr>
                    <a:xfrm>
                      <a:off x="0" y="0"/>
                      <a:ext cx="527400" cy="25740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noProof/>
        </w:rPr>
        <w:drawing>
          <wp:inline distT="0" distB="0" distL="0" distR="0">
            <wp:extent cx="545760" cy="444960"/>
            <wp:effectExtent l="0" t="0" r="0" b="0"/>
            <wp:docPr id="170" name="24DHHB17.eps" descr="id:2147484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58" cstate="print"/>
                    <a:stretch>
                      <a:fillRect/>
                    </a:stretch>
                  </pic:blipFill>
                  <pic:spPr>
                    <a:xfrm>
                      <a:off x="0" y="0"/>
                      <a:ext cx="545760" cy="444960"/>
                    </a:xfrm>
                    <a:prstGeom prst="rect">
                      <a:avLst/>
                    </a:prstGeom>
                  </pic:spPr>
                </pic:pic>
              </a:graphicData>
            </a:graphic>
          </wp:inline>
        </w:drawing>
      </w:r>
      <w:r w:rsidRPr="00637127">
        <w:rPr>
          <w:rFonts w:ascii="Times New Roman" w:eastAsia="楷体" w:hAnsi="楷体"/>
        </w:rPr>
        <w:t>。</w:t>
      </w:r>
    </w:p>
    <w:p w:rsidR="00F71EA2" w:rsidRPr="00637127"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(5)</w:t>
      </w:r>
      <w:r w:rsidRPr="00637127">
        <w:rPr>
          <w:rFonts w:ascii="Times New Roman" w:eastAsia="楷体" w:hAnsi="楷体"/>
        </w:rPr>
        <w:t>依据信息</w:t>
      </w:r>
      <w:r w:rsidRPr="00637127">
        <w:rPr>
          <w:rFonts w:ascii="Times New Roman" w:eastAsia="宋体" w:hAnsi="宋体"/>
        </w:rPr>
        <w:t>,E</w:t>
      </w:r>
      <w:r w:rsidRPr="00637127">
        <w:rPr>
          <w:rFonts w:ascii="Times New Roman" w:eastAsia="楷体" w:hAnsi="楷体"/>
        </w:rPr>
        <w:t>分子中的羰基易与氨基反应生成亚胺基</w:t>
      </w:r>
      <w:r w:rsidRPr="00637127">
        <w:rPr>
          <w:rFonts w:ascii="Times New Roman" w:eastAsia="宋体" w:hAnsi="宋体"/>
        </w:rPr>
        <w:t>,</w:t>
      </w:r>
      <w:r w:rsidRPr="00637127">
        <w:rPr>
          <w:rFonts w:ascii="Times New Roman" w:eastAsia="楷体" w:hAnsi="楷体"/>
        </w:rPr>
        <w:t>在酸性条件下发生分子重排反应生成稳定的共轭结构。有关的反应历程如下</w:t>
      </w:r>
      <w:r w:rsidRPr="00637127">
        <w:rPr>
          <w:rFonts w:ascii="Times New Roman" w:eastAsia="宋体" w:hAnsi="宋体"/>
        </w:rPr>
        <w:t>:</w:t>
      </w:r>
      <w:r w:rsidRPr="00637127">
        <w:rPr>
          <w:rFonts w:ascii="Times New Roman" w:eastAsia="宋体" w:hAnsi="宋体"/>
          <w:noProof/>
        </w:rPr>
        <w:drawing>
          <wp:inline distT="0" distB="0" distL="0" distR="0">
            <wp:extent cx="571680" cy="431280"/>
            <wp:effectExtent l="0" t="0" r="0" b="0"/>
            <wp:docPr id="171" name="24dhHB18.eps" descr="id:2147484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61" cstate="print"/>
                    <a:stretch>
                      <a:fillRect/>
                    </a:stretch>
                  </pic:blipFill>
                  <pic:spPr>
                    <a:xfrm>
                      <a:off x="0" y="0"/>
                      <a:ext cx="571680" cy="431280"/>
                    </a:xfrm>
                    <a:prstGeom prst="rect">
                      <a:avLst/>
                    </a:prstGeom>
                  </pic:spPr>
                </pic:pic>
              </a:graphicData>
            </a:graphic>
          </wp:inline>
        </w:drawing>
      </w:r>
      <w:r w:rsidRPr="00637127">
        <w:rPr>
          <w:rFonts w:ascii="Times New Roman" w:eastAsia="宋体" w:hAnsi="宋体"/>
          <w:noProof/>
        </w:rPr>
        <w:drawing>
          <wp:inline distT="0" distB="0" distL="0" distR="0">
            <wp:extent cx="295560" cy="163080"/>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noProof/>
        </w:rPr>
        <w:drawing>
          <wp:inline distT="0" distB="0" distL="0" distR="0">
            <wp:extent cx="1167480" cy="91440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62" cstate="print"/>
                    <a:stretch>
                      <a:fillRect/>
                    </a:stretch>
                  </pic:blipFill>
                  <pic:spPr>
                    <a:xfrm>
                      <a:off x="0" y="0"/>
                      <a:ext cx="1167480" cy="914400"/>
                    </a:xfrm>
                    <a:prstGeom prst="rect">
                      <a:avLst/>
                    </a:prstGeom>
                  </pic:spPr>
                </pic:pic>
              </a:graphicData>
            </a:graphic>
          </wp:inline>
        </w:drawing>
      </w:r>
      <w:r w:rsidRPr="00637127">
        <w:rPr>
          <w:rFonts w:ascii="Times New Roman" w:eastAsia="宋体" w:hAnsi="宋体"/>
          <w:noProof/>
        </w:rPr>
        <w:drawing>
          <wp:inline distT="0" distB="0" distL="0" distR="0">
            <wp:extent cx="661320" cy="251640"/>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63" cstate="print"/>
                    <a:stretch>
                      <a:fillRect/>
                    </a:stretch>
                  </pic:blipFill>
                  <pic:spPr>
                    <a:xfrm>
                      <a:off x="0" y="0"/>
                      <a:ext cx="661320" cy="251640"/>
                    </a:xfrm>
                    <a:prstGeom prst="rect">
                      <a:avLst/>
                    </a:prstGeom>
                  </pic:spPr>
                </pic:pic>
              </a:graphicData>
            </a:graphic>
          </wp:inline>
        </w:drawing>
      </w:r>
    </w:p>
    <w:p w:rsidR="00F71EA2" w:rsidRPr="00637127"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rPr>
        <w:t>G(</w:t>
      </w:r>
      <w:r w:rsidRPr="00637127">
        <w:rPr>
          <w:rFonts w:ascii="Times New Roman" w:eastAsia="宋体" w:hAnsi="宋体"/>
          <w:noProof/>
        </w:rPr>
        <w:drawing>
          <wp:inline distT="0" distB="0" distL="0" distR="0">
            <wp:extent cx="1299960" cy="914400"/>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64" cstate="print"/>
                    <a:stretch>
                      <a:fillRect/>
                    </a:stretch>
                  </pic:blipFill>
                  <pic:spPr>
                    <a:xfrm>
                      <a:off x="0" y="0"/>
                      <a:ext cx="1299960" cy="914400"/>
                    </a:xfrm>
                    <a:prstGeom prst="rect">
                      <a:avLst/>
                    </a:prstGeom>
                  </pic:spPr>
                </pic:pic>
              </a:graphicData>
            </a:graphic>
          </wp:inline>
        </w:drawing>
      </w:r>
      <w:r w:rsidRPr="00637127">
        <w:rPr>
          <w:rFonts w:ascii="Times New Roman" w:eastAsia="宋体" w:hAnsi="宋体"/>
        </w:rPr>
        <w:t>)</w:t>
      </w:r>
      <w:r w:rsidRPr="00637127">
        <w:rPr>
          <w:rFonts w:ascii="Times New Roman" w:eastAsia="楷体" w:hAnsi="楷体"/>
        </w:rPr>
        <w:t>。</w:t>
      </w:r>
    </w:p>
    <w:p w:rsidR="00F71EA2" w:rsidRPr="00F71EA2" w:rsidRDefault="00F71EA2" w:rsidP="00F71EA2">
      <w:pPr>
        <w:tabs>
          <w:tab w:val="left" w:pos="1871"/>
          <w:tab w:val="left" w:pos="3407"/>
          <w:tab w:val="left" w:pos="4949"/>
          <w:tab w:val="left" w:pos="6599"/>
        </w:tabs>
        <w:ind w:firstLineChars="200" w:firstLine="480"/>
        <w:rPr>
          <w:rFonts w:ascii="Times New Roman" w:eastAsia="宋体" w:hAnsi="宋体"/>
        </w:rPr>
      </w:pPr>
      <w:r w:rsidRPr="00637127">
        <w:rPr>
          <w:rFonts w:ascii="Times New Roman" w:eastAsia="宋体" w:hAnsi="宋体"/>
        </w:rPr>
        <w:t>(6)E</w:t>
      </w:r>
      <w:r w:rsidRPr="00637127">
        <w:rPr>
          <w:rFonts w:ascii="Times New Roman" w:eastAsia="楷体" w:hAnsi="楷体"/>
        </w:rPr>
        <w:t>中的氨基易发生与羰基的反应</w:t>
      </w:r>
      <w:r w:rsidRPr="00637127">
        <w:rPr>
          <w:rFonts w:ascii="Times New Roman" w:eastAsia="宋体" w:hAnsi="宋体"/>
        </w:rPr>
        <w:t>,</w:t>
      </w:r>
      <w:r w:rsidRPr="00637127">
        <w:rPr>
          <w:rFonts w:ascii="Times New Roman" w:eastAsia="楷体" w:hAnsi="楷体"/>
        </w:rPr>
        <w:t>加入</w:t>
      </w:r>
      <w:r w:rsidRPr="00637127">
        <w:rPr>
          <w:rFonts w:ascii="Times New Roman" w:eastAsia="宋体" w:hAnsi="宋体"/>
        </w:rPr>
        <w:t>H</w:t>
      </w:r>
      <w:r w:rsidRPr="00637127">
        <w:rPr>
          <w:rFonts w:ascii="Times New Roman" w:eastAsia="宋体" w:hAnsi="宋体"/>
          <w:vertAlign w:val="superscript"/>
        </w:rPr>
        <w:t>+</w:t>
      </w:r>
      <w:r w:rsidRPr="00637127">
        <w:rPr>
          <w:rFonts w:ascii="Times New Roman" w:eastAsia="楷体" w:hAnsi="楷体"/>
        </w:rPr>
        <w:t>可以对氨基起保护作用</w:t>
      </w:r>
      <w:r w:rsidRPr="00637127">
        <w:rPr>
          <w:rFonts w:ascii="Times New Roman" w:eastAsia="宋体" w:hAnsi="宋体"/>
        </w:rPr>
        <w:t>;</w:t>
      </w:r>
      <w:r w:rsidRPr="00637127">
        <w:rPr>
          <w:rFonts w:ascii="Times New Roman" w:eastAsia="楷体" w:hAnsi="楷体"/>
        </w:rPr>
        <w:t>若不加入酸</w:t>
      </w:r>
      <w:r w:rsidRPr="00637127">
        <w:rPr>
          <w:rFonts w:ascii="Times New Roman" w:eastAsia="宋体" w:hAnsi="宋体"/>
        </w:rPr>
        <w:t>,</w:t>
      </w:r>
      <w:r w:rsidRPr="00637127">
        <w:rPr>
          <w:rFonts w:ascii="Times New Roman" w:eastAsia="楷体" w:hAnsi="楷体"/>
        </w:rPr>
        <w:t>则生成分子式为</w:t>
      </w:r>
      <w:r w:rsidRPr="00637127">
        <w:rPr>
          <w:rFonts w:ascii="Times New Roman" w:eastAsia="宋体" w:hAnsi="宋体"/>
        </w:rPr>
        <w:t>C</w:t>
      </w:r>
      <w:r w:rsidRPr="00637127">
        <w:rPr>
          <w:rFonts w:ascii="Times New Roman" w:eastAsia="宋体" w:hAnsi="宋体"/>
          <w:vertAlign w:val="subscript"/>
        </w:rPr>
        <w:t>10</w:t>
      </w:r>
      <w:r w:rsidRPr="00637127">
        <w:rPr>
          <w:rFonts w:ascii="Times New Roman" w:eastAsia="宋体" w:hAnsi="宋体"/>
        </w:rPr>
        <w:t>H</w:t>
      </w:r>
      <w:r w:rsidRPr="00637127">
        <w:rPr>
          <w:rFonts w:ascii="Times New Roman" w:eastAsia="宋体" w:hAnsi="宋体"/>
          <w:vertAlign w:val="subscript"/>
        </w:rPr>
        <w:t>19</w:t>
      </w:r>
      <w:r w:rsidRPr="00637127">
        <w:rPr>
          <w:rFonts w:ascii="Times New Roman" w:eastAsia="宋体" w:hAnsi="宋体"/>
        </w:rPr>
        <w:t>NO</w:t>
      </w:r>
      <w:r w:rsidRPr="00637127">
        <w:rPr>
          <w:rFonts w:ascii="Times New Roman" w:eastAsia="宋体" w:hAnsi="宋体"/>
          <w:vertAlign w:val="subscript"/>
        </w:rPr>
        <w:t>2</w:t>
      </w:r>
      <w:r w:rsidRPr="00637127">
        <w:rPr>
          <w:rFonts w:ascii="Times New Roman" w:eastAsia="楷体" w:hAnsi="楷体"/>
        </w:rPr>
        <w:t>的化合物</w:t>
      </w:r>
      <w:r w:rsidRPr="00637127">
        <w:rPr>
          <w:rFonts w:ascii="Times New Roman" w:eastAsia="宋体" w:hAnsi="宋体"/>
        </w:rPr>
        <w:t>H,</w:t>
      </w:r>
      <w:r w:rsidRPr="00637127">
        <w:rPr>
          <w:rFonts w:ascii="Times New Roman" w:eastAsia="楷体" w:hAnsi="楷体"/>
        </w:rPr>
        <w:t>其可能的流程为</w:t>
      </w:r>
      <w:r w:rsidRPr="00637127">
        <w:rPr>
          <w:rFonts w:ascii="Times New Roman" w:eastAsia="宋体" w:hAnsi="宋体"/>
          <w:noProof/>
        </w:rPr>
        <w:drawing>
          <wp:inline distT="0" distB="0" distL="0" distR="0">
            <wp:extent cx="1266480" cy="92052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65" cstate="print"/>
                    <a:stretch>
                      <a:fillRect/>
                    </a:stretch>
                  </pic:blipFill>
                  <pic:spPr>
                    <a:xfrm>
                      <a:off x="0" y="0"/>
                      <a:ext cx="1266480" cy="920520"/>
                    </a:xfrm>
                    <a:prstGeom prst="rect">
                      <a:avLst/>
                    </a:prstGeom>
                  </pic:spPr>
                </pic:pic>
              </a:graphicData>
            </a:graphic>
          </wp:inline>
        </w:drawing>
      </w:r>
      <w:r w:rsidRPr="00637127">
        <w:rPr>
          <w:rFonts w:ascii="Times New Roman" w:eastAsia="宋体" w:hAnsi="宋体"/>
          <w:noProof/>
        </w:rPr>
        <w:drawing>
          <wp:inline distT="0" distB="0" distL="0" distR="0">
            <wp:extent cx="295560" cy="25740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66" cstate="print"/>
                    <a:stretch>
                      <a:fillRect/>
                    </a:stretch>
                  </pic:blipFill>
                  <pic:spPr>
                    <a:xfrm>
                      <a:off x="0" y="0"/>
                      <a:ext cx="295560" cy="257400"/>
                    </a:xfrm>
                    <a:prstGeom prst="rect">
                      <a:avLst/>
                    </a:prstGeom>
                  </pic:spPr>
                </pic:pic>
              </a:graphicData>
            </a:graphic>
          </wp:inline>
        </w:drawing>
      </w:r>
      <w:r w:rsidRPr="00637127">
        <w:rPr>
          <w:rFonts w:ascii="Times New Roman" w:eastAsia="宋体" w:hAnsi="宋体"/>
          <w:noProof/>
        </w:rPr>
        <w:drawing>
          <wp:inline distT="0" distB="0" distL="0" distR="0">
            <wp:extent cx="1437120" cy="86112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7" cstate="print"/>
                    <a:stretch>
                      <a:fillRect/>
                    </a:stretch>
                  </pic:blipFill>
                  <pic:spPr>
                    <a:xfrm>
                      <a:off x="0" y="0"/>
                      <a:ext cx="1437120" cy="861120"/>
                    </a:xfrm>
                    <a:prstGeom prst="rect">
                      <a:avLst/>
                    </a:prstGeom>
                  </pic:spPr>
                </pic:pic>
              </a:graphicData>
            </a:graphic>
          </wp:inline>
        </w:drawing>
      </w:r>
    </w:p>
    <w:p w:rsidR="00677986" w:rsidRPr="00F71EA2" w:rsidRDefault="00F71EA2" w:rsidP="00F71EA2">
      <w:pPr>
        <w:tabs>
          <w:tab w:val="left" w:pos="1871"/>
          <w:tab w:val="left" w:pos="3407"/>
          <w:tab w:val="left" w:pos="4949"/>
          <w:tab w:val="left" w:pos="6599"/>
        </w:tabs>
        <w:rPr>
          <w:rFonts w:ascii="Times New Roman" w:eastAsia="宋体" w:hAnsi="宋体"/>
        </w:rPr>
      </w:pPr>
      <w:r w:rsidRPr="00637127">
        <w:rPr>
          <w:rFonts w:ascii="Times New Roman" w:eastAsia="宋体" w:hAnsi="宋体"/>
          <w:noProof/>
        </w:rPr>
        <w:drawing>
          <wp:inline distT="0" distB="0" distL="0" distR="0">
            <wp:extent cx="295560" cy="16308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2" cstate="print"/>
                    <a:stretch>
                      <a:fillRect/>
                    </a:stretch>
                  </pic:blipFill>
                  <pic:spPr>
                    <a:xfrm>
                      <a:off x="0" y="0"/>
                      <a:ext cx="295560" cy="163080"/>
                    </a:xfrm>
                    <a:prstGeom prst="rect">
                      <a:avLst/>
                    </a:prstGeom>
                  </pic:spPr>
                </pic:pic>
              </a:graphicData>
            </a:graphic>
          </wp:inline>
        </w:drawing>
      </w:r>
      <w:r w:rsidRPr="00637127">
        <w:rPr>
          <w:rFonts w:ascii="Times New Roman" w:eastAsia="宋体" w:hAnsi="宋体"/>
          <w:noProof/>
        </w:rPr>
        <w:drawing>
          <wp:inline distT="0" distB="0" distL="0" distR="0">
            <wp:extent cx="1299960" cy="76968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68" cstate="print"/>
                    <a:stretch>
                      <a:fillRect/>
                    </a:stretch>
                  </pic:blipFill>
                  <pic:spPr>
                    <a:xfrm>
                      <a:off x="0" y="0"/>
                      <a:ext cx="1299960" cy="769680"/>
                    </a:xfrm>
                    <a:prstGeom prst="rect">
                      <a:avLst/>
                    </a:prstGeom>
                  </pic:spPr>
                </pic:pic>
              </a:graphicData>
            </a:graphic>
          </wp:inline>
        </w:drawing>
      </w:r>
      <w:r w:rsidRPr="00637127">
        <w:rPr>
          <w:rFonts w:ascii="Times New Roman" w:eastAsia="宋体" w:hAnsi="宋体"/>
          <w:noProof/>
        </w:rPr>
        <w:drawing>
          <wp:inline distT="0" distB="0" distL="0" distR="0">
            <wp:extent cx="295560" cy="25740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66" cstate="print"/>
                    <a:stretch>
                      <a:fillRect/>
                    </a:stretch>
                  </pic:blipFill>
                  <pic:spPr>
                    <a:xfrm>
                      <a:off x="0" y="0"/>
                      <a:ext cx="295560" cy="257400"/>
                    </a:xfrm>
                    <a:prstGeom prst="rect">
                      <a:avLst/>
                    </a:prstGeom>
                  </pic:spPr>
                </pic:pic>
              </a:graphicData>
            </a:graphic>
          </wp:inline>
        </w:drawing>
      </w:r>
      <w:r w:rsidRPr="00637127">
        <w:rPr>
          <w:rFonts w:ascii="Times New Roman" w:eastAsia="宋体" w:hAnsi="宋体"/>
          <w:noProof/>
        </w:rPr>
        <w:drawing>
          <wp:inline distT="0" distB="0" distL="0" distR="0">
            <wp:extent cx="1299960" cy="91440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59" cstate="print"/>
                    <a:stretch>
                      <a:fillRect/>
                    </a:stretch>
                  </pic:blipFill>
                  <pic:spPr>
                    <a:xfrm>
                      <a:off x="0" y="0"/>
                      <a:ext cx="1299960" cy="914400"/>
                    </a:xfrm>
                    <a:prstGeom prst="rect">
                      <a:avLst/>
                    </a:prstGeom>
                  </pic:spPr>
                </pic:pic>
              </a:graphicData>
            </a:graphic>
          </wp:inline>
        </w:drawing>
      </w:r>
      <w:r w:rsidRPr="00637127">
        <w:rPr>
          <w:rFonts w:ascii="Times New Roman" w:eastAsia="楷体" w:hAnsi="楷体"/>
        </w:rPr>
        <w:t>。</w:t>
      </w:r>
    </w:p>
    <w:sectPr w:rsidR="00677986" w:rsidRPr="00F71EA2"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EA2" w:rsidRDefault="00F71EA2">
      <w:r>
        <w:separator/>
      </w:r>
    </w:p>
  </w:endnote>
  <w:endnote w:type="continuationSeparator" w:id="0">
    <w:p w:rsidR="00F71EA2" w:rsidRDefault="00F71E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EA2" w:rsidRDefault="00F71EA2">
      <w:r>
        <w:separator/>
      </w:r>
    </w:p>
  </w:footnote>
  <w:footnote w:type="continuationSeparator" w:id="0">
    <w:p w:rsidR="00F71EA2" w:rsidRDefault="00F71E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F71EA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E5BC0"/>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2555"/>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3502"/>
    <w:rsid w:val="00EE55AF"/>
    <w:rsid w:val="00EE5B07"/>
    <w:rsid w:val="00EE66D1"/>
    <w:rsid w:val="00F00CE1"/>
    <w:rsid w:val="00F00D7F"/>
    <w:rsid w:val="00F0259D"/>
    <w:rsid w:val="00F17A54"/>
    <w:rsid w:val="00F23EE1"/>
    <w:rsid w:val="00F34C4F"/>
    <w:rsid w:val="00F36071"/>
    <w:rsid w:val="00F40B02"/>
    <w:rsid w:val="00F53876"/>
    <w:rsid w:val="00F56941"/>
    <w:rsid w:val="00F71EA2"/>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1EA2"/>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F71EA2"/>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F71EA2"/>
    <w:pPr>
      <w:ind w:left="720"/>
      <w:contextualSpacing/>
    </w:pPr>
  </w:style>
  <w:style w:type="table" w:styleId="-3">
    <w:name w:val="Light Shading Accent 3"/>
    <w:basedOn w:val="a2"/>
    <w:uiPriority w:val="60"/>
    <w:rsid w:val="00F71EA2"/>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F71EA2"/>
    <w:pPr>
      <w:tabs>
        <w:tab w:val="center" w:pos="4160"/>
        <w:tab w:val="right" w:pos="8300"/>
      </w:tabs>
    </w:pPr>
  </w:style>
  <w:style w:type="character" w:customStyle="1" w:styleId="MTDisplayEquationChar">
    <w:name w:val="MTDisplayEquation Char"/>
    <w:basedOn w:val="a1"/>
    <w:link w:val="MTDisplayEquation"/>
    <w:rsid w:val="00F71EA2"/>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F71EA2"/>
    <w:rPr>
      <w:sz w:val="18"/>
      <w:szCs w:val="18"/>
    </w:rPr>
  </w:style>
  <w:style w:type="paragraph" w:styleId="af2">
    <w:name w:val="footnote text"/>
    <w:basedOn w:val="a0"/>
    <w:link w:val="Char6"/>
    <w:uiPriority w:val="99"/>
    <w:semiHidden/>
    <w:unhideWhenUsed/>
    <w:rsid w:val="00F71EA2"/>
    <w:pPr>
      <w:snapToGrid w:val="0"/>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F71EA2"/>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F71EA2"/>
    <w:rPr>
      <w:vertAlign w:val="superscript"/>
    </w:rPr>
  </w:style>
  <w:style w:type="paragraph" w:customStyle="1" w:styleId="af4">
    <w:name w:val="二级章节"/>
    <w:basedOn w:val="a0"/>
    <w:qFormat/>
    <w:rsid w:val="00F71EA2"/>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63" Type="http://schemas.openxmlformats.org/officeDocument/2006/relationships/image" Target="media/image56.jpeg"/><Relationship Id="rId68" Type="http://schemas.openxmlformats.org/officeDocument/2006/relationships/image" Target="media/image61.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61" Type="http://schemas.openxmlformats.org/officeDocument/2006/relationships/image" Target="media/image54.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44.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49A28-DC22-44BD-99B6-43749143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4</Pages>
  <Words>2267</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3</cp:revision>
  <dcterms:created xsi:type="dcterms:W3CDTF">2024-08-14T03:32:00Z</dcterms:created>
  <dcterms:modified xsi:type="dcterms:W3CDTF">2025-06-13T08:34:00Z</dcterms:modified>
</cp:coreProperties>
</file>