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2D4" w:rsidRPr="008012A3" w:rsidRDefault="00D462D4" w:rsidP="00D462D4">
      <w:pPr>
        <w:tabs>
          <w:tab w:val="left" w:pos="1871"/>
          <w:tab w:val="left" w:pos="3407"/>
          <w:tab w:val="left" w:pos="4949"/>
          <w:tab w:val="left" w:pos="6599"/>
        </w:tabs>
        <w:jc w:val="center"/>
        <w:rPr>
          <w:rFonts w:ascii="Times New Roman" w:eastAsia="宋体" w:hAnsi="宋体"/>
        </w:rPr>
      </w:pPr>
      <w:r w:rsidRPr="008012A3">
        <w:rPr>
          <w:rFonts w:ascii="Times New Roman" w:eastAsia="宋体" w:hAnsi="Times New Roman"/>
          <w:b/>
          <w:sz w:val="42"/>
        </w:rPr>
        <w:t>2024</w:t>
      </w:r>
      <w:r w:rsidRPr="008012A3">
        <w:rPr>
          <w:rFonts w:ascii="Times New Roman" w:eastAsia="宋体" w:hAnsi="宋体"/>
          <w:b/>
          <w:sz w:val="42"/>
        </w:rPr>
        <w:t>年普通高等学校招生全国统一考试</w:t>
      </w:r>
    </w:p>
    <w:p w:rsidR="00D462D4" w:rsidRPr="008012A3" w:rsidRDefault="00D462D4" w:rsidP="00D462D4">
      <w:pPr>
        <w:pStyle w:val="af4"/>
        <w:tabs>
          <w:tab w:val="left" w:pos="1871"/>
          <w:tab w:val="left" w:pos="3407"/>
          <w:tab w:val="left" w:pos="4949"/>
          <w:tab w:val="left" w:pos="6599"/>
        </w:tabs>
        <w:jc w:val="center"/>
        <w:rPr>
          <w:rFonts w:ascii="Times New Roman" w:eastAsia="宋体" w:hAnsi="宋体"/>
        </w:rPr>
      </w:pPr>
      <w:bookmarkStart w:id="0" w:name="_GoBack"/>
      <w:r w:rsidRPr="008012A3">
        <w:rPr>
          <w:rFonts w:ascii="Arial" w:eastAsia="黑体" w:hAnsi="黑体"/>
          <w:sz w:val="42"/>
        </w:rPr>
        <w:t>化学</w:t>
      </w:r>
      <w:r w:rsidRPr="008012A3">
        <w:rPr>
          <w:rFonts w:ascii="Times New Roman" w:eastAsia="宋体" w:hAnsi="宋体"/>
          <w:sz w:val="42"/>
        </w:rPr>
        <w:t>(</w:t>
      </w:r>
      <w:r w:rsidRPr="008012A3">
        <w:rPr>
          <w:rFonts w:ascii="Arial" w:eastAsia="黑体" w:hAnsi="黑体"/>
          <w:sz w:val="42"/>
        </w:rPr>
        <w:t>吉林卷</w:t>
      </w:r>
      <w:r w:rsidRPr="008012A3">
        <w:rPr>
          <w:rFonts w:ascii="Times New Roman" w:eastAsia="宋体" w:hAnsi="宋体"/>
          <w:sz w:val="42"/>
        </w:rPr>
        <w:t>)</w:t>
      </w:r>
    </w:p>
    <w:bookmarkEnd w:id="0"/>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Arial" w:eastAsia="黑体" w:hAnsi="黑体"/>
        </w:rPr>
        <w:t>一、选择题</w:t>
      </w:r>
      <w:r w:rsidRPr="008012A3">
        <w:rPr>
          <w:rFonts w:ascii="Times New Roman" w:eastAsia="宋体" w:hAnsi="宋体"/>
        </w:rPr>
        <w:t>:</w:t>
      </w:r>
      <w:r w:rsidRPr="008012A3">
        <w:rPr>
          <w:rFonts w:ascii="Arial" w:eastAsia="黑体" w:hAnsi="黑体"/>
        </w:rPr>
        <w:t>本题共</w:t>
      </w:r>
      <w:r w:rsidRPr="008012A3">
        <w:rPr>
          <w:rFonts w:ascii="Times New Roman" w:eastAsia="宋体" w:hAnsi="宋体"/>
        </w:rPr>
        <w:t>15</w:t>
      </w:r>
      <w:r w:rsidRPr="008012A3">
        <w:rPr>
          <w:rFonts w:ascii="Arial" w:eastAsia="黑体" w:hAnsi="黑体"/>
        </w:rPr>
        <w:t>小题</w:t>
      </w:r>
      <w:r w:rsidRPr="008012A3">
        <w:rPr>
          <w:rFonts w:ascii="Times New Roman" w:eastAsia="宋体" w:hAnsi="宋体"/>
        </w:rPr>
        <w:t>,</w:t>
      </w:r>
      <w:r w:rsidRPr="008012A3">
        <w:rPr>
          <w:rFonts w:ascii="Arial" w:eastAsia="黑体" w:hAnsi="黑体"/>
        </w:rPr>
        <w:t>每小题</w:t>
      </w:r>
      <w:r w:rsidRPr="008012A3">
        <w:rPr>
          <w:rFonts w:ascii="Times New Roman" w:eastAsia="宋体" w:hAnsi="宋体"/>
        </w:rPr>
        <w:t>3</w:t>
      </w:r>
      <w:r w:rsidRPr="008012A3">
        <w:rPr>
          <w:rFonts w:ascii="Arial" w:eastAsia="黑体" w:hAnsi="黑体"/>
        </w:rPr>
        <w:t>分</w:t>
      </w:r>
      <w:r w:rsidRPr="008012A3">
        <w:rPr>
          <w:rFonts w:ascii="Times New Roman" w:eastAsia="宋体" w:hAnsi="宋体"/>
        </w:rPr>
        <w:t>,</w:t>
      </w:r>
      <w:r w:rsidRPr="008012A3">
        <w:rPr>
          <w:rFonts w:ascii="Arial" w:eastAsia="黑体" w:hAnsi="黑体"/>
        </w:rPr>
        <w:t>共</w:t>
      </w:r>
      <w:r w:rsidRPr="008012A3">
        <w:rPr>
          <w:rFonts w:ascii="Times New Roman" w:eastAsia="宋体" w:hAnsi="宋体"/>
        </w:rPr>
        <w:t>45</w:t>
      </w:r>
      <w:r w:rsidRPr="008012A3">
        <w:rPr>
          <w:rFonts w:ascii="Arial" w:eastAsia="黑体" w:hAnsi="黑体"/>
        </w:rPr>
        <w:t>分。在每小题给出的四个选项中</w:t>
      </w:r>
      <w:r w:rsidRPr="008012A3">
        <w:rPr>
          <w:rFonts w:ascii="Times New Roman" w:eastAsia="宋体" w:hAnsi="宋体"/>
        </w:rPr>
        <w:t>,</w:t>
      </w:r>
      <w:r w:rsidRPr="008012A3">
        <w:rPr>
          <w:rFonts w:ascii="Arial" w:eastAsia="黑体" w:hAnsi="黑体"/>
        </w:rPr>
        <w:t>只有一项符合题目要求。</w:t>
      </w:r>
    </w:p>
    <w:p w:rsidR="00D462D4"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Times New Roman"/>
          <w:b/>
        </w:rPr>
        <w:t>1</w:t>
      </w:r>
      <w:r w:rsidRPr="008012A3">
        <w:rPr>
          <w:rFonts w:ascii="Times New Roman" w:eastAsia="宋体" w:hAnsi="Times New Roman" w:cs="Times New Roman"/>
        </w:rPr>
        <w:t>.</w:t>
      </w:r>
      <w:r w:rsidRPr="008012A3">
        <w:rPr>
          <w:rFonts w:ascii="Times New Roman" w:eastAsia="宋体" w:hAnsi="宋体"/>
        </w:rPr>
        <w:t>文物见证历史</w:t>
      </w:r>
      <w:r w:rsidRPr="008012A3">
        <w:rPr>
          <w:rFonts w:ascii="Times New Roman" w:eastAsia="宋体" w:hAnsi="宋体"/>
        </w:rPr>
        <w:t>,</w:t>
      </w:r>
      <w:r w:rsidRPr="008012A3">
        <w:rPr>
          <w:rFonts w:ascii="Times New Roman" w:eastAsia="宋体" w:hAnsi="宋体"/>
        </w:rPr>
        <w:t>化学创造文明。东北三省出土的下列文物据其主要成分不能与其他三项归为一类的是</w:t>
      </w:r>
      <w:r w:rsidRPr="008012A3">
        <w:rPr>
          <w:rFonts w:ascii="Times New Roman" w:eastAsia="宋体" w:hAnsi="宋体"/>
        </w:rPr>
        <w:ptab w:relativeTo="margin" w:alignment="right" w:leader="none"/>
      </w:r>
      <w:r w:rsidRPr="008012A3">
        <w:rPr>
          <w:rFonts w:ascii="Times New Roman" w:eastAsia="宋体" w:hAnsi="宋体"/>
        </w:rPr>
        <w:t>(</w:t>
      </w:r>
      <w:r w:rsidRPr="008012A3">
        <w:rPr>
          <w:rFonts w:ascii="Times New Roman" w:eastAsia="宋体" w:hAnsi="宋体"/>
          <w:color w:val="FF00FF"/>
        </w:rPr>
        <w:t xml:space="preserve">　</w:t>
      </w:r>
      <w:r w:rsidRPr="008012A3">
        <w:rPr>
          <w:rFonts w:ascii="Times New Roman" w:eastAsia="宋体" w:hAnsi="宋体"/>
          <w:color w:val="FF00FF"/>
        </w:rPr>
        <w:t>A</w:t>
      </w:r>
      <w:r w:rsidRPr="008012A3">
        <w:rPr>
          <w:rFonts w:ascii="Times New Roman" w:eastAsia="宋体" w:hAnsi="宋体"/>
          <w:color w:val="FF00FF"/>
        </w:rPr>
        <w:t xml:space="preserve">　</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A</w:t>
      </w:r>
      <w:r w:rsidRPr="008012A3">
        <w:rPr>
          <w:rFonts w:ascii="Times New Roman" w:eastAsia="宋体" w:hAnsi="Times New Roman" w:cs="Times New Roman"/>
        </w:rPr>
        <w:t>.</w:t>
      </w:r>
      <w:r w:rsidRPr="008012A3">
        <w:rPr>
          <w:rFonts w:ascii="Times New Roman" w:eastAsia="宋体" w:hAnsi="宋体"/>
        </w:rPr>
        <w:t>金代六曲葵花鎏金银盏</w:t>
      </w:r>
      <w:r w:rsidRPr="008012A3">
        <w:rPr>
          <w:rFonts w:ascii="Times New Roman" w:eastAsia="宋体" w:hAnsi="宋体"/>
        </w:rPr>
        <w:tab/>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B</w:t>
      </w:r>
      <w:r w:rsidRPr="008012A3">
        <w:rPr>
          <w:rFonts w:ascii="Times New Roman" w:eastAsia="宋体" w:hAnsi="Times New Roman" w:cs="Times New Roman"/>
        </w:rPr>
        <w:t>.</w:t>
      </w:r>
      <w:r w:rsidRPr="008012A3">
        <w:rPr>
          <w:rFonts w:ascii="Times New Roman" w:eastAsia="宋体" w:hAnsi="宋体"/>
        </w:rPr>
        <w:t>北燕鸭形玻璃注</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C</w:t>
      </w:r>
      <w:r w:rsidRPr="008012A3">
        <w:rPr>
          <w:rFonts w:ascii="Times New Roman" w:eastAsia="宋体" w:hAnsi="Times New Roman" w:cs="Times New Roman"/>
        </w:rPr>
        <w:t>.</w:t>
      </w:r>
      <w:r w:rsidRPr="008012A3">
        <w:rPr>
          <w:rFonts w:ascii="Times New Roman" w:eastAsia="宋体" w:hAnsi="宋体"/>
        </w:rPr>
        <w:t>汉代白玉耳杯</w:t>
      </w:r>
      <w:r w:rsidRPr="008012A3">
        <w:rPr>
          <w:rFonts w:ascii="Times New Roman" w:eastAsia="宋体" w:hAnsi="宋体"/>
        </w:rPr>
        <w:tab/>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D</w:t>
      </w:r>
      <w:r w:rsidRPr="008012A3">
        <w:rPr>
          <w:rFonts w:ascii="Times New Roman" w:eastAsia="宋体" w:hAnsi="Times New Roman" w:cs="Times New Roman"/>
        </w:rPr>
        <w:t>.</w:t>
      </w:r>
      <w:r w:rsidRPr="008012A3">
        <w:rPr>
          <w:rFonts w:ascii="Times New Roman" w:eastAsia="宋体" w:hAnsi="宋体"/>
        </w:rPr>
        <w:t>新石器时代彩绘几何纹双腹陶罐</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Arial" w:eastAsia="黑体" w:hAnsi="黑体"/>
          <w:color w:val="FF00FF"/>
          <w:bdr w:val="single" w:sz="4" w:space="0" w:color="000000"/>
          <w:shd w:val="solid" w:color="FFCCFF" w:fill="auto"/>
        </w:rPr>
        <w:t>解析</w:t>
      </w:r>
      <w:r w:rsidRPr="008012A3">
        <w:rPr>
          <w:rFonts w:ascii="Times New Roman" w:eastAsia="宋体" w:hAnsi="宋体"/>
        </w:rPr>
        <w:t xml:space="preserve"> </w:t>
      </w:r>
      <w:r w:rsidRPr="008012A3">
        <w:rPr>
          <w:rFonts w:ascii="Times New Roman" w:eastAsia="楷体" w:hAnsi="楷体"/>
        </w:rPr>
        <w:t>本题考查文物的成分与物质的分类。</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楷体" w:hAnsi="楷体"/>
        </w:rPr>
        <w:t>金代六曲葵花鎏金银盏由金属材料制成</w:t>
      </w:r>
      <w:r w:rsidRPr="008012A3">
        <w:rPr>
          <w:rFonts w:ascii="Times New Roman" w:eastAsia="宋体" w:hAnsi="宋体"/>
        </w:rPr>
        <w:t>;</w:t>
      </w:r>
      <w:r w:rsidRPr="008012A3">
        <w:rPr>
          <w:rFonts w:ascii="Times New Roman" w:eastAsia="楷体" w:hAnsi="楷体"/>
        </w:rPr>
        <w:t>北燕鸭形玻璃注和新石器时代彩绘几何纹双腹陶罐均为硅酸盐产品</w:t>
      </w:r>
      <w:r w:rsidRPr="008012A3">
        <w:rPr>
          <w:rFonts w:ascii="Times New Roman" w:eastAsia="宋体" w:hAnsi="宋体"/>
        </w:rPr>
        <w:t>,</w:t>
      </w:r>
      <w:r w:rsidRPr="008012A3">
        <w:rPr>
          <w:rFonts w:ascii="Times New Roman" w:eastAsia="楷体" w:hAnsi="楷体"/>
        </w:rPr>
        <w:t>汉代白玉耳杯的成分为硅酸盐。</w:t>
      </w:r>
      <w:r w:rsidRPr="008012A3">
        <w:rPr>
          <w:rFonts w:ascii="Times New Roman" w:eastAsia="宋体" w:hAnsi="宋体"/>
        </w:rPr>
        <w:t>A</w:t>
      </w:r>
      <w:r w:rsidRPr="008012A3">
        <w:rPr>
          <w:rFonts w:ascii="Times New Roman" w:eastAsia="楷体" w:hAnsi="楷体"/>
        </w:rPr>
        <w:t>项符合题意。</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Times New Roman"/>
          <w:b/>
        </w:rPr>
        <w:t>2</w:t>
      </w:r>
      <w:r w:rsidRPr="008012A3">
        <w:rPr>
          <w:rFonts w:ascii="Times New Roman" w:eastAsia="宋体" w:hAnsi="Times New Roman" w:cs="Times New Roman"/>
        </w:rPr>
        <w:t>.</w:t>
      </w:r>
      <w:r w:rsidRPr="008012A3">
        <w:rPr>
          <w:rFonts w:ascii="Times New Roman" w:eastAsia="宋体" w:hAnsi="宋体"/>
        </w:rPr>
        <w:t>下列化学用语或表述正确的是</w:t>
      </w:r>
      <w:r w:rsidRPr="008012A3">
        <w:rPr>
          <w:rFonts w:ascii="Times New Roman" w:eastAsia="宋体" w:hAnsi="宋体"/>
        </w:rPr>
        <w:ptab w:relativeTo="margin" w:alignment="right" w:leader="none"/>
      </w:r>
      <w:r w:rsidRPr="008012A3">
        <w:rPr>
          <w:rFonts w:ascii="Times New Roman" w:eastAsia="宋体" w:hAnsi="宋体"/>
        </w:rPr>
        <w:t>(</w:t>
      </w:r>
      <w:r w:rsidRPr="008012A3">
        <w:rPr>
          <w:rFonts w:ascii="Times New Roman" w:eastAsia="宋体" w:hAnsi="宋体"/>
          <w:color w:val="FF00FF"/>
        </w:rPr>
        <w:t xml:space="preserve">　</w:t>
      </w:r>
      <w:r w:rsidRPr="008012A3">
        <w:rPr>
          <w:rFonts w:ascii="Times New Roman" w:eastAsia="宋体" w:hAnsi="宋体"/>
          <w:color w:val="FF00FF"/>
        </w:rPr>
        <w:t>C</w:t>
      </w:r>
      <w:r w:rsidRPr="008012A3">
        <w:rPr>
          <w:rFonts w:ascii="Times New Roman" w:eastAsia="宋体" w:hAnsi="宋体"/>
          <w:color w:val="FF00FF"/>
        </w:rPr>
        <w:t xml:space="preserve">　</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A</w:t>
      </w:r>
      <w:r w:rsidRPr="008012A3">
        <w:rPr>
          <w:rFonts w:ascii="Times New Roman" w:eastAsia="宋体" w:hAnsi="Times New Roman" w:cs="Times New Roman"/>
        </w:rPr>
        <w:t>.</w:t>
      </w:r>
      <w:r w:rsidRPr="008012A3">
        <w:rPr>
          <w:rFonts w:ascii="Times New Roman" w:eastAsia="宋体" w:hAnsi="宋体"/>
        </w:rPr>
        <w:t>中子数为</w:t>
      </w:r>
      <w:r w:rsidRPr="008012A3">
        <w:rPr>
          <w:rFonts w:ascii="Times New Roman" w:eastAsia="宋体" w:hAnsi="宋体"/>
        </w:rPr>
        <w:t>1</w:t>
      </w:r>
      <w:r w:rsidRPr="008012A3">
        <w:rPr>
          <w:rFonts w:ascii="Times New Roman" w:eastAsia="宋体" w:hAnsi="宋体"/>
        </w:rPr>
        <w:t>的氦核素</w:t>
      </w:r>
      <m:oMath>
        <m:sSubSup>
          <m:sSubSupPr>
            <m:ctrlPr>
              <w:rPr>
                <w:rFonts w:ascii="Cambria Math" w:eastAsia="宋体" w:hAnsi="Cambria Math"/>
              </w:rPr>
            </m:ctrlPr>
          </m:sSubSupPr>
          <m:e>
            <m:r>
              <m:rPr>
                <m:nor/>
              </m:rPr>
              <w:rPr>
                <w:rFonts w:ascii="Times New Roman" w:eastAsia="宋体" w:hAnsi="宋体"/>
                <w:szCs w:val="24"/>
              </w:rPr>
              <m:t>:</m:t>
            </m:r>
          </m:e>
          <m:sub>
            <m:r>
              <m:rPr>
                <m:sty m:val="p"/>
              </m:rPr>
              <w:rPr>
                <w:rFonts w:ascii="Cambria Math" w:eastAsia="宋体" w:hAnsi="Cambria Math"/>
                <w:szCs w:val="24"/>
              </w:rPr>
              <m:t>2</m:t>
            </m:r>
          </m:sub>
          <m:sup>
            <m:r>
              <m:rPr>
                <m:sty m:val="p"/>
              </m:rPr>
              <w:rPr>
                <w:rFonts w:ascii="Cambria Math" w:eastAsia="宋体" w:hAnsi="Cambria Math"/>
                <w:szCs w:val="24"/>
              </w:rPr>
              <m:t>1</m:t>
            </m:r>
          </m:sup>
        </m:sSubSup>
      </m:oMath>
      <w:r w:rsidRPr="008012A3">
        <w:rPr>
          <w:rFonts w:ascii="Times New Roman" w:eastAsia="宋体" w:hAnsi="宋体"/>
        </w:rPr>
        <w:t>He</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B</w:t>
      </w:r>
      <w:r w:rsidRPr="008012A3">
        <w:rPr>
          <w:rFonts w:ascii="Times New Roman" w:eastAsia="宋体" w:hAnsi="Times New Roman" w:cs="Times New Roman"/>
        </w:rPr>
        <w:t>.</w:t>
      </w:r>
      <w:r w:rsidRPr="008012A3">
        <w:rPr>
          <w:rFonts w:ascii="Times New Roman" w:eastAsia="宋体" w:hAnsi="宋体"/>
        </w:rPr>
        <w:t>SiO</w:t>
      </w:r>
      <w:r w:rsidRPr="008012A3">
        <w:rPr>
          <w:rFonts w:ascii="Times New Roman" w:eastAsia="宋体" w:hAnsi="宋体"/>
          <w:vertAlign w:val="subscript"/>
        </w:rPr>
        <w:t>2</w:t>
      </w:r>
      <w:r w:rsidRPr="008012A3">
        <w:rPr>
          <w:rFonts w:ascii="Times New Roman" w:eastAsia="宋体" w:hAnsi="宋体"/>
        </w:rPr>
        <w:t>的晶体类型</w:t>
      </w:r>
      <w:r w:rsidRPr="008012A3">
        <w:rPr>
          <w:rFonts w:ascii="Times New Roman" w:eastAsia="宋体" w:hAnsi="宋体"/>
        </w:rPr>
        <w:t>:</w:t>
      </w:r>
      <w:r w:rsidRPr="008012A3">
        <w:rPr>
          <w:rFonts w:ascii="Times New Roman" w:eastAsia="宋体" w:hAnsi="宋体"/>
        </w:rPr>
        <w:t>分子晶体</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C</w:t>
      </w:r>
      <w:r w:rsidRPr="008012A3">
        <w:rPr>
          <w:rFonts w:ascii="Times New Roman" w:eastAsia="宋体" w:hAnsi="Times New Roman" w:cs="Times New Roman"/>
        </w:rPr>
        <w:t>.</w:t>
      </w:r>
      <w:r w:rsidRPr="008012A3">
        <w:rPr>
          <w:rFonts w:ascii="Times New Roman" w:eastAsia="宋体" w:hAnsi="宋体"/>
        </w:rPr>
        <w:t>F</w:t>
      </w:r>
      <w:r w:rsidRPr="008012A3">
        <w:rPr>
          <w:rFonts w:ascii="Times New Roman" w:eastAsia="宋体" w:hAnsi="宋体"/>
          <w:vertAlign w:val="subscript"/>
        </w:rPr>
        <w:t>2</w:t>
      </w:r>
      <w:r w:rsidRPr="008012A3">
        <w:rPr>
          <w:rFonts w:ascii="Times New Roman" w:eastAsia="宋体" w:hAnsi="宋体"/>
        </w:rPr>
        <w:t>的共价键类型</w:t>
      </w:r>
      <w:r w:rsidRPr="008012A3">
        <w:rPr>
          <w:rFonts w:ascii="Times New Roman" w:eastAsia="宋体" w:hAnsi="宋体"/>
        </w:rPr>
        <w:t xml:space="preserve">:p-p </w:t>
      </w:r>
      <w:r w:rsidRPr="008012A3">
        <w:rPr>
          <w:rFonts w:ascii="Times New Roman" w:eastAsia="Microsoft Yi Baiti" w:hAnsi="Times New Roman" w:cs="Times New Roman"/>
        </w:rPr>
        <w:t>σ</w:t>
      </w:r>
      <w:r w:rsidRPr="008012A3">
        <w:rPr>
          <w:rFonts w:ascii="Times New Roman" w:eastAsia="宋体" w:hAnsi="宋体"/>
        </w:rPr>
        <w:t>键</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D</w:t>
      </w:r>
      <w:r w:rsidRPr="008012A3">
        <w:rPr>
          <w:rFonts w:ascii="Times New Roman" w:eastAsia="宋体" w:hAnsi="Times New Roman" w:cs="Times New Roman"/>
        </w:rPr>
        <w:t>.</w:t>
      </w:r>
      <w:r w:rsidRPr="008012A3">
        <w:rPr>
          <w:rFonts w:ascii="Times New Roman" w:eastAsia="宋体" w:hAnsi="宋体"/>
        </w:rPr>
        <w:t>PCl</w:t>
      </w:r>
      <w:r w:rsidRPr="008012A3">
        <w:rPr>
          <w:rFonts w:ascii="Times New Roman" w:eastAsia="宋体" w:hAnsi="宋体"/>
          <w:vertAlign w:val="subscript"/>
        </w:rPr>
        <w:t>3</w:t>
      </w:r>
      <w:r w:rsidRPr="008012A3">
        <w:rPr>
          <w:rFonts w:ascii="Times New Roman" w:eastAsia="宋体" w:hAnsi="宋体"/>
        </w:rPr>
        <w:t>的空间结构</w:t>
      </w:r>
      <w:r w:rsidRPr="008012A3">
        <w:rPr>
          <w:rFonts w:ascii="Times New Roman" w:eastAsia="宋体" w:hAnsi="宋体"/>
        </w:rPr>
        <w:t>:</w:t>
      </w:r>
      <w:r w:rsidRPr="008012A3">
        <w:rPr>
          <w:rFonts w:ascii="Times New Roman" w:eastAsia="宋体" w:hAnsi="宋体"/>
        </w:rPr>
        <w:t>平面三角形</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Arial" w:eastAsia="黑体" w:hAnsi="黑体"/>
          <w:color w:val="FF00FF"/>
          <w:bdr w:val="single" w:sz="4" w:space="0" w:color="000000"/>
          <w:shd w:val="solid" w:color="FFCCFF" w:fill="auto"/>
        </w:rPr>
        <w:t>解析</w:t>
      </w:r>
      <w:r w:rsidRPr="008012A3">
        <w:rPr>
          <w:rFonts w:ascii="Times New Roman" w:eastAsia="宋体" w:hAnsi="宋体"/>
        </w:rPr>
        <w:t xml:space="preserve"> </w:t>
      </w:r>
      <w:r w:rsidRPr="008012A3">
        <w:rPr>
          <w:rFonts w:ascii="Times New Roman" w:eastAsia="楷体" w:hAnsi="楷体"/>
        </w:rPr>
        <w:t>本题主要考查化学用语的相关知识</w:t>
      </w:r>
      <w:r w:rsidRPr="008012A3">
        <w:rPr>
          <w:rFonts w:ascii="Times New Roman" w:eastAsia="宋体" w:hAnsi="宋体"/>
        </w:rPr>
        <w:t>,</w:t>
      </w:r>
      <w:r w:rsidRPr="008012A3">
        <w:rPr>
          <w:rFonts w:ascii="Times New Roman" w:eastAsia="楷体" w:hAnsi="楷体"/>
        </w:rPr>
        <w:t>包括核素、晶体分类、共价键的类型及粒子空间结构等。</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楷体" w:hAnsi="楷体"/>
        </w:rPr>
        <w:t>中子数为</w:t>
      </w:r>
      <w:r w:rsidRPr="008012A3">
        <w:rPr>
          <w:rFonts w:ascii="Times New Roman" w:eastAsia="宋体" w:hAnsi="宋体"/>
        </w:rPr>
        <w:t>1</w:t>
      </w:r>
      <w:r w:rsidRPr="008012A3">
        <w:rPr>
          <w:rFonts w:ascii="Times New Roman" w:eastAsia="楷体" w:hAnsi="楷体"/>
        </w:rPr>
        <w:t>的氦核素为</w:t>
      </w:r>
      <m:oMath>
        <m:sSubSup>
          <m:sSubSupPr>
            <m:ctrlPr>
              <w:rPr>
                <w:rFonts w:ascii="Cambria Math" w:eastAsia="宋体" w:hAnsi="Cambria Math"/>
              </w:rPr>
            </m:ctrlPr>
          </m:sSubSupPr>
          <m:e>
            <m:r>
              <m:rPr>
                <m:sty m:val="p"/>
              </m:rPr>
              <w:rPr>
                <w:rFonts w:ascii="Cambria Math" w:eastAsia="宋体" w:hAnsi="Cambria Math"/>
                <w:szCs w:val="24"/>
              </w:rPr>
              <m:t> </m:t>
            </m:r>
          </m:e>
          <m:sub>
            <m:r>
              <m:rPr>
                <m:sty m:val="p"/>
              </m:rPr>
              <w:rPr>
                <w:rFonts w:ascii="Cambria Math" w:eastAsia="宋体" w:hAnsi="Cambria Math"/>
                <w:szCs w:val="24"/>
              </w:rPr>
              <m:t>2</m:t>
            </m:r>
          </m:sub>
          <m:sup>
            <m:r>
              <m:rPr>
                <m:sty m:val="p"/>
              </m:rPr>
              <w:rPr>
                <w:rFonts w:ascii="Cambria Math" w:eastAsia="宋体" w:hAnsi="Cambria Math"/>
                <w:szCs w:val="24"/>
              </w:rPr>
              <m:t>3</m:t>
            </m:r>
          </m:sup>
        </m:sSubSup>
      </m:oMath>
      <w:r w:rsidRPr="008012A3">
        <w:rPr>
          <w:rFonts w:ascii="Times New Roman" w:eastAsia="宋体" w:hAnsi="宋体"/>
        </w:rPr>
        <w:t>He,A</w:t>
      </w:r>
      <w:r w:rsidRPr="008012A3">
        <w:rPr>
          <w:rFonts w:ascii="Times New Roman" w:eastAsia="楷体" w:hAnsi="楷体"/>
        </w:rPr>
        <w:t>项错误</w:t>
      </w:r>
      <w:r w:rsidRPr="008012A3">
        <w:rPr>
          <w:rFonts w:ascii="Times New Roman" w:eastAsia="宋体" w:hAnsi="宋体"/>
        </w:rPr>
        <w:t>;SiO</w:t>
      </w:r>
      <w:r w:rsidRPr="008012A3">
        <w:rPr>
          <w:rFonts w:ascii="Times New Roman" w:eastAsia="宋体" w:hAnsi="宋体"/>
          <w:vertAlign w:val="subscript"/>
        </w:rPr>
        <w:t>2</w:t>
      </w:r>
      <w:r w:rsidRPr="008012A3">
        <w:rPr>
          <w:rFonts w:ascii="Times New Roman" w:eastAsia="楷体" w:hAnsi="楷体"/>
        </w:rPr>
        <w:t>为共价晶体</w:t>
      </w:r>
      <w:r w:rsidRPr="008012A3">
        <w:rPr>
          <w:rFonts w:ascii="Times New Roman" w:eastAsia="宋体" w:hAnsi="宋体"/>
        </w:rPr>
        <w:t>,</w:t>
      </w:r>
      <w:r w:rsidRPr="008012A3">
        <w:rPr>
          <w:rFonts w:ascii="Times New Roman" w:eastAsia="楷体" w:hAnsi="楷体"/>
        </w:rPr>
        <w:t>不是分子晶体</w:t>
      </w:r>
      <w:r w:rsidRPr="008012A3">
        <w:rPr>
          <w:rFonts w:ascii="Times New Roman" w:eastAsia="宋体" w:hAnsi="宋体"/>
        </w:rPr>
        <w:t>,B</w:t>
      </w:r>
      <w:r w:rsidRPr="008012A3">
        <w:rPr>
          <w:rFonts w:ascii="Times New Roman" w:eastAsia="楷体" w:hAnsi="楷体"/>
        </w:rPr>
        <w:t>项错误</w:t>
      </w:r>
      <w:r w:rsidRPr="008012A3">
        <w:rPr>
          <w:rFonts w:ascii="Times New Roman" w:eastAsia="宋体" w:hAnsi="宋体"/>
        </w:rPr>
        <w:t>;F</w:t>
      </w:r>
      <w:r w:rsidRPr="008012A3">
        <w:rPr>
          <w:rFonts w:ascii="Times New Roman" w:eastAsia="宋体" w:hAnsi="宋体"/>
          <w:vertAlign w:val="subscript"/>
        </w:rPr>
        <w:t>2</w:t>
      </w:r>
      <w:r w:rsidRPr="008012A3">
        <w:rPr>
          <w:rFonts w:ascii="Times New Roman" w:eastAsia="楷体" w:hAnsi="楷体"/>
        </w:rPr>
        <w:t>中两个</w:t>
      </w:r>
      <w:r w:rsidRPr="008012A3">
        <w:rPr>
          <w:rFonts w:ascii="Times New Roman" w:eastAsia="宋体" w:hAnsi="宋体"/>
        </w:rPr>
        <w:t>F</w:t>
      </w:r>
      <w:r w:rsidRPr="008012A3">
        <w:rPr>
          <w:rFonts w:ascii="Times New Roman" w:eastAsia="楷体" w:hAnsi="楷体"/>
        </w:rPr>
        <w:t>原子间形成</w:t>
      </w:r>
      <w:r w:rsidRPr="008012A3">
        <w:rPr>
          <w:rFonts w:ascii="Times New Roman" w:eastAsia="宋体" w:hAnsi="宋体"/>
        </w:rPr>
        <w:t>p-p</w:t>
      </w:r>
      <w:r w:rsidRPr="008012A3">
        <w:rPr>
          <w:rFonts w:ascii="Times New Roman" w:eastAsia="楷体" w:hAnsi="楷体"/>
        </w:rPr>
        <w:t xml:space="preserve"> </w:t>
      </w:r>
      <w:r w:rsidRPr="008012A3">
        <w:rPr>
          <w:rFonts w:ascii="Times New Roman" w:eastAsia="Microsoft Yi Baiti" w:hAnsi="Times New Roman" w:cs="Times New Roman"/>
        </w:rPr>
        <w:t>σ</w:t>
      </w:r>
      <w:r w:rsidRPr="008012A3">
        <w:rPr>
          <w:rFonts w:ascii="Times New Roman" w:eastAsia="楷体" w:hAnsi="楷体"/>
        </w:rPr>
        <w:t>键</w:t>
      </w:r>
      <w:r w:rsidRPr="008012A3">
        <w:rPr>
          <w:rFonts w:ascii="Times New Roman" w:eastAsia="宋体" w:hAnsi="宋体"/>
        </w:rPr>
        <w:t>,C</w:t>
      </w:r>
      <w:r w:rsidRPr="008012A3">
        <w:rPr>
          <w:rFonts w:ascii="Times New Roman" w:eastAsia="楷体" w:hAnsi="楷体"/>
        </w:rPr>
        <w:t>项正确</w:t>
      </w:r>
      <w:r w:rsidRPr="008012A3">
        <w:rPr>
          <w:rFonts w:ascii="Times New Roman" w:eastAsia="宋体" w:hAnsi="宋体"/>
        </w:rPr>
        <w:t>;PCl</w:t>
      </w:r>
      <w:r w:rsidRPr="008012A3">
        <w:rPr>
          <w:rFonts w:ascii="Times New Roman" w:eastAsia="宋体" w:hAnsi="宋体"/>
          <w:vertAlign w:val="subscript"/>
        </w:rPr>
        <w:t>3</w:t>
      </w:r>
      <w:r w:rsidRPr="008012A3">
        <w:rPr>
          <w:rFonts w:ascii="Times New Roman" w:eastAsia="楷体" w:hAnsi="楷体"/>
        </w:rPr>
        <w:t>中</w:t>
      </w:r>
      <w:r w:rsidRPr="008012A3">
        <w:rPr>
          <w:rFonts w:ascii="Times New Roman" w:eastAsia="宋体" w:hAnsi="宋体"/>
        </w:rPr>
        <w:t>P</w:t>
      </w:r>
      <w:r w:rsidRPr="008012A3">
        <w:rPr>
          <w:rFonts w:ascii="Times New Roman" w:eastAsia="楷体" w:hAnsi="楷体"/>
        </w:rPr>
        <w:t>原子有</w:t>
      </w:r>
      <w:r w:rsidRPr="008012A3">
        <w:rPr>
          <w:rFonts w:ascii="Times New Roman" w:eastAsia="宋体" w:hAnsi="宋体"/>
        </w:rPr>
        <w:t>1</w:t>
      </w:r>
      <w:r w:rsidRPr="008012A3">
        <w:rPr>
          <w:rFonts w:ascii="Times New Roman" w:eastAsia="楷体" w:hAnsi="楷体"/>
        </w:rPr>
        <w:t>个孤电子对</w:t>
      </w:r>
      <w:r w:rsidRPr="008012A3">
        <w:rPr>
          <w:rFonts w:ascii="Times New Roman" w:eastAsia="宋体" w:hAnsi="宋体"/>
        </w:rPr>
        <w:t>,</w:t>
      </w:r>
      <w:r w:rsidRPr="008012A3">
        <w:rPr>
          <w:rFonts w:ascii="Times New Roman" w:eastAsia="楷体" w:hAnsi="楷体"/>
        </w:rPr>
        <w:t>所以</w:t>
      </w:r>
      <w:r w:rsidRPr="008012A3">
        <w:rPr>
          <w:rFonts w:ascii="Times New Roman" w:eastAsia="宋体" w:hAnsi="宋体"/>
        </w:rPr>
        <w:t>PCl</w:t>
      </w:r>
      <w:r w:rsidRPr="008012A3">
        <w:rPr>
          <w:rFonts w:ascii="Times New Roman" w:eastAsia="宋体" w:hAnsi="宋体"/>
          <w:vertAlign w:val="subscript"/>
        </w:rPr>
        <w:t>3</w:t>
      </w:r>
      <w:r w:rsidRPr="008012A3">
        <w:rPr>
          <w:rFonts w:ascii="Times New Roman" w:eastAsia="楷体" w:hAnsi="楷体"/>
        </w:rPr>
        <w:t>的空间结构是三角锥形</w:t>
      </w:r>
      <w:r w:rsidRPr="008012A3">
        <w:rPr>
          <w:rFonts w:ascii="Times New Roman" w:eastAsia="宋体" w:hAnsi="宋体"/>
        </w:rPr>
        <w:t>,D</w:t>
      </w:r>
      <w:r w:rsidRPr="008012A3">
        <w:rPr>
          <w:rFonts w:ascii="Times New Roman" w:eastAsia="楷体" w:hAnsi="楷体"/>
        </w:rPr>
        <w:t>项错误。</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Times New Roman"/>
          <w:b/>
        </w:rPr>
        <w:t>3</w:t>
      </w:r>
      <w:r w:rsidRPr="008012A3">
        <w:rPr>
          <w:rFonts w:ascii="Times New Roman" w:eastAsia="宋体" w:hAnsi="Times New Roman" w:cs="Times New Roman"/>
        </w:rPr>
        <w:t>.</w:t>
      </w:r>
      <w:r w:rsidRPr="008012A3">
        <w:rPr>
          <w:rFonts w:ascii="Times New Roman" w:eastAsia="宋体" w:hAnsi="宋体"/>
        </w:rPr>
        <w:t>下列实验操作或处理方法错误的是</w:t>
      </w:r>
      <w:r w:rsidRPr="008012A3">
        <w:rPr>
          <w:rFonts w:ascii="Times New Roman" w:eastAsia="宋体" w:hAnsi="宋体"/>
        </w:rPr>
        <w:ptab w:relativeTo="margin" w:alignment="right" w:leader="none"/>
      </w:r>
      <w:r w:rsidRPr="008012A3">
        <w:rPr>
          <w:rFonts w:ascii="Times New Roman" w:eastAsia="宋体" w:hAnsi="宋体"/>
        </w:rPr>
        <w:t>(</w:t>
      </w:r>
      <w:r w:rsidRPr="008012A3">
        <w:rPr>
          <w:rFonts w:ascii="Times New Roman" w:eastAsia="宋体" w:hAnsi="宋体"/>
          <w:color w:val="FF00FF"/>
        </w:rPr>
        <w:t xml:space="preserve">　</w:t>
      </w:r>
      <w:r w:rsidRPr="008012A3">
        <w:rPr>
          <w:rFonts w:ascii="Times New Roman" w:eastAsia="宋体" w:hAnsi="宋体"/>
          <w:color w:val="FF00FF"/>
        </w:rPr>
        <w:t>B</w:t>
      </w:r>
      <w:r w:rsidRPr="008012A3">
        <w:rPr>
          <w:rFonts w:ascii="Times New Roman" w:eastAsia="宋体" w:hAnsi="宋体"/>
          <w:color w:val="FF00FF"/>
        </w:rPr>
        <w:t xml:space="preserve">　</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A</w:t>
      </w:r>
      <w:r w:rsidRPr="008012A3">
        <w:rPr>
          <w:rFonts w:ascii="Times New Roman" w:eastAsia="宋体" w:hAnsi="Times New Roman" w:cs="Times New Roman"/>
        </w:rPr>
        <w:t>.</w:t>
      </w:r>
      <w:r w:rsidRPr="008012A3">
        <w:rPr>
          <w:rFonts w:ascii="Times New Roman" w:eastAsia="宋体" w:hAnsi="宋体"/>
        </w:rPr>
        <w:t>点燃</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前</w:t>
      </w:r>
      <w:r w:rsidRPr="008012A3">
        <w:rPr>
          <w:rFonts w:ascii="Times New Roman" w:eastAsia="宋体" w:hAnsi="宋体"/>
        </w:rPr>
        <w:t>,</w:t>
      </w:r>
      <w:r w:rsidRPr="008012A3">
        <w:rPr>
          <w:rFonts w:ascii="Times New Roman" w:eastAsia="宋体" w:hAnsi="宋体"/>
        </w:rPr>
        <w:t>先检验其纯度</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B</w:t>
      </w:r>
      <w:r w:rsidRPr="008012A3">
        <w:rPr>
          <w:rFonts w:ascii="Times New Roman" w:eastAsia="宋体" w:hAnsi="Times New Roman" w:cs="Times New Roman"/>
        </w:rPr>
        <w:t>.</w:t>
      </w:r>
      <w:r w:rsidRPr="008012A3">
        <w:rPr>
          <w:rFonts w:ascii="Times New Roman" w:eastAsia="宋体" w:hAnsi="宋体"/>
        </w:rPr>
        <w:t>金属</w:t>
      </w:r>
      <w:r w:rsidRPr="008012A3">
        <w:rPr>
          <w:rFonts w:ascii="Times New Roman" w:eastAsia="宋体" w:hAnsi="宋体"/>
        </w:rPr>
        <w:t>K</w:t>
      </w:r>
      <w:r w:rsidRPr="008012A3">
        <w:rPr>
          <w:rFonts w:ascii="Times New Roman" w:eastAsia="宋体" w:hAnsi="宋体"/>
        </w:rPr>
        <w:t>着火</w:t>
      </w:r>
      <w:r w:rsidRPr="008012A3">
        <w:rPr>
          <w:rFonts w:ascii="Times New Roman" w:eastAsia="宋体" w:hAnsi="宋体"/>
        </w:rPr>
        <w:t>,</w:t>
      </w:r>
      <w:r w:rsidRPr="008012A3">
        <w:rPr>
          <w:rFonts w:ascii="Times New Roman" w:eastAsia="宋体" w:hAnsi="宋体"/>
        </w:rPr>
        <w:t>用湿抹布盖灭</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C</w:t>
      </w:r>
      <w:r w:rsidRPr="008012A3">
        <w:rPr>
          <w:rFonts w:ascii="Times New Roman" w:eastAsia="宋体" w:hAnsi="Times New Roman" w:cs="Times New Roman"/>
        </w:rPr>
        <w:t>.</w:t>
      </w:r>
      <w:r w:rsidRPr="008012A3">
        <w:rPr>
          <w:rFonts w:ascii="Times New Roman" w:eastAsia="宋体" w:hAnsi="宋体"/>
        </w:rPr>
        <w:t>温度计中水银洒落地面</w:t>
      </w:r>
      <w:r w:rsidRPr="008012A3">
        <w:rPr>
          <w:rFonts w:ascii="Times New Roman" w:eastAsia="宋体" w:hAnsi="宋体"/>
        </w:rPr>
        <w:t>,</w:t>
      </w:r>
      <w:r w:rsidRPr="008012A3">
        <w:rPr>
          <w:rFonts w:ascii="Times New Roman" w:eastAsia="宋体" w:hAnsi="宋体"/>
        </w:rPr>
        <w:t>用硫粉处理</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D</w:t>
      </w:r>
      <w:r w:rsidRPr="008012A3">
        <w:rPr>
          <w:rFonts w:ascii="Times New Roman" w:eastAsia="宋体" w:hAnsi="Times New Roman" w:cs="Times New Roman"/>
        </w:rPr>
        <w:t>.</w:t>
      </w:r>
      <w:r w:rsidRPr="008012A3">
        <w:rPr>
          <w:rFonts w:ascii="Times New Roman" w:eastAsia="宋体" w:hAnsi="宋体"/>
        </w:rPr>
        <w:t>苯酚沾到皮肤上</w:t>
      </w:r>
      <w:r w:rsidRPr="008012A3">
        <w:rPr>
          <w:rFonts w:ascii="Times New Roman" w:eastAsia="宋体" w:hAnsi="宋体"/>
        </w:rPr>
        <w:t>,</w:t>
      </w:r>
      <w:r w:rsidRPr="008012A3">
        <w:rPr>
          <w:rFonts w:ascii="Times New Roman" w:eastAsia="宋体" w:hAnsi="宋体"/>
        </w:rPr>
        <w:t>先后用乙醇、水冲洗</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Arial" w:eastAsia="黑体" w:hAnsi="黑体"/>
          <w:color w:val="FF00FF"/>
          <w:bdr w:val="single" w:sz="4" w:space="0" w:color="000000"/>
          <w:shd w:val="solid" w:color="FFCCFF" w:fill="auto"/>
        </w:rPr>
        <w:t>解析</w:t>
      </w:r>
      <w:r w:rsidRPr="008012A3">
        <w:rPr>
          <w:rFonts w:ascii="Times New Roman" w:eastAsia="宋体" w:hAnsi="宋体"/>
        </w:rPr>
        <w:t xml:space="preserve"> </w:t>
      </w:r>
      <w:r w:rsidRPr="008012A3">
        <w:rPr>
          <w:rFonts w:ascii="Times New Roman" w:eastAsia="楷体" w:hAnsi="楷体"/>
        </w:rPr>
        <w:t>本题考查化学实验基本操作和事故的处理。</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楷体" w:hAnsi="楷体"/>
        </w:rPr>
        <w:t>为防止发生爆炸</w:t>
      </w:r>
      <w:r w:rsidRPr="008012A3">
        <w:rPr>
          <w:rFonts w:ascii="Times New Roman" w:eastAsia="宋体" w:hAnsi="宋体"/>
        </w:rPr>
        <w:t>,</w:t>
      </w:r>
      <w:r w:rsidRPr="008012A3">
        <w:rPr>
          <w:rFonts w:ascii="Times New Roman" w:eastAsia="楷体" w:hAnsi="楷体"/>
        </w:rPr>
        <w:t>可燃性气体点燃前均需验纯</w:t>
      </w:r>
      <w:r w:rsidRPr="008012A3">
        <w:rPr>
          <w:rFonts w:ascii="Times New Roman" w:eastAsia="宋体" w:hAnsi="宋体"/>
        </w:rPr>
        <w:t>,A</w:t>
      </w:r>
      <w:r w:rsidRPr="008012A3">
        <w:rPr>
          <w:rFonts w:ascii="Times New Roman" w:eastAsia="楷体" w:hAnsi="楷体"/>
        </w:rPr>
        <w:t>正确</w:t>
      </w:r>
      <w:r w:rsidRPr="008012A3">
        <w:rPr>
          <w:rFonts w:ascii="Times New Roman" w:eastAsia="宋体" w:hAnsi="宋体"/>
        </w:rPr>
        <w:t>;</w:t>
      </w:r>
      <w:r w:rsidRPr="008012A3">
        <w:rPr>
          <w:rFonts w:ascii="Times New Roman" w:eastAsia="楷体" w:hAnsi="楷体"/>
        </w:rPr>
        <w:t>金属</w:t>
      </w:r>
      <w:r w:rsidRPr="008012A3">
        <w:rPr>
          <w:rFonts w:ascii="Times New Roman" w:eastAsia="宋体" w:hAnsi="宋体"/>
        </w:rPr>
        <w:t>K</w:t>
      </w:r>
      <w:r w:rsidRPr="008012A3">
        <w:rPr>
          <w:rFonts w:ascii="Times New Roman" w:eastAsia="楷体" w:hAnsi="楷体"/>
        </w:rPr>
        <w:t>是活泼金属</w:t>
      </w:r>
      <w:r w:rsidRPr="008012A3">
        <w:rPr>
          <w:rFonts w:ascii="Times New Roman" w:eastAsia="宋体" w:hAnsi="宋体"/>
        </w:rPr>
        <w:t>,</w:t>
      </w:r>
      <w:r w:rsidRPr="008012A3">
        <w:rPr>
          <w:rFonts w:ascii="Times New Roman" w:eastAsia="楷体" w:hAnsi="楷体"/>
        </w:rPr>
        <w:t>能与水剧烈反应生成可燃性气体氢气</w:t>
      </w:r>
      <w:r w:rsidRPr="008012A3">
        <w:rPr>
          <w:rFonts w:ascii="Times New Roman" w:eastAsia="宋体" w:hAnsi="宋体"/>
        </w:rPr>
        <w:t>,</w:t>
      </w:r>
      <w:r w:rsidRPr="008012A3">
        <w:rPr>
          <w:rFonts w:ascii="Times New Roman" w:eastAsia="楷体" w:hAnsi="楷体"/>
        </w:rPr>
        <w:t>则钾着火时不能用湿抹布盖灭</w:t>
      </w:r>
      <w:r w:rsidRPr="008012A3">
        <w:rPr>
          <w:rFonts w:ascii="Times New Roman" w:eastAsia="宋体" w:hAnsi="宋体"/>
        </w:rPr>
        <w:t>,B</w:t>
      </w:r>
      <w:r w:rsidRPr="008012A3">
        <w:rPr>
          <w:rFonts w:ascii="Times New Roman" w:eastAsia="楷体" w:hAnsi="楷体"/>
        </w:rPr>
        <w:t>错误</w:t>
      </w:r>
      <w:r w:rsidRPr="008012A3">
        <w:rPr>
          <w:rFonts w:ascii="Times New Roman" w:eastAsia="宋体" w:hAnsi="宋体"/>
        </w:rPr>
        <w:t>;</w:t>
      </w:r>
      <w:r w:rsidRPr="008012A3">
        <w:rPr>
          <w:rFonts w:ascii="Times New Roman" w:eastAsia="楷体" w:hAnsi="楷体"/>
        </w:rPr>
        <w:t>温度计中的水银是液态汞</w:t>
      </w:r>
      <w:r w:rsidRPr="008012A3">
        <w:rPr>
          <w:rFonts w:ascii="Times New Roman" w:eastAsia="宋体" w:hAnsi="宋体"/>
        </w:rPr>
        <w:t>,</w:t>
      </w:r>
      <w:r w:rsidRPr="008012A3">
        <w:rPr>
          <w:rFonts w:ascii="Times New Roman" w:eastAsia="楷体" w:hAnsi="楷体"/>
        </w:rPr>
        <w:t>汞易挥发且有毒</w:t>
      </w:r>
      <w:r w:rsidRPr="008012A3">
        <w:rPr>
          <w:rFonts w:ascii="Times New Roman" w:eastAsia="宋体" w:hAnsi="宋体"/>
        </w:rPr>
        <w:t>,</w:t>
      </w:r>
      <w:r w:rsidRPr="008012A3">
        <w:rPr>
          <w:rFonts w:ascii="Times New Roman" w:eastAsia="楷体" w:hAnsi="楷体"/>
        </w:rPr>
        <w:t>常温下能够与硫反应生成</w:t>
      </w:r>
      <w:r w:rsidRPr="008012A3">
        <w:rPr>
          <w:rFonts w:ascii="Times New Roman" w:eastAsia="宋体" w:hAnsi="宋体"/>
        </w:rPr>
        <w:t>HgS,C</w:t>
      </w:r>
      <w:r w:rsidRPr="008012A3">
        <w:rPr>
          <w:rFonts w:ascii="Times New Roman" w:eastAsia="楷体" w:hAnsi="楷体"/>
        </w:rPr>
        <w:t>正确</w:t>
      </w:r>
      <w:r w:rsidRPr="008012A3">
        <w:rPr>
          <w:rFonts w:ascii="Times New Roman" w:eastAsia="宋体" w:hAnsi="宋体"/>
        </w:rPr>
        <w:t>;</w:t>
      </w:r>
      <w:r w:rsidRPr="008012A3">
        <w:rPr>
          <w:rFonts w:ascii="Times New Roman" w:eastAsia="楷体" w:hAnsi="楷体"/>
        </w:rPr>
        <w:t>苯酚有毒、易溶于乙醇、难溶于水</w:t>
      </w:r>
      <w:r w:rsidRPr="008012A3">
        <w:rPr>
          <w:rFonts w:ascii="Times New Roman" w:eastAsia="宋体" w:hAnsi="宋体"/>
        </w:rPr>
        <w:t>,</w:t>
      </w:r>
      <w:r w:rsidRPr="008012A3">
        <w:rPr>
          <w:rFonts w:ascii="Times New Roman" w:eastAsia="楷体" w:hAnsi="楷体"/>
        </w:rPr>
        <w:t>苯酚沾到皮肤上可以用乙醇洗涤</w:t>
      </w:r>
      <w:r w:rsidRPr="008012A3">
        <w:rPr>
          <w:rFonts w:ascii="Times New Roman" w:eastAsia="宋体" w:hAnsi="宋体"/>
        </w:rPr>
        <w:t>,</w:t>
      </w:r>
      <w:r w:rsidRPr="008012A3">
        <w:rPr>
          <w:rFonts w:ascii="Times New Roman" w:eastAsia="楷体" w:hAnsi="楷体"/>
        </w:rPr>
        <w:t>再用水冲洗</w:t>
      </w:r>
      <w:r w:rsidRPr="008012A3">
        <w:rPr>
          <w:rFonts w:ascii="Times New Roman" w:eastAsia="宋体" w:hAnsi="宋体"/>
        </w:rPr>
        <w:t>,D</w:t>
      </w:r>
      <w:r w:rsidRPr="008012A3">
        <w:rPr>
          <w:rFonts w:ascii="Times New Roman" w:eastAsia="楷体" w:hAnsi="楷体"/>
        </w:rPr>
        <w:t>正确。</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Times New Roman"/>
          <w:b/>
        </w:rPr>
        <w:t>4</w:t>
      </w:r>
      <w:r w:rsidRPr="008012A3">
        <w:rPr>
          <w:rFonts w:ascii="Times New Roman" w:eastAsia="宋体" w:hAnsi="Times New Roman" w:cs="Times New Roman"/>
        </w:rPr>
        <w:t>.</w:t>
      </w:r>
      <w:r w:rsidRPr="008012A3">
        <w:rPr>
          <w:rFonts w:ascii="Times New Roman" w:eastAsia="宋体" w:hAnsi="宋体"/>
        </w:rPr>
        <w:t>硫及其化合物部分转化关系如图。设</w:t>
      </w:r>
      <w:r w:rsidRPr="008012A3">
        <w:rPr>
          <w:rFonts w:ascii="Times New Roman" w:eastAsia="宋体" w:hAnsi="宋体"/>
          <w:i/>
        </w:rPr>
        <w:t>N</w:t>
      </w:r>
      <w:r w:rsidRPr="008012A3">
        <w:rPr>
          <w:rFonts w:ascii="Times New Roman" w:eastAsia="宋体" w:hAnsi="宋体"/>
          <w:vertAlign w:val="subscript"/>
        </w:rPr>
        <w:t>A</w:t>
      </w:r>
      <w:r w:rsidRPr="008012A3">
        <w:rPr>
          <w:rFonts w:ascii="Times New Roman" w:eastAsia="宋体" w:hAnsi="宋体"/>
        </w:rPr>
        <w:t>为阿伏加德罗常数的值</w:t>
      </w:r>
      <w:r w:rsidRPr="008012A3">
        <w:rPr>
          <w:rFonts w:ascii="Times New Roman" w:eastAsia="宋体" w:hAnsi="宋体"/>
        </w:rPr>
        <w:t>,</w:t>
      </w:r>
      <w:r w:rsidRPr="008012A3">
        <w:rPr>
          <w:rFonts w:ascii="Times New Roman" w:eastAsia="宋体" w:hAnsi="宋体"/>
        </w:rPr>
        <w:t>下列说法正确的是</w:t>
      </w:r>
      <w:r w:rsidRPr="008012A3">
        <w:rPr>
          <w:rFonts w:ascii="Times New Roman" w:eastAsia="宋体" w:hAnsi="宋体"/>
        </w:rPr>
        <w:ptab w:relativeTo="margin" w:alignment="right" w:leader="none"/>
      </w:r>
      <w:r w:rsidRPr="008012A3">
        <w:rPr>
          <w:rFonts w:ascii="Times New Roman" w:eastAsia="宋体" w:hAnsi="宋体"/>
        </w:rPr>
        <w:t>(</w:t>
      </w:r>
      <w:r w:rsidRPr="008012A3">
        <w:rPr>
          <w:rFonts w:ascii="Times New Roman" w:eastAsia="宋体" w:hAnsi="宋体"/>
          <w:color w:val="FF00FF"/>
        </w:rPr>
        <w:t xml:space="preserve">　</w:t>
      </w:r>
      <w:r w:rsidRPr="008012A3">
        <w:rPr>
          <w:rFonts w:ascii="Times New Roman" w:eastAsia="宋体" w:hAnsi="宋体"/>
          <w:color w:val="FF00FF"/>
        </w:rPr>
        <w:t>D</w:t>
      </w:r>
      <w:r w:rsidRPr="008012A3">
        <w:rPr>
          <w:rFonts w:ascii="Times New Roman" w:eastAsia="宋体" w:hAnsi="宋体"/>
          <w:color w:val="FF00FF"/>
        </w:rPr>
        <w:t xml:space="preserve">　</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jc w:val="center"/>
        <w:rPr>
          <w:rFonts w:ascii="Times New Roman" w:eastAsia="宋体" w:hAnsi="宋体"/>
        </w:rPr>
      </w:pPr>
      <w:r w:rsidRPr="008012A3">
        <w:rPr>
          <w:rFonts w:ascii="Times New Roman" w:eastAsia="宋体" w:hAnsi="宋体"/>
          <w:noProof/>
        </w:rPr>
        <w:drawing>
          <wp:inline distT="0" distB="0" distL="0" distR="0">
            <wp:extent cx="1180440" cy="253800"/>
            <wp:effectExtent l="0" t="0" r="0" b="0"/>
            <wp:docPr id="50" name="24XHLN01.eps" descr="id:21474844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1180440" cy="253800"/>
                    </a:xfrm>
                    <a:prstGeom prst="rect">
                      <a:avLst/>
                    </a:prstGeom>
                  </pic:spPr>
                </pic:pic>
              </a:graphicData>
            </a:graphic>
          </wp:inline>
        </w:drawing>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A</w:t>
      </w:r>
      <w:r w:rsidRPr="008012A3">
        <w:rPr>
          <w:rFonts w:ascii="Times New Roman" w:eastAsia="宋体" w:hAnsi="Times New Roman" w:cs="Times New Roman"/>
        </w:rPr>
        <w:t>.</w:t>
      </w:r>
      <w:r w:rsidRPr="008012A3">
        <w:rPr>
          <w:rFonts w:ascii="Times New Roman" w:eastAsia="宋体" w:hAnsi="宋体"/>
        </w:rPr>
        <w:t>标准状况下</w:t>
      </w:r>
      <w:r w:rsidRPr="008012A3">
        <w:rPr>
          <w:rFonts w:ascii="Times New Roman" w:eastAsia="宋体" w:hAnsi="宋体"/>
        </w:rPr>
        <w:t>,11</w:t>
      </w:r>
      <w:r w:rsidRPr="008012A3">
        <w:rPr>
          <w:rFonts w:ascii="Times New Roman" w:eastAsia="宋体" w:hAnsi="Times New Roman" w:cs="Times New Roman"/>
        </w:rPr>
        <w:t>.</w:t>
      </w:r>
      <w:r w:rsidRPr="008012A3">
        <w:rPr>
          <w:rFonts w:ascii="Times New Roman" w:eastAsia="宋体" w:hAnsi="宋体"/>
        </w:rPr>
        <w:t>2 L SO</w:t>
      </w:r>
      <w:r w:rsidRPr="008012A3">
        <w:rPr>
          <w:rFonts w:ascii="Times New Roman" w:eastAsia="宋体" w:hAnsi="宋体"/>
          <w:vertAlign w:val="subscript"/>
        </w:rPr>
        <w:t>2</w:t>
      </w:r>
      <w:r w:rsidRPr="008012A3">
        <w:rPr>
          <w:rFonts w:ascii="Times New Roman" w:eastAsia="宋体" w:hAnsi="宋体"/>
        </w:rPr>
        <w:t>中原子总数为</w:t>
      </w:r>
      <w:r w:rsidRPr="008012A3">
        <w:rPr>
          <w:rFonts w:ascii="Times New Roman" w:eastAsia="宋体" w:hAnsi="宋体"/>
        </w:rPr>
        <w:t>0</w:t>
      </w:r>
      <w:r w:rsidRPr="008012A3">
        <w:rPr>
          <w:rFonts w:ascii="Times New Roman" w:eastAsia="宋体" w:hAnsi="Times New Roman" w:cs="Times New Roman"/>
        </w:rPr>
        <w:t>.</w:t>
      </w:r>
      <w:r w:rsidRPr="008012A3">
        <w:rPr>
          <w:rFonts w:ascii="Times New Roman" w:eastAsia="宋体" w:hAnsi="宋体"/>
        </w:rPr>
        <w:t>5</w:t>
      </w:r>
      <w:r w:rsidRPr="008012A3">
        <w:rPr>
          <w:rFonts w:ascii="Times New Roman" w:eastAsia="宋体" w:hAnsi="宋体"/>
          <w:i/>
        </w:rPr>
        <w:t>N</w:t>
      </w:r>
      <w:r w:rsidRPr="008012A3">
        <w:rPr>
          <w:rFonts w:ascii="Times New Roman" w:eastAsia="宋体" w:hAnsi="宋体"/>
          <w:vertAlign w:val="subscript"/>
        </w:rPr>
        <w:t>A</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B</w:t>
      </w:r>
      <w:r w:rsidRPr="008012A3">
        <w:rPr>
          <w:rFonts w:ascii="Times New Roman" w:eastAsia="宋体" w:hAnsi="Times New Roman" w:cs="Times New Roman"/>
        </w:rPr>
        <w:t>.</w:t>
      </w:r>
      <w:r w:rsidRPr="008012A3">
        <w:rPr>
          <w:rFonts w:ascii="Times New Roman" w:eastAsia="宋体" w:hAnsi="宋体"/>
        </w:rPr>
        <w:t>100 mL 0</w:t>
      </w:r>
      <w:r w:rsidRPr="008012A3">
        <w:rPr>
          <w:rFonts w:ascii="Times New Roman" w:eastAsia="宋体" w:hAnsi="Times New Roman" w:cs="Times New Roman"/>
        </w:rPr>
        <w:t>.</w:t>
      </w:r>
      <w:r w:rsidRPr="008012A3">
        <w:rPr>
          <w:rFonts w:ascii="Times New Roman" w:eastAsia="宋体" w:hAnsi="宋体"/>
        </w:rPr>
        <w:t>1 mol</w:t>
      </w:r>
      <w:r w:rsidRPr="008012A3">
        <w:rPr>
          <w:rFonts w:ascii="Times New Roman" w:eastAsia="宋体" w:hAnsi="Times New Roman" w:cs="Times New Roman"/>
        </w:rPr>
        <w:t>·</w:t>
      </w:r>
      <w:r w:rsidRPr="008012A3">
        <w:rPr>
          <w:rFonts w:ascii="Times New Roman" w:eastAsia="宋体" w:hAnsi="宋体"/>
        </w:rPr>
        <w:t>L</w:t>
      </w:r>
      <w:r w:rsidRPr="008012A3">
        <w:rPr>
          <w:rFonts w:ascii="Times New Roman" w:eastAsia="宋体" w:hAnsi="宋体"/>
          <w:vertAlign w:val="superscript"/>
        </w:rPr>
        <w:t>-1</w:t>
      </w:r>
      <w:r w:rsidRPr="008012A3">
        <w:rPr>
          <w:rFonts w:ascii="Times New Roman" w:eastAsia="宋体" w:hAnsi="宋体"/>
        </w:rPr>
        <w:t xml:space="preserve"> Na</w:t>
      </w:r>
      <w:r w:rsidRPr="008012A3">
        <w:rPr>
          <w:rFonts w:ascii="Times New Roman" w:eastAsia="宋体" w:hAnsi="宋体"/>
          <w:vertAlign w:val="subscript"/>
        </w:rPr>
        <w:t>2</w:t>
      </w:r>
      <w:r w:rsidRPr="008012A3">
        <w:rPr>
          <w:rFonts w:ascii="Times New Roman" w:eastAsia="宋体" w:hAnsi="宋体"/>
        </w:rPr>
        <w:t>SO</w:t>
      </w:r>
      <w:r w:rsidRPr="008012A3">
        <w:rPr>
          <w:rFonts w:ascii="Times New Roman" w:eastAsia="宋体" w:hAnsi="宋体"/>
          <w:vertAlign w:val="subscript"/>
        </w:rPr>
        <w:t>3</w:t>
      </w:r>
      <w:r w:rsidRPr="008012A3">
        <w:rPr>
          <w:rFonts w:ascii="Times New Roman" w:eastAsia="宋体" w:hAnsi="宋体"/>
        </w:rPr>
        <w:t>溶液中</w:t>
      </w:r>
      <w:r w:rsidRPr="008012A3">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8012A3">
        <w:rPr>
          <w:rFonts w:ascii="Times New Roman" w:eastAsia="宋体" w:hAnsi="宋体"/>
        </w:rPr>
        <w:t>数目为</w:t>
      </w:r>
      <w:r w:rsidRPr="008012A3">
        <w:rPr>
          <w:rFonts w:ascii="Times New Roman" w:eastAsia="宋体" w:hAnsi="宋体"/>
        </w:rPr>
        <w:t>0</w:t>
      </w:r>
      <w:r w:rsidRPr="008012A3">
        <w:rPr>
          <w:rFonts w:ascii="Times New Roman" w:eastAsia="宋体" w:hAnsi="Times New Roman" w:cs="Times New Roman"/>
        </w:rPr>
        <w:t>.</w:t>
      </w:r>
      <w:r w:rsidRPr="008012A3">
        <w:rPr>
          <w:rFonts w:ascii="Times New Roman" w:eastAsia="宋体" w:hAnsi="宋体"/>
        </w:rPr>
        <w:t>01</w:t>
      </w:r>
      <w:r w:rsidRPr="008012A3">
        <w:rPr>
          <w:rFonts w:ascii="Times New Roman" w:eastAsia="宋体" w:hAnsi="宋体"/>
          <w:i/>
        </w:rPr>
        <w:t>N</w:t>
      </w:r>
      <w:r w:rsidRPr="008012A3">
        <w:rPr>
          <w:rFonts w:ascii="Times New Roman" w:eastAsia="宋体" w:hAnsi="宋体"/>
          <w:vertAlign w:val="subscript"/>
        </w:rPr>
        <w:t>A</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C</w:t>
      </w:r>
      <w:r w:rsidRPr="008012A3">
        <w:rPr>
          <w:rFonts w:ascii="Times New Roman" w:eastAsia="宋体" w:hAnsi="Times New Roman" w:cs="Times New Roman"/>
        </w:rPr>
        <w:t>.</w:t>
      </w:r>
      <w:r w:rsidRPr="008012A3">
        <w:rPr>
          <w:rFonts w:ascii="Times New Roman" w:eastAsia="宋体" w:hAnsi="宋体"/>
        </w:rPr>
        <w:t>反应</w:t>
      </w:r>
      <w:r w:rsidRPr="008012A3">
        <w:rPr>
          <w:rFonts w:ascii="宋体" w:eastAsia="宋体" w:hAnsi="宋体" w:cs="宋体" w:hint="eastAsia"/>
        </w:rPr>
        <w:t>①</w:t>
      </w:r>
      <w:r w:rsidRPr="008012A3">
        <w:rPr>
          <w:rFonts w:ascii="Times New Roman" w:eastAsia="宋体" w:hAnsi="宋体"/>
        </w:rPr>
        <w:t>每消耗</w:t>
      </w:r>
      <w:r w:rsidRPr="008012A3">
        <w:rPr>
          <w:rFonts w:ascii="Times New Roman" w:eastAsia="宋体" w:hAnsi="宋体"/>
        </w:rPr>
        <w:t>3</w:t>
      </w:r>
      <w:r w:rsidRPr="008012A3">
        <w:rPr>
          <w:rFonts w:ascii="Times New Roman" w:eastAsia="宋体" w:hAnsi="Times New Roman" w:cs="Times New Roman"/>
        </w:rPr>
        <w:t>.</w:t>
      </w:r>
      <w:r w:rsidRPr="008012A3">
        <w:rPr>
          <w:rFonts w:ascii="Times New Roman" w:eastAsia="宋体" w:hAnsi="宋体"/>
        </w:rPr>
        <w:t>4 g H</w:t>
      </w:r>
      <w:r w:rsidRPr="008012A3">
        <w:rPr>
          <w:rFonts w:ascii="Times New Roman" w:eastAsia="宋体" w:hAnsi="宋体"/>
          <w:vertAlign w:val="subscript"/>
        </w:rPr>
        <w:t>2</w:t>
      </w:r>
      <w:r w:rsidRPr="008012A3">
        <w:rPr>
          <w:rFonts w:ascii="Times New Roman" w:eastAsia="宋体" w:hAnsi="宋体"/>
        </w:rPr>
        <w:t>S,</w:t>
      </w:r>
      <w:r w:rsidRPr="008012A3">
        <w:rPr>
          <w:rFonts w:ascii="Times New Roman" w:eastAsia="宋体" w:hAnsi="宋体"/>
        </w:rPr>
        <w:t>生成物中硫原子数目为</w:t>
      </w:r>
      <w:r w:rsidRPr="008012A3">
        <w:rPr>
          <w:rFonts w:ascii="Times New Roman" w:eastAsia="宋体" w:hAnsi="宋体"/>
        </w:rPr>
        <w:t>0</w:t>
      </w:r>
      <w:r w:rsidRPr="008012A3">
        <w:rPr>
          <w:rFonts w:ascii="Times New Roman" w:eastAsia="宋体" w:hAnsi="Times New Roman" w:cs="Times New Roman"/>
        </w:rPr>
        <w:t>.</w:t>
      </w:r>
      <w:r w:rsidRPr="008012A3">
        <w:rPr>
          <w:rFonts w:ascii="Times New Roman" w:eastAsia="宋体" w:hAnsi="宋体"/>
        </w:rPr>
        <w:t>1</w:t>
      </w:r>
      <w:r w:rsidRPr="008012A3">
        <w:rPr>
          <w:rFonts w:ascii="Times New Roman" w:eastAsia="宋体" w:hAnsi="宋体"/>
          <w:i/>
        </w:rPr>
        <w:t>N</w:t>
      </w:r>
      <w:r w:rsidRPr="008012A3">
        <w:rPr>
          <w:rFonts w:ascii="Times New Roman" w:eastAsia="宋体" w:hAnsi="宋体"/>
          <w:vertAlign w:val="subscript"/>
        </w:rPr>
        <w:t>A</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D</w:t>
      </w:r>
      <w:r w:rsidRPr="008012A3">
        <w:rPr>
          <w:rFonts w:ascii="Times New Roman" w:eastAsia="宋体" w:hAnsi="Times New Roman" w:cs="Times New Roman"/>
        </w:rPr>
        <w:t>.</w:t>
      </w:r>
      <w:r w:rsidRPr="008012A3">
        <w:rPr>
          <w:rFonts w:ascii="Times New Roman" w:eastAsia="宋体" w:hAnsi="宋体"/>
        </w:rPr>
        <w:t>反应</w:t>
      </w:r>
      <w:r w:rsidRPr="008012A3">
        <w:rPr>
          <w:rFonts w:ascii="宋体" w:eastAsia="宋体" w:hAnsi="宋体" w:cs="宋体" w:hint="eastAsia"/>
        </w:rPr>
        <w:t>②</w:t>
      </w:r>
      <w:r w:rsidRPr="008012A3">
        <w:rPr>
          <w:rFonts w:ascii="Times New Roman" w:eastAsia="宋体" w:hAnsi="宋体"/>
        </w:rPr>
        <w:t>每生成</w:t>
      </w:r>
      <w:r w:rsidRPr="008012A3">
        <w:rPr>
          <w:rFonts w:ascii="Times New Roman" w:eastAsia="宋体" w:hAnsi="宋体"/>
        </w:rPr>
        <w:t>1 mol</w:t>
      </w:r>
      <w:r w:rsidRPr="008012A3">
        <w:rPr>
          <w:rFonts w:ascii="Times New Roman" w:eastAsia="宋体" w:hAnsi="宋体"/>
        </w:rPr>
        <w:t>还原产物</w:t>
      </w:r>
      <w:r w:rsidRPr="008012A3">
        <w:rPr>
          <w:rFonts w:ascii="Times New Roman" w:eastAsia="宋体" w:hAnsi="宋体"/>
        </w:rPr>
        <w:t>,</w:t>
      </w:r>
      <w:r w:rsidRPr="008012A3">
        <w:rPr>
          <w:rFonts w:ascii="Times New Roman" w:eastAsia="宋体" w:hAnsi="宋体"/>
        </w:rPr>
        <w:t>转移电子数目为</w:t>
      </w:r>
      <w:r w:rsidRPr="008012A3">
        <w:rPr>
          <w:rFonts w:ascii="Times New Roman" w:eastAsia="宋体" w:hAnsi="宋体"/>
        </w:rPr>
        <w:t>2</w:t>
      </w:r>
      <w:r w:rsidRPr="008012A3">
        <w:rPr>
          <w:rFonts w:ascii="Times New Roman" w:eastAsia="宋体" w:hAnsi="宋体"/>
          <w:i/>
        </w:rPr>
        <w:t>N</w:t>
      </w:r>
      <w:r w:rsidRPr="008012A3">
        <w:rPr>
          <w:rFonts w:ascii="Times New Roman" w:eastAsia="宋体" w:hAnsi="宋体"/>
          <w:vertAlign w:val="subscript"/>
        </w:rPr>
        <w:t>A</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Arial" w:eastAsia="黑体" w:hAnsi="黑体"/>
          <w:color w:val="FF00FF"/>
          <w:bdr w:val="single" w:sz="4" w:space="0" w:color="000000"/>
          <w:shd w:val="solid" w:color="FFCCFF" w:fill="auto"/>
        </w:rPr>
        <w:t>解析</w:t>
      </w:r>
      <w:r w:rsidRPr="008012A3">
        <w:rPr>
          <w:rFonts w:ascii="Times New Roman" w:eastAsia="宋体" w:hAnsi="宋体"/>
        </w:rPr>
        <w:t xml:space="preserve"> </w:t>
      </w:r>
      <w:r w:rsidRPr="008012A3">
        <w:rPr>
          <w:rFonts w:ascii="Times New Roman" w:eastAsia="楷体" w:hAnsi="楷体"/>
        </w:rPr>
        <w:t>本题以不同价态含硫物质的转化为基础考查有关</w:t>
      </w:r>
      <w:r w:rsidRPr="008012A3">
        <w:rPr>
          <w:rFonts w:ascii="Times New Roman" w:eastAsia="宋体" w:hAnsi="宋体"/>
          <w:i/>
        </w:rPr>
        <w:t>N</w:t>
      </w:r>
      <w:r w:rsidRPr="008012A3">
        <w:rPr>
          <w:rFonts w:ascii="Times New Roman" w:eastAsia="宋体" w:hAnsi="宋体"/>
          <w:vertAlign w:val="subscript"/>
        </w:rPr>
        <w:t>A</w:t>
      </w:r>
      <w:r w:rsidRPr="008012A3">
        <w:rPr>
          <w:rFonts w:ascii="Times New Roman" w:eastAsia="楷体" w:hAnsi="楷体"/>
        </w:rPr>
        <w:t>的计算。</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楷体" w:hAnsi="楷体"/>
        </w:rPr>
        <w:lastRenderedPageBreak/>
        <w:t>标准状况下</w:t>
      </w:r>
      <w:r w:rsidRPr="008012A3">
        <w:rPr>
          <w:rFonts w:ascii="Times New Roman" w:eastAsia="宋体" w:hAnsi="宋体"/>
        </w:rPr>
        <w:t>11</w:t>
      </w:r>
      <w:r w:rsidRPr="008012A3">
        <w:rPr>
          <w:rFonts w:ascii="Times New Roman" w:eastAsia="宋体" w:hAnsi="Times New Roman" w:cs="Times New Roman"/>
        </w:rPr>
        <w:t>.</w:t>
      </w:r>
      <w:r w:rsidRPr="008012A3">
        <w:rPr>
          <w:rFonts w:ascii="Times New Roman" w:eastAsia="宋体" w:hAnsi="宋体"/>
        </w:rPr>
        <w:t>2</w:t>
      </w:r>
      <w:r w:rsidRPr="008012A3">
        <w:rPr>
          <w:rFonts w:ascii="Times New Roman" w:eastAsia="楷体" w:hAnsi="楷体"/>
        </w:rPr>
        <w:t xml:space="preserve"> </w:t>
      </w:r>
      <w:r w:rsidRPr="008012A3">
        <w:rPr>
          <w:rFonts w:ascii="Times New Roman" w:eastAsia="宋体" w:hAnsi="宋体"/>
        </w:rPr>
        <w:t>L</w:t>
      </w:r>
      <w:r w:rsidRPr="008012A3">
        <w:rPr>
          <w:rFonts w:ascii="Times New Roman" w:eastAsia="楷体" w:hAnsi="楷体"/>
        </w:rPr>
        <w:t xml:space="preserve"> </w:t>
      </w:r>
      <w:r w:rsidRPr="008012A3">
        <w:rPr>
          <w:rFonts w:ascii="Times New Roman" w:eastAsia="宋体" w:hAnsi="宋体"/>
        </w:rPr>
        <w:t>SO</w:t>
      </w:r>
      <w:r w:rsidRPr="008012A3">
        <w:rPr>
          <w:rFonts w:ascii="Times New Roman" w:eastAsia="宋体" w:hAnsi="宋体"/>
          <w:vertAlign w:val="subscript"/>
        </w:rPr>
        <w:t>2</w:t>
      </w:r>
      <w:r w:rsidRPr="008012A3">
        <w:rPr>
          <w:rFonts w:ascii="Times New Roman" w:eastAsia="楷体" w:hAnsi="楷体"/>
        </w:rPr>
        <w:t>的物质的量为</w:t>
      </w:r>
      <w:r w:rsidRPr="008012A3">
        <w:rPr>
          <w:rFonts w:ascii="Times New Roman" w:eastAsia="宋体" w:hAnsi="宋体"/>
        </w:rPr>
        <w:t>0</w:t>
      </w:r>
      <w:r w:rsidRPr="008012A3">
        <w:rPr>
          <w:rFonts w:ascii="Times New Roman" w:eastAsia="宋体" w:hAnsi="Times New Roman" w:cs="Times New Roman"/>
        </w:rPr>
        <w:t>.</w:t>
      </w:r>
      <w:r w:rsidRPr="008012A3">
        <w:rPr>
          <w:rFonts w:ascii="Times New Roman" w:eastAsia="宋体" w:hAnsi="宋体"/>
        </w:rPr>
        <w:t>5</w:t>
      </w:r>
      <w:r w:rsidRPr="008012A3">
        <w:rPr>
          <w:rFonts w:ascii="Times New Roman" w:eastAsia="楷体" w:hAnsi="楷体"/>
        </w:rPr>
        <w:t xml:space="preserve"> </w:t>
      </w:r>
      <w:r w:rsidRPr="008012A3">
        <w:rPr>
          <w:rFonts w:ascii="Times New Roman" w:eastAsia="宋体" w:hAnsi="宋体"/>
        </w:rPr>
        <w:t>mol,1</w:t>
      </w:r>
      <w:r w:rsidRPr="008012A3">
        <w:rPr>
          <w:rFonts w:ascii="Times New Roman" w:eastAsia="楷体" w:hAnsi="楷体"/>
        </w:rPr>
        <w:t>个</w:t>
      </w:r>
      <w:r w:rsidRPr="008012A3">
        <w:rPr>
          <w:rFonts w:ascii="Times New Roman" w:eastAsia="宋体" w:hAnsi="宋体"/>
        </w:rPr>
        <w:t>SO</w:t>
      </w:r>
      <w:r w:rsidRPr="008012A3">
        <w:rPr>
          <w:rFonts w:ascii="Times New Roman" w:eastAsia="宋体" w:hAnsi="宋体"/>
          <w:vertAlign w:val="subscript"/>
        </w:rPr>
        <w:t>2</w:t>
      </w:r>
      <w:r w:rsidRPr="008012A3">
        <w:rPr>
          <w:rFonts w:ascii="Times New Roman" w:eastAsia="楷体" w:hAnsi="楷体"/>
        </w:rPr>
        <w:t>分子中含</w:t>
      </w:r>
      <w:r w:rsidRPr="008012A3">
        <w:rPr>
          <w:rFonts w:ascii="Times New Roman" w:eastAsia="宋体" w:hAnsi="宋体"/>
        </w:rPr>
        <w:t>3</w:t>
      </w:r>
      <w:r w:rsidRPr="008012A3">
        <w:rPr>
          <w:rFonts w:ascii="Times New Roman" w:eastAsia="楷体" w:hAnsi="楷体"/>
        </w:rPr>
        <w:t>个原子</w:t>
      </w:r>
      <w:r w:rsidRPr="008012A3">
        <w:rPr>
          <w:rFonts w:ascii="Times New Roman" w:eastAsia="宋体" w:hAnsi="宋体"/>
        </w:rPr>
        <w:t>,</w:t>
      </w:r>
      <w:r w:rsidRPr="008012A3">
        <w:rPr>
          <w:rFonts w:ascii="Times New Roman" w:eastAsia="楷体" w:hAnsi="楷体"/>
        </w:rPr>
        <w:t>则</w:t>
      </w:r>
      <w:r w:rsidRPr="008012A3">
        <w:rPr>
          <w:rFonts w:ascii="Times New Roman" w:eastAsia="宋体" w:hAnsi="宋体"/>
        </w:rPr>
        <w:t>11</w:t>
      </w:r>
      <w:r w:rsidRPr="008012A3">
        <w:rPr>
          <w:rFonts w:ascii="Times New Roman" w:eastAsia="宋体" w:hAnsi="Times New Roman" w:cs="Times New Roman"/>
        </w:rPr>
        <w:t>.</w:t>
      </w:r>
      <w:r w:rsidRPr="008012A3">
        <w:rPr>
          <w:rFonts w:ascii="Times New Roman" w:eastAsia="宋体" w:hAnsi="宋体"/>
        </w:rPr>
        <w:t>2</w:t>
      </w:r>
      <w:r w:rsidRPr="008012A3">
        <w:rPr>
          <w:rFonts w:ascii="Times New Roman" w:eastAsia="楷体" w:hAnsi="楷体"/>
        </w:rPr>
        <w:t xml:space="preserve"> </w:t>
      </w:r>
      <w:r w:rsidRPr="008012A3">
        <w:rPr>
          <w:rFonts w:ascii="Times New Roman" w:eastAsia="宋体" w:hAnsi="宋体"/>
        </w:rPr>
        <w:t>L</w:t>
      </w:r>
      <w:r w:rsidRPr="008012A3">
        <w:rPr>
          <w:rFonts w:ascii="Times New Roman" w:eastAsia="楷体" w:hAnsi="楷体"/>
        </w:rPr>
        <w:t xml:space="preserve"> </w:t>
      </w:r>
      <w:r w:rsidRPr="008012A3">
        <w:rPr>
          <w:rFonts w:ascii="Times New Roman" w:eastAsia="宋体" w:hAnsi="宋体"/>
        </w:rPr>
        <w:t>SO</w:t>
      </w:r>
      <w:r w:rsidRPr="008012A3">
        <w:rPr>
          <w:rFonts w:ascii="Times New Roman" w:eastAsia="宋体" w:hAnsi="宋体"/>
          <w:vertAlign w:val="subscript"/>
        </w:rPr>
        <w:t>2</w:t>
      </w:r>
      <w:r w:rsidRPr="008012A3">
        <w:rPr>
          <w:rFonts w:ascii="Times New Roman" w:eastAsia="楷体" w:hAnsi="楷体"/>
        </w:rPr>
        <w:t>中原子总数为</w:t>
      </w:r>
      <w:r w:rsidRPr="008012A3">
        <w:rPr>
          <w:rFonts w:ascii="Times New Roman" w:eastAsia="宋体" w:hAnsi="宋体"/>
        </w:rPr>
        <w:t>1</w:t>
      </w:r>
      <w:r w:rsidRPr="008012A3">
        <w:rPr>
          <w:rFonts w:ascii="Times New Roman" w:eastAsia="宋体" w:hAnsi="Times New Roman" w:cs="Times New Roman"/>
        </w:rPr>
        <w:t>.</w:t>
      </w:r>
      <w:r w:rsidRPr="008012A3">
        <w:rPr>
          <w:rFonts w:ascii="Times New Roman" w:eastAsia="宋体" w:hAnsi="宋体"/>
        </w:rPr>
        <w:t>5</w:t>
      </w:r>
      <w:r w:rsidRPr="008012A3">
        <w:rPr>
          <w:rFonts w:ascii="Times New Roman" w:eastAsia="宋体" w:hAnsi="宋体"/>
          <w:i/>
        </w:rPr>
        <w:t>N</w:t>
      </w:r>
      <w:r w:rsidRPr="008012A3">
        <w:rPr>
          <w:rFonts w:ascii="Times New Roman" w:eastAsia="宋体" w:hAnsi="宋体"/>
          <w:vertAlign w:val="subscript"/>
        </w:rPr>
        <w:t>A</w:t>
      </w:r>
      <w:r w:rsidRPr="008012A3">
        <w:rPr>
          <w:rFonts w:ascii="Times New Roman" w:eastAsia="宋体" w:hAnsi="宋体"/>
        </w:rPr>
        <w:t>,A</w:t>
      </w:r>
      <w:r w:rsidRPr="008012A3">
        <w:rPr>
          <w:rFonts w:ascii="Times New Roman" w:eastAsia="楷体" w:hAnsi="楷体"/>
        </w:rPr>
        <w:t>项错误</w:t>
      </w:r>
      <w:r w:rsidRPr="008012A3">
        <w:rPr>
          <w:rFonts w:ascii="Times New Roman" w:eastAsia="宋体" w:hAnsi="宋体"/>
        </w:rPr>
        <w:t>;</w:t>
      </w:r>
      <w:r w:rsidRPr="008012A3">
        <w:rPr>
          <w:rFonts w:ascii="Times New Roman" w:eastAsia="楷体" w:hAnsi="楷体"/>
        </w:rPr>
        <w:t>由于</w:t>
      </w:r>
      <w:r w:rsidRPr="008012A3">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8012A3">
        <w:rPr>
          <w:rFonts w:ascii="Times New Roman" w:eastAsia="楷体" w:hAnsi="楷体"/>
        </w:rPr>
        <w:t>会发生水解反应</w:t>
      </w:r>
      <w:r w:rsidRPr="008012A3">
        <w:rPr>
          <w:rFonts w:ascii="Times New Roman" w:eastAsia="宋体" w:hAnsi="宋体"/>
        </w:rPr>
        <w:t>,</w:t>
      </w:r>
      <w:r w:rsidRPr="008012A3">
        <w:rPr>
          <w:rFonts w:ascii="Times New Roman" w:eastAsia="楷体" w:hAnsi="楷体"/>
        </w:rPr>
        <w:t>所以</w:t>
      </w:r>
      <w:r w:rsidRPr="008012A3">
        <w:rPr>
          <w:rFonts w:ascii="Times New Roman" w:eastAsia="宋体" w:hAnsi="宋体"/>
        </w:rPr>
        <w:t>100</w:t>
      </w:r>
      <w:r w:rsidRPr="008012A3">
        <w:rPr>
          <w:rFonts w:ascii="Times New Roman" w:eastAsia="楷体" w:hAnsi="楷体"/>
        </w:rPr>
        <w:t xml:space="preserve"> </w:t>
      </w:r>
      <w:r w:rsidRPr="008012A3">
        <w:rPr>
          <w:rFonts w:ascii="Times New Roman" w:eastAsia="宋体" w:hAnsi="宋体"/>
        </w:rPr>
        <w:t>mL</w:t>
      </w:r>
      <w:r w:rsidRPr="008012A3">
        <w:rPr>
          <w:rFonts w:ascii="Times New Roman" w:eastAsia="楷体" w:hAnsi="楷体"/>
        </w:rPr>
        <w:t xml:space="preserve"> </w:t>
      </w:r>
      <w:r w:rsidRPr="008012A3">
        <w:rPr>
          <w:rFonts w:ascii="Times New Roman" w:eastAsia="宋体" w:hAnsi="宋体"/>
        </w:rPr>
        <w:t>0</w:t>
      </w:r>
      <w:r w:rsidRPr="008012A3">
        <w:rPr>
          <w:rFonts w:ascii="Times New Roman" w:eastAsia="宋体" w:hAnsi="Times New Roman" w:cs="Times New Roman"/>
        </w:rPr>
        <w:t>.</w:t>
      </w:r>
      <w:r w:rsidRPr="008012A3">
        <w:rPr>
          <w:rFonts w:ascii="Times New Roman" w:eastAsia="宋体" w:hAnsi="宋体"/>
        </w:rPr>
        <w:t>1</w:t>
      </w:r>
      <w:r w:rsidRPr="008012A3">
        <w:rPr>
          <w:rFonts w:ascii="Times New Roman" w:eastAsia="楷体" w:hAnsi="楷体"/>
        </w:rPr>
        <w:t xml:space="preserve"> </w:t>
      </w:r>
      <w:r w:rsidRPr="008012A3">
        <w:rPr>
          <w:rFonts w:ascii="Times New Roman" w:eastAsia="宋体" w:hAnsi="宋体"/>
        </w:rPr>
        <w:t>mol</w:t>
      </w:r>
      <w:r w:rsidRPr="008012A3">
        <w:rPr>
          <w:rFonts w:ascii="Times New Roman" w:eastAsia="宋体" w:hAnsi="Times New Roman" w:cs="Times New Roman"/>
        </w:rPr>
        <w:t>·</w:t>
      </w:r>
      <w:r w:rsidRPr="008012A3">
        <w:rPr>
          <w:rFonts w:ascii="Times New Roman" w:eastAsia="宋体" w:hAnsi="宋体"/>
        </w:rPr>
        <w:t>L</w:t>
      </w:r>
      <w:r w:rsidRPr="008012A3">
        <w:rPr>
          <w:rFonts w:ascii="Times New Roman" w:eastAsia="宋体" w:hAnsi="宋体"/>
          <w:vertAlign w:val="superscript"/>
        </w:rPr>
        <w:t>-1</w:t>
      </w:r>
      <w:r w:rsidRPr="008012A3">
        <w:rPr>
          <w:rFonts w:ascii="Times New Roman" w:eastAsia="楷体" w:hAnsi="楷体"/>
        </w:rPr>
        <w:t xml:space="preserve"> </w:t>
      </w:r>
      <w:r w:rsidRPr="008012A3">
        <w:rPr>
          <w:rFonts w:ascii="Times New Roman" w:eastAsia="宋体" w:hAnsi="宋体"/>
        </w:rPr>
        <w:t>Na</w:t>
      </w:r>
      <w:r w:rsidRPr="008012A3">
        <w:rPr>
          <w:rFonts w:ascii="Times New Roman" w:eastAsia="宋体" w:hAnsi="宋体"/>
          <w:vertAlign w:val="subscript"/>
        </w:rPr>
        <w:t>2</w:t>
      </w:r>
      <w:r w:rsidRPr="008012A3">
        <w:rPr>
          <w:rFonts w:ascii="Times New Roman" w:eastAsia="宋体" w:hAnsi="宋体"/>
        </w:rPr>
        <w:t>SO</w:t>
      </w:r>
      <w:r w:rsidRPr="008012A3">
        <w:rPr>
          <w:rFonts w:ascii="Times New Roman" w:eastAsia="宋体" w:hAnsi="宋体"/>
          <w:vertAlign w:val="subscript"/>
        </w:rPr>
        <w:t>3</w:t>
      </w:r>
      <w:r w:rsidRPr="008012A3">
        <w:rPr>
          <w:rFonts w:ascii="Times New Roman" w:eastAsia="楷体" w:hAnsi="楷体"/>
        </w:rPr>
        <w:t>溶液中</w:t>
      </w:r>
      <w:r w:rsidRPr="008012A3">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8012A3">
        <w:rPr>
          <w:rFonts w:ascii="Times New Roman" w:eastAsia="楷体" w:hAnsi="楷体"/>
        </w:rPr>
        <w:t>的数目小于</w:t>
      </w:r>
      <w:r w:rsidRPr="008012A3">
        <w:rPr>
          <w:rFonts w:ascii="Times New Roman" w:eastAsia="宋体" w:hAnsi="宋体"/>
        </w:rPr>
        <w:t>0</w:t>
      </w:r>
      <w:r w:rsidRPr="008012A3">
        <w:rPr>
          <w:rFonts w:ascii="Times New Roman" w:eastAsia="宋体" w:hAnsi="Times New Roman" w:cs="Times New Roman"/>
        </w:rPr>
        <w:t>.</w:t>
      </w:r>
      <w:r w:rsidRPr="008012A3">
        <w:rPr>
          <w:rFonts w:ascii="Times New Roman" w:eastAsia="宋体" w:hAnsi="宋体"/>
        </w:rPr>
        <w:t>01</w:t>
      </w:r>
      <w:r w:rsidRPr="008012A3">
        <w:rPr>
          <w:rFonts w:ascii="Times New Roman" w:eastAsia="宋体" w:hAnsi="宋体"/>
          <w:i/>
        </w:rPr>
        <w:t>N</w:t>
      </w:r>
      <w:r w:rsidRPr="008012A3">
        <w:rPr>
          <w:rFonts w:ascii="Times New Roman" w:eastAsia="宋体" w:hAnsi="宋体"/>
          <w:vertAlign w:val="subscript"/>
        </w:rPr>
        <w:t>A</w:t>
      </w:r>
      <w:r w:rsidRPr="008012A3">
        <w:rPr>
          <w:rFonts w:ascii="Times New Roman" w:eastAsia="宋体" w:hAnsi="宋体"/>
        </w:rPr>
        <w:t>,B</w:t>
      </w:r>
      <w:r w:rsidRPr="008012A3">
        <w:rPr>
          <w:rFonts w:ascii="Times New Roman" w:eastAsia="楷体" w:hAnsi="楷体"/>
        </w:rPr>
        <w:t>项错误</w:t>
      </w:r>
      <w:r w:rsidRPr="008012A3">
        <w:rPr>
          <w:rFonts w:ascii="Times New Roman" w:eastAsia="宋体" w:hAnsi="宋体"/>
        </w:rPr>
        <w:t>;</w:t>
      </w:r>
      <w:r w:rsidRPr="008012A3">
        <w:rPr>
          <w:rFonts w:ascii="Times New Roman" w:eastAsia="楷体" w:hAnsi="楷体"/>
        </w:rPr>
        <w:t>反应</w:t>
      </w:r>
      <w:r w:rsidRPr="008012A3">
        <w:rPr>
          <w:rFonts w:ascii="宋体" w:eastAsia="宋体" w:hAnsi="宋体" w:cs="宋体" w:hint="eastAsia"/>
        </w:rPr>
        <w:t>①</w:t>
      </w:r>
      <w:r w:rsidRPr="008012A3">
        <w:rPr>
          <w:rFonts w:ascii="Times New Roman" w:eastAsia="楷体" w:hAnsi="楷体"/>
        </w:rPr>
        <w:t>中</w:t>
      </w:r>
      <w:r w:rsidRPr="008012A3">
        <w:rPr>
          <w:rFonts w:ascii="Times New Roman" w:eastAsia="宋体" w:hAnsi="宋体"/>
        </w:rPr>
        <w:t>,</w:t>
      </w:r>
      <w:r w:rsidRPr="008012A3">
        <w:rPr>
          <w:rFonts w:ascii="Times New Roman" w:eastAsia="楷体" w:hAnsi="楷体"/>
        </w:rPr>
        <w:t>每消耗</w:t>
      </w:r>
      <w:r w:rsidRPr="008012A3">
        <w:rPr>
          <w:rFonts w:ascii="Times New Roman" w:eastAsia="宋体" w:hAnsi="宋体"/>
        </w:rPr>
        <w:t>2</w:t>
      </w:r>
      <w:r w:rsidRPr="008012A3">
        <w:rPr>
          <w:rFonts w:ascii="Times New Roman" w:eastAsia="楷体" w:hAnsi="楷体"/>
        </w:rPr>
        <w:t xml:space="preserve"> </w:t>
      </w:r>
      <w:r w:rsidRPr="008012A3">
        <w:rPr>
          <w:rFonts w:ascii="Times New Roman" w:eastAsia="宋体" w:hAnsi="宋体"/>
        </w:rPr>
        <w:t>mol</w:t>
      </w:r>
      <w:r w:rsidRPr="008012A3">
        <w:rPr>
          <w:rFonts w:ascii="Times New Roman" w:eastAsia="楷体" w:hAnsi="楷体"/>
        </w:rPr>
        <w:t xml:space="preserve"> </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S</w:t>
      </w:r>
      <w:r w:rsidRPr="008012A3">
        <w:rPr>
          <w:rFonts w:ascii="Times New Roman" w:eastAsia="楷体" w:hAnsi="楷体"/>
        </w:rPr>
        <w:t>可生成</w:t>
      </w:r>
      <w:r w:rsidRPr="008012A3">
        <w:rPr>
          <w:rFonts w:ascii="Times New Roman" w:eastAsia="宋体" w:hAnsi="宋体"/>
        </w:rPr>
        <w:t>3</w:t>
      </w:r>
      <w:r w:rsidRPr="008012A3">
        <w:rPr>
          <w:rFonts w:ascii="Times New Roman" w:eastAsia="楷体" w:hAnsi="楷体"/>
        </w:rPr>
        <w:t xml:space="preserve"> </w:t>
      </w:r>
      <w:r w:rsidRPr="008012A3">
        <w:rPr>
          <w:rFonts w:ascii="Times New Roman" w:eastAsia="宋体" w:hAnsi="宋体"/>
        </w:rPr>
        <w:t>mol</w:t>
      </w:r>
      <w:r w:rsidRPr="008012A3">
        <w:rPr>
          <w:rFonts w:ascii="Times New Roman" w:eastAsia="楷体" w:hAnsi="楷体"/>
        </w:rPr>
        <w:t xml:space="preserve"> </w:t>
      </w:r>
      <w:r w:rsidRPr="008012A3">
        <w:rPr>
          <w:rFonts w:ascii="Times New Roman" w:eastAsia="楷体" w:hAnsi="楷体"/>
        </w:rPr>
        <w:t>硫原子</w:t>
      </w:r>
      <w:r w:rsidRPr="008012A3">
        <w:rPr>
          <w:rFonts w:ascii="Times New Roman" w:eastAsia="宋体" w:hAnsi="宋体"/>
        </w:rPr>
        <w:t>,3</w:t>
      </w:r>
      <w:r w:rsidRPr="008012A3">
        <w:rPr>
          <w:rFonts w:ascii="Times New Roman" w:eastAsia="宋体" w:hAnsi="Times New Roman" w:cs="Times New Roman"/>
        </w:rPr>
        <w:t>.</w:t>
      </w:r>
      <w:r w:rsidRPr="008012A3">
        <w:rPr>
          <w:rFonts w:ascii="Times New Roman" w:eastAsia="宋体" w:hAnsi="宋体"/>
        </w:rPr>
        <w:t>4</w:t>
      </w:r>
      <w:r w:rsidRPr="008012A3">
        <w:rPr>
          <w:rFonts w:ascii="Times New Roman" w:eastAsia="楷体" w:hAnsi="楷体"/>
        </w:rPr>
        <w:t xml:space="preserve"> </w:t>
      </w:r>
      <w:r w:rsidRPr="008012A3">
        <w:rPr>
          <w:rFonts w:ascii="Times New Roman" w:eastAsia="宋体" w:hAnsi="宋体"/>
        </w:rPr>
        <w:t>g</w:t>
      </w:r>
      <w:r w:rsidRPr="008012A3">
        <w:rPr>
          <w:rFonts w:ascii="Times New Roman" w:eastAsia="楷体" w:hAnsi="楷体"/>
        </w:rPr>
        <w:t xml:space="preserve"> </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S</w:t>
      </w:r>
      <w:r w:rsidRPr="008012A3">
        <w:rPr>
          <w:rFonts w:ascii="Times New Roman" w:eastAsia="楷体" w:hAnsi="楷体"/>
        </w:rPr>
        <w:t>的物质的量为</w:t>
      </w:r>
      <w:r w:rsidRPr="008012A3">
        <w:rPr>
          <w:rFonts w:ascii="Times New Roman" w:eastAsia="宋体" w:hAnsi="宋体"/>
        </w:rPr>
        <w:t>0</w:t>
      </w:r>
      <w:r w:rsidRPr="008012A3">
        <w:rPr>
          <w:rFonts w:ascii="Times New Roman" w:eastAsia="宋体" w:hAnsi="Times New Roman" w:cs="Times New Roman"/>
        </w:rPr>
        <w:t>.</w:t>
      </w:r>
      <w:r w:rsidRPr="008012A3">
        <w:rPr>
          <w:rFonts w:ascii="Times New Roman" w:eastAsia="宋体" w:hAnsi="宋体"/>
        </w:rPr>
        <w:t>1</w:t>
      </w:r>
      <w:r w:rsidRPr="008012A3">
        <w:rPr>
          <w:rFonts w:ascii="Times New Roman" w:eastAsia="楷体" w:hAnsi="楷体"/>
        </w:rPr>
        <w:t xml:space="preserve"> </w:t>
      </w:r>
      <w:r w:rsidRPr="008012A3">
        <w:rPr>
          <w:rFonts w:ascii="Times New Roman" w:eastAsia="宋体" w:hAnsi="宋体"/>
        </w:rPr>
        <w:t>mol,</w:t>
      </w:r>
      <w:r w:rsidRPr="008012A3">
        <w:rPr>
          <w:rFonts w:ascii="Times New Roman" w:eastAsia="楷体" w:hAnsi="楷体"/>
        </w:rPr>
        <w:t>所以可生成硫原子数目为</w:t>
      </w:r>
      <w:r w:rsidRPr="008012A3">
        <w:rPr>
          <w:rFonts w:ascii="Times New Roman" w:eastAsia="宋体" w:hAnsi="宋体"/>
        </w:rPr>
        <w:t>0</w:t>
      </w:r>
      <w:r w:rsidRPr="008012A3">
        <w:rPr>
          <w:rFonts w:ascii="Times New Roman" w:eastAsia="宋体" w:hAnsi="Times New Roman" w:cs="Times New Roman"/>
        </w:rPr>
        <w:t>.</w:t>
      </w:r>
      <w:r w:rsidRPr="008012A3">
        <w:rPr>
          <w:rFonts w:ascii="Times New Roman" w:eastAsia="宋体" w:hAnsi="宋体"/>
        </w:rPr>
        <w:t>15</w:t>
      </w:r>
      <w:r w:rsidRPr="008012A3">
        <w:rPr>
          <w:rFonts w:ascii="Times New Roman" w:eastAsia="宋体" w:hAnsi="宋体"/>
          <w:i/>
        </w:rPr>
        <w:t>N</w:t>
      </w:r>
      <w:r w:rsidRPr="008012A3">
        <w:rPr>
          <w:rFonts w:ascii="Times New Roman" w:eastAsia="宋体" w:hAnsi="宋体"/>
          <w:vertAlign w:val="subscript"/>
        </w:rPr>
        <w:t>A</w:t>
      </w:r>
      <w:r w:rsidRPr="008012A3">
        <w:rPr>
          <w:rFonts w:ascii="Times New Roman" w:eastAsia="宋体" w:hAnsi="宋体"/>
        </w:rPr>
        <w:t>,C</w:t>
      </w:r>
      <w:r w:rsidRPr="008012A3">
        <w:rPr>
          <w:rFonts w:ascii="Times New Roman" w:eastAsia="楷体" w:hAnsi="楷体"/>
        </w:rPr>
        <w:t>项错误</w:t>
      </w:r>
      <w:r w:rsidRPr="008012A3">
        <w:rPr>
          <w:rFonts w:ascii="Times New Roman" w:eastAsia="宋体" w:hAnsi="宋体"/>
        </w:rPr>
        <w:t>;</w:t>
      </w:r>
      <w:r w:rsidRPr="008012A3">
        <w:rPr>
          <w:rFonts w:ascii="Times New Roman" w:eastAsia="楷体" w:hAnsi="楷体"/>
        </w:rPr>
        <w:t>反应</w:t>
      </w:r>
      <w:r w:rsidRPr="008012A3">
        <w:rPr>
          <w:rFonts w:ascii="宋体" w:eastAsia="宋体" w:hAnsi="宋体" w:cs="宋体" w:hint="eastAsia"/>
        </w:rPr>
        <w:t>②</w:t>
      </w:r>
      <w:r w:rsidRPr="008012A3">
        <w:rPr>
          <w:rFonts w:ascii="Times New Roman" w:eastAsia="楷体" w:hAnsi="楷体"/>
        </w:rPr>
        <w:t>中的还原产物为</w:t>
      </w:r>
      <w:r w:rsidRPr="008012A3">
        <w:rPr>
          <w:rFonts w:ascii="Times New Roman" w:eastAsia="宋体" w:hAnsi="宋体"/>
        </w:rPr>
        <w:t>S</w:t>
      </w:r>
      <w:r w:rsidRPr="008012A3">
        <w:rPr>
          <w:rFonts w:ascii="Times New Roman" w:eastAsia="宋体" w:hAnsi="宋体"/>
          <w:vertAlign w:val="superscript"/>
        </w:rPr>
        <w:t>2-</w:t>
      </w:r>
      <w:r w:rsidRPr="008012A3">
        <w:rPr>
          <w:rFonts w:ascii="Times New Roman" w:eastAsia="宋体" w:hAnsi="宋体"/>
        </w:rPr>
        <w:t>,</w:t>
      </w:r>
      <w:r w:rsidRPr="008012A3">
        <w:rPr>
          <w:rFonts w:ascii="Times New Roman" w:eastAsia="楷体" w:hAnsi="楷体"/>
        </w:rPr>
        <w:t>所以每生成</w:t>
      </w:r>
      <w:r w:rsidRPr="008012A3">
        <w:rPr>
          <w:rFonts w:ascii="Times New Roman" w:eastAsia="宋体" w:hAnsi="宋体"/>
        </w:rPr>
        <w:t>1</w:t>
      </w:r>
      <w:r w:rsidRPr="008012A3">
        <w:rPr>
          <w:rFonts w:ascii="Times New Roman" w:eastAsia="楷体" w:hAnsi="楷体"/>
        </w:rPr>
        <w:t xml:space="preserve"> </w:t>
      </w:r>
      <w:r w:rsidRPr="008012A3">
        <w:rPr>
          <w:rFonts w:ascii="Times New Roman" w:eastAsia="宋体" w:hAnsi="宋体"/>
        </w:rPr>
        <w:t>mol</w:t>
      </w:r>
      <w:r w:rsidRPr="008012A3">
        <w:rPr>
          <w:rFonts w:ascii="Times New Roman" w:eastAsia="楷体" w:hAnsi="楷体"/>
        </w:rPr>
        <w:t>还原产物转移电子数目为</w:t>
      </w:r>
      <w:r w:rsidRPr="008012A3">
        <w:rPr>
          <w:rFonts w:ascii="Times New Roman" w:eastAsia="宋体" w:hAnsi="宋体"/>
        </w:rPr>
        <w:t>2</w:t>
      </w:r>
      <w:r w:rsidRPr="008012A3">
        <w:rPr>
          <w:rFonts w:ascii="Times New Roman" w:eastAsia="宋体" w:hAnsi="宋体"/>
          <w:i/>
        </w:rPr>
        <w:t>N</w:t>
      </w:r>
      <w:r w:rsidRPr="008012A3">
        <w:rPr>
          <w:rFonts w:ascii="Times New Roman" w:eastAsia="宋体" w:hAnsi="宋体"/>
          <w:vertAlign w:val="subscript"/>
        </w:rPr>
        <w:t>A</w:t>
      </w:r>
      <w:r w:rsidRPr="008012A3">
        <w:rPr>
          <w:rFonts w:ascii="Times New Roman" w:eastAsia="宋体" w:hAnsi="宋体"/>
        </w:rPr>
        <w:t>,D</w:t>
      </w:r>
      <w:r w:rsidRPr="008012A3">
        <w:rPr>
          <w:rFonts w:ascii="Times New Roman" w:eastAsia="楷体" w:hAnsi="楷体"/>
        </w:rPr>
        <w:t>项正确。</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Times New Roman"/>
          <w:b/>
        </w:rPr>
        <w:t>5</w:t>
      </w:r>
      <w:r w:rsidRPr="008012A3">
        <w:rPr>
          <w:rFonts w:ascii="Times New Roman" w:eastAsia="宋体" w:hAnsi="Times New Roman" w:cs="Times New Roman"/>
        </w:rPr>
        <w:t>.</w:t>
      </w:r>
      <w:r w:rsidRPr="008012A3">
        <w:rPr>
          <w:rFonts w:ascii="Times New Roman" w:eastAsia="宋体" w:hAnsi="宋体"/>
        </w:rPr>
        <w:t>家务劳动中蕴含着丰富的化学知识。下列相关解释错误的是</w:t>
      </w:r>
      <w:r w:rsidRPr="008012A3">
        <w:rPr>
          <w:rFonts w:ascii="Times New Roman" w:eastAsia="宋体" w:hAnsi="宋体"/>
        </w:rPr>
        <w:ptab w:relativeTo="margin" w:alignment="right" w:leader="none"/>
      </w:r>
      <w:r w:rsidRPr="008012A3">
        <w:rPr>
          <w:rFonts w:ascii="Times New Roman" w:eastAsia="宋体" w:hAnsi="宋体"/>
        </w:rPr>
        <w:t>(</w:t>
      </w:r>
      <w:r w:rsidRPr="008012A3">
        <w:rPr>
          <w:rFonts w:ascii="Times New Roman" w:eastAsia="宋体" w:hAnsi="宋体"/>
          <w:color w:val="FF00FF"/>
        </w:rPr>
        <w:t xml:space="preserve">　</w:t>
      </w:r>
      <w:r w:rsidRPr="008012A3">
        <w:rPr>
          <w:rFonts w:ascii="Times New Roman" w:eastAsia="宋体" w:hAnsi="宋体"/>
          <w:color w:val="FF00FF"/>
        </w:rPr>
        <w:t>B</w:t>
      </w:r>
      <w:r w:rsidRPr="008012A3">
        <w:rPr>
          <w:rFonts w:ascii="Times New Roman" w:eastAsia="宋体" w:hAnsi="宋体"/>
          <w:color w:val="FF00FF"/>
        </w:rPr>
        <w:t xml:space="preserve">　</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A</w:t>
      </w:r>
      <w:r w:rsidRPr="008012A3">
        <w:rPr>
          <w:rFonts w:ascii="Times New Roman" w:eastAsia="宋体" w:hAnsi="Times New Roman" w:cs="Times New Roman"/>
        </w:rPr>
        <w:t>.</w:t>
      </w:r>
      <w:r w:rsidRPr="008012A3">
        <w:rPr>
          <w:rFonts w:ascii="Times New Roman" w:eastAsia="宋体" w:hAnsi="宋体"/>
        </w:rPr>
        <w:t>用过氧碳酸钠漂白衣物</w:t>
      </w:r>
      <w:r w:rsidRPr="008012A3">
        <w:rPr>
          <w:rFonts w:ascii="Times New Roman" w:eastAsia="宋体" w:hAnsi="宋体"/>
        </w:rPr>
        <w:t>:Na</w:t>
      </w:r>
      <w:r w:rsidRPr="008012A3">
        <w:rPr>
          <w:rFonts w:ascii="Times New Roman" w:eastAsia="宋体" w:hAnsi="宋体"/>
          <w:vertAlign w:val="subscript"/>
        </w:rPr>
        <w:t>2</w:t>
      </w:r>
      <w:r w:rsidRPr="008012A3">
        <w:rPr>
          <w:rFonts w:ascii="Times New Roman" w:eastAsia="宋体" w:hAnsi="宋体"/>
        </w:rPr>
        <w:t>CO</w:t>
      </w:r>
      <w:r w:rsidRPr="008012A3">
        <w:rPr>
          <w:rFonts w:ascii="Times New Roman" w:eastAsia="宋体" w:hAnsi="宋体"/>
          <w:vertAlign w:val="subscript"/>
        </w:rPr>
        <w:t>4</w:t>
      </w:r>
      <w:r w:rsidRPr="008012A3">
        <w:rPr>
          <w:rFonts w:ascii="Times New Roman" w:eastAsia="宋体" w:hAnsi="宋体"/>
        </w:rPr>
        <w:t>具有较强氧化性</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B</w:t>
      </w:r>
      <w:r w:rsidRPr="008012A3">
        <w:rPr>
          <w:rFonts w:ascii="Times New Roman" w:eastAsia="宋体" w:hAnsi="Times New Roman" w:cs="Times New Roman"/>
        </w:rPr>
        <w:t>.</w:t>
      </w:r>
      <w:r w:rsidRPr="008012A3">
        <w:rPr>
          <w:rFonts w:ascii="Times New Roman" w:eastAsia="宋体" w:hAnsi="宋体"/>
        </w:rPr>
        <w:t>酿米酒需晾凉米饭后加酒曲</w:t>
      </w:r>
      <w:r w:rsidRPr="008012A3">
        <w:rPr>
          <w:rFonts w:ascii="Times New Roman" w:eastAsia="宋体" w:hAnsi="宋体"/>
        </w:rPr>
        <w:t>:</w:t>
      </w:r>
      <w:r w:rsidRPr="008012A3">
        <w:rPr>
          <w:rFonts w:ascii="Times New Roman" w:eastAsia="宋体" w:hAnsi="宋体"/>
        </w:rPr>
        <w:t>乙醇受热易挥发</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C</w:t>
      </w:r>
      <w:r w:rsidRPr="008012A3">
        <w:rPr>
          <w:rFonts w:ascii="Times New Roman" w:eastAsia="宋体" w:hAnsi="Times New Roman" w:cs="Times New Roman"/>
        </w:rPr>
        <w:t>.</w:t>
      </w:r>
      <w:r w:rsidRPr="008012A3">
        <w:rPr>
          <w:rFonts w:ascii="Times New Roman" w:eastAsia="宋体" w:hAnsi="宋体"/>
        </w:rPr>
        <w:t>用柠檬酸去除水垢</w:t>
      </w:r>
      <w:r w:rsidRPr="008012A3">
        <w:rPr>
          <w:rFonts w:ascii="Times New Roman" w:eastAsia="宋体" w:hAnsi="宋体"/>
        </w:rPr>
        <w:t>:</w:t>
      </w:r>
      <w:r w:rsidRPr="008012A3">
        <w:rPr>
          <w:rFonts w:ascii="Times New Roman" w:eastAsia="宋体" w:hAnsi="宋体"/>
        </w:rPr>
        <w:t>柠檬酸酸性强于碳酸</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D</w:t>
      </w:r>
      <w:r w:rsidRPr="008012A3">
        <w:rPr>
          <w:rFonts w:ascii="Times New Roman" w:eastAsia="宋体" w:hAnsi="Times New Roman" w:cs="Times New Roman"/>
        </w:rPr>
        <w:t>.</w:t>
      </w:r>
      <w:r w:rsidRPr="008012A3">
        <w:rPr>
          <w:rFonts w:ascii="Times New Roman" w:eastAsia="宋体" w:hAnsi="宋体"/>
        </w:rPr>
        <w:t>用碱液清洗厨房油污</w:t>
      </w:r>
      <w:r w:rsidRPr="008012A3">
        <w:rPr>
          <w:rFonts w:ascii="Times New Roman" w:eastAsia="宋体" w:hAnsi="宋体"/>
        </w:rPr>
        <w:t>:</w:t>
      </w:r>
      <w:r w:rsidRPr="008012A3">
        <w:rPr>
          <w:rFonts w:ascii="Times New Roman" w:eastAsia="宋体" w:hAnsi="宋体"/>
        </w:rPr>
        <w:t>油脂可碱性水解</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Arial" w:eastAsia="黑体" w:hAnsi="黑体"/>
          <w:color w:val="FF00FF"/>
          <w:bdr w:val="single" w:sz="4" w:space="0" w:color="000000"/>
          <w:shd w:val="solid" w:color="FFCCFF" w:fill="auto"/>
        </w:rPr>
        <w:t>解析</w:t>
      </w:r>
      <w:r w:rsidRPr="008012A3">
        <w:rPr>
          <w:rFonts w:ascii="Times New Roman" w:eastAsia="宋体" w:hAnsi="宋体"/>
        </w:rPr>
        <w:t xml:space="preserve"> </w:t>
      </w:r>
      <w:r w:rsidRPr="008012A3">
        <w:rPr>
          <w:rFonts w:ascii="Times New Roman" w:eastAsia="楷体" w:hAnsi="楷体"/>
        </w:rPr>
        <w:t>本题考查化学基础知识在生产、生活中的应用。</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楷体" w:hAnsi="楷体"/>
        </w:rPr>
        <w:t>过氧碳酸钠中的过氧键具有强氧化性</w:t>
      </w:r>
      <w:r w:rsidRPr="008012A3">
        <w:rPr>
          <w:rFonts w:ascii="Times New Roman" w:eastAsia="宋体" w:hAnsi="宋体"/>
        </w:rPr>
        <w:t>,</w:t>
      </w:r>
      <w:r w:rsidRPr="008012A3">
        <w:rPr>
          <w:rFonts w:ascii="Times New Roman" w:eastAsia="楷体" w:hAnsi="楷体"/>
        </w:rPr>
        <w:t>可用于漂白衣物</w:t>
      </w:r>
      <w:r w:rsidRPr="008012A3">
        <w:rPr>
          <w:rFonts w:ascii="Times New Roman" w:eastAsia="宋体" w:hAnsi="宋体"/>
        </w:rPr>
        <w:t>,A</w:t>
      </w:r>
      <w:r w:rsidRPr="008012A3">
        <w:rPr>
          <w:rFonts w:ascii="Times New Roman" w:eastAsia="楷体" w:hAnsi="楷体"/>
        </w:rPr>
        <w:t>正确</w:t>
      </w:r>
      <w:r w:rsidRPr="008012A3">
        <w:rPr>
          <w:rFonts w:ascii="Times New Roman" w:eastAsia="宋体" w:hAnsi="宋体"/>
        </w:rPr>
        <w:t>;</w:t>
      </w:r>
      <w:r w:rsidRPr="008012A3">
        <w:rPr>
          <w:rFonts w:ascii="Times New Roman" w:eastAsia="楷体" w:hAnsi="楷体"/>
        </w:rPr>
        <w:t>酿米酒晾凉米饭是为了防止酒曲酶</w:t>
      </w:r>
      <w:r w:rsidRPr="008012A3">
        <w:rPr>
          <w:rFonts w:ascii="Times New Roman" w:eastAsia="宋体" w:hAnsi="宋体"/>
        </w:rPr>
        <w:t>(</w:t>
      </w:r>
      <w:r w:rsidRPr="008012A3">
        <w:rPr>
          <w:rFonts w:ascii="Times New Roman" w:eastAsia="楷体" w:hAnsi="楷体"/>
        </w:rPr>
        <w:t>主要成分为蛋白质</w:t>
      </w:r>
      <w:r w:rsidRPr="008012A3">
        <w:rPr>
          <w:rFonts w:ascii="Times New Roman" w:eastAsia="宋体" w:hAnsi="宋体"/>
        </w:rPr>
        <w:t>)</w:t>
      </w:r>
      <w:r w:rsidRPr="008012A3">
        <w:rPr>
          <w:rFonts w:ascii="Times New Roman" w:eastAsia="楷体" w:hAnsi="楷体"/>
        </w:rPr>
        <w:t>受热变性</w:t>
      </w:r>
      <w:r w:rsidRPr="008012A3">
        <w:rPr>
          <w:rFonts w:ascii="Times New Roman" w:eastAsia="宋体" w:hAnsi="宋体"/>
        </w:rPr>
        <w:t>,</w:t>
      </w:r>
      <w:r w:rsidRPr="008012A3">
        <w:rPr>
          <w:rFonts w:ascii="Times New Roman" w:eastAsia="楷体" w:hAnsi="楷体"/>
        </w:rPr>
        <w:t>变性后失去催化效果</w:t>
      </w:r>
      <w:r w:rsidRPr="008012A3">
        <w:rPr>
          <w:rFonts w:ascii="Times New Roman" w:eastAsia="宋体" w:hAnsi="宋体"/>
        </w:rPr>
        <w:t>,B</w:t>
      </w:r>
      <w:r w:rsidRPr="008012A3">
        <w:rPr>
          <w:rFonts w:ascii="Times New Roman" w:eastAsia="楷体" w:hAnsi="楷体"/>
        </w:rPr>
        <w:t>错误</w:t>
      </w:r>
      <w:r w:rsidRPr="008012A3">
        <w:rPr>
          <w:rFonts w:ascii="Times New Roman" w:eastAsia="宋体" w:hAnsi="宋体"/>
        </w:rPr>
        <w:t>;</w:t>
      </w:r>
      <w:r w:rsidRPr="008012A3">
        <w:rPr>
          <w:rFonts w:ascii="Times New Roman" w:eastAsia="楷体" w:hAnsi="楷体"/>
        </w:rPr>
        <w:t>水垢的主要成分是</w:t>
      </w:r>
      <w:r w:rsidRPr="008012A3">
        <w:rPr>
          <w:rFonts w:ascii="Times New Roman" w:eastAsia="宋体" w:hAnsi="宋体"/>
        </w:rPr>
        <w:t>CaCO</w:t>
      </w:r>
      <w:r w:rsidRPr="008012A3">
        <w:rPr>
          <w:rFonts w:ascii="Times New Roman" w:eastAsia="宋体" w:hAnsi="宋体"/>
          <w:vertAlign w:val="subscript"/>
        </w:rPr>
        <w:t>3</w:t>
      </w:r>
      <w:r w:rsidRPr="008012A3">
        <w:rPr>
          <w:rFonts w:ascii="Times New Roman" w:eastAsia="宋体" w:hAnsi="宋体"/>
        </w:rPr>
        <w:t>,</w:t>
      </w:r>
      <w:r w:rsidRPr="008012A3">
        <w:rPr>
          <w:rFonts w:ascii="Times New Roman" w:eastAsia="楷体" w:hAnsi="楷体"/>
        </w:rPr>
        <w:t>柠檬酸可以除去水垢说明柠檬酸的酸性比碳酸强</w:t>
      </w:r>
      <w:r w:rsidRPr="008012A3">
        <w:rPr>
          <w:rFonts w:ascii="Times New Roman" w:eastAsia="宋体" w:hAnsi="宋体"/>
        </w:rPr>
        <w:t>,C</w:t>
      </w:r>
      <w:r w:rsidRPr="008012A3">
        <w:rPr>
          <w:rFonts w:ascii="Times New Roman" w:eastAsia="楷体" w:hAnsi="楷体"/>
        </w:rPr>
        <w:t>正确</w:t>
      </w:r>
      <w:r w:rsidRPr="008012A3">
        <w:rPr>
          <w:rFonts w:ascii="Times New Roman" w:eastAsia="宋体" w:hAnsi="宋体"/>
        </w:rPr>
        <w:t>;</w:t>
      </w:r>
      <w:r w:rsidRPr="008012A3">
        <w:rPr>
          <w:rFonts w:ascii="Times New Roman" w:eastAsia="楷体" w:hAnsi="楷体"/>
        </w:rPr>
        <w:t>油脂是高级脂肪酸甘油酯</w:t>
      </w:r>
      <w:r w:rsidRPr="008012A3">
        <w:rPr>
          <w:rFonts w:ascii="Times New Roman" w:eastAsia="宋体" w:hAnsi="宋体"/>
        </w:rPr>
        <w:t>,</w:t>
      </w:r>
      <w:r w:rsidRPr="008012A3">
        <w:rPr>
          <w:rFonts w:ascii="Times New Roman" w:eastAsia="楷体" w:hAnsi="楷体"/>
        </w:rPr>
        <w:t>在碱性条件下能够促进油脂的水解</w:t>
      </w:r>
      <w:r w:rsidRPr="008012A3">
        <w:rPr>
          <w:rFonts w:ascii="Times New Roman" w:eastAsia="宋体" w:hAnsi="宋体"/>
        </w:rPr>
        <w:t>,</w:t>
      </w:r>
      <w:r w:rsidRPr="008012A3">
        <w:rPr>
          <w:rFonts w:ascii="Times New Roman" w:eastAsia="楷体" w:hAnsi="楷体"/>
        </w:rPr>
        <w:t>去除油污效果更好</w:t>
      </w:r>
      <w:r w:rsidRPr="008012A3">
        <w:rPr>
          <w:rFonts w:ascii="Times New Roman" w:eastAsia="宋体" w:hAnsi="宋体"/>
        </w:rPr>
        <w:t>,D</w:t>
      </w:r>
      <w:r w:rsidRPr="008012A3">
        <w:rPr>
          <w:rFonts w:ascii="Times New Roman" w:eastAsia="楷体" w:hAnsi="楷体"/>
        </w:rPr>
        <w:t>正确。</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Times New Roman"/>
          <w:b/>
        </w:rPr>
        <w:t>6</w:t>
      </w:r>
      <w:r w:rsidRPr="008012A3">
        <w:rPr>
          <w:rFonts w:ascii="Times New Roman" w:eastAsia="宋体" w:hAnsi="Times New Roman" w:cs="Times New Roman"/>
        </w:rPr>
        <w:t>.</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O</w:t>
      </w:r>
      <w:r w:rsidRPr="008012A3">
        <w:rPr>
          <w:rFonts w:ascii="Times New Roman" w:eastAsia="宋体" w:hAnsi="宋体"/>
          <w:vertAlign w:val="subscript"/>
        </w:rPr>
        <w:t>2</w:t>
      </w:r>
      <w:r w:rsidRPr="008012A3">
        <w:rPr>
          <w:rFonts w:ascii="Times New Roman" w:eastAsia="宋体" w:hAnsi="宋体"/>
        </w:rPr>
        <w:t>分解的</w:t>
      </w:r>
      <w:r w:rsidRPr="008012A3">
        <w:rPr>
          <w:rFonts w:ascii="Times New Roman" w:eastAsia="宋体" w:hAnsi="Times New Roman" w:cs="Times New Roman"/>
        </w:rPr>
        <w:t>“</w:t>
      </w:r>
      <w:r w:rsidRPr="008012A3">
        <w:rPr>
          <w:rFonts w:ascii="Times New Roman" w:eastAsia="宋体" w:hAnsi="宋体"/>
        </w:rPr>
        <w:t>碘钟</w:t>
      </w:r>
      <w:r w:rsidRPr="008012A3">
        <w:rPr>
          <w:rFonts w:ascii="Times New Roman" w:eastAsia="宋体" w:hAnsi="Times New Roman" w:cs="Times New Roman"/>
        </w:rPr>
        <w:t>”</w:t>
      </w:r>
      <w:r w:rsidRPr="008012A3">
        <w:rPr>
          <w:rFonts w:ascii="Times New Roman" w:eastAsia="宋体" w:hAnsi="宋体"/>
        </w:rPr>
        <w:t>反应美轮美奂。将一定浓度的三种溶液</w:t>
      </w:r>
      <w:r w:rsidRPr="008012A3">
        <w:rPr>
          <w:rFonts w:ascii="Times New Roman" w:eastAsia="宋体" w:hAnsi="宋体"/>
        </w:rPr>
        <w:t>(</w:t>
      </w:r>
      <w:r w:rsidRPr="008012A3">
        <w:rPr>
          <w:rFonts w:ascii="宋体" w:eastAsia="宋体" w:hAnsi="宋体" w:cs="宋体" w:hint="eastAsia"/>
        </w:rPr>
        <w:t>①</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O</w:t>
      </w:r>
      <w:r w:rsidRPr="008012A3">
        <w:rPr>
          <w:rFonts w:ascii="Times New Roman" w:eastAsia="宋体" w:hAnsi="宋体"/>
          <w:vertAlign w:val="subscript"/>
        </w:rPr>
        <w:t>2</w:t>
      </w:r>
      <w:r w:rsidRPr="008012A3">
        <w:rPr>
          <w:rFonts w:ascii="Times New Roman" w:eastAsia="宋体" w:hAnsi="宋体"/>
        </w:rPr>
        <w:t>溶液</w:t>
      </w:r>
      <w:r w:rsidRPr="008012A3">
        <w:rPr>
          <w:rFonts w:ascii="Times New Roman" w:eastAsia="宋体" w:hAnsi="宋体"/>
        </w:rPr>
        <w:t>;</w:t>
      </w:r>
      <w:r w:rsidRPr="008012A3">
        <w:rPr>
          <w:rFonts w:ascii="宋体" w:eastAsia="宋体" w:hAnsi="宋体" w:cs="宋体" w:hint="eastAsia"/>
        </w:rPr>
        <w:t>②</w:t>
      </w:r>
      <w:r w:rsidRPr="008012A3">
        <w:rPr>
          <w:rFonts w:ascii="Times New Roman" w:eastAsia="宋体" w:hAnsi="宋体"/>
        </w:rPr>
        <w:t>淀粉、丙二酸和</w:t>
      </w:r>
      <w:r w:rsidRPr="008012A3">
        <w:rPr>
          <w:rFonts w:ascii="Times New Roman" w:eastAsia="宋体" w:hAnsi="宋体"/>
        </w:rPr>
        <w:t>MnSO</w:t>
      </w:r>
      <w:r w:rsidRPr="008012A3">
        <w:rPr>
          <w:rFonts w:ascii="Times New Roman" w:eastAsia="宋体" w:hAnsi="宋体"/>
          <w:vertAlign w:val="subscript"/>
        </w:rPr>
        <w:t>4</w:t>
      </w:r>
      <w:r w:rsidRPr="008012A3">
        <w:rPr>
          <w:rFonts w:ascii="Times New Roman" w:eastAsia="宋体" w:hAnsi="宋体"/>
        </w:rPr>
        <w:t>混合溶液</w:t>
      </w:r>
      <w:r w:rsidRPr="008012A3">
        <w:rPr>
          <w:rFonts w:ascii="Times New Roman" w:eastAsia="宋体" w:hAnsi="宋体"/>
        </w:rPr>
        <w:t>;</w:t>
      </w:r>
      <w:r w:rsidRPr="008012A3">
        <w:rPr>
          <w:rFonts w:ascii="宋体" w:eastAsia="宋体" w:hAnsi="宋体" w:cs="宋体" w:hint="eastAsia"/>
        </w:rPr>
        <w:t>③</w:t>
      </w:r>
      <w:r w:rsidRPr="008012A3">
        <w:rPr>
          <w:rFonts w:ascii="Times New Roman" w:eastAsia="宋体" w:hAnsi="宋体"/>
        </w:rPr>
        <w:t>KIO</w:t>
      </w:r>
      <w:r w:rsidRPr="008012A3">
        <w:rPr>
          <w:rFonts w:ascii="Times New Roman" w:eastAsia="宋体" w:hAnsi="宋体"/>
          <w:vertAlign w:val="subscript"/>
        </w:rPr>
        <w:t>3</w:t>
      </w:r>
      <w:r w:rsidRPr="008012A3">
        <w:rPr>
          <w:rFonts w:ascii="Times New Roman" w:eastAsia="宋体" w:hAnsi="宋体"/>
        </w:rPr>
        <w:t>、稀硫酸混合溶液</w:t>
      </w:r>
      <w:r w:rsidRPr="008012A3">
        <w:rPr>
          <w:rFonts w:ascii="Times New Roman" w:eastAsia="宋体" w:hAnsi="宋体"/>
        </w:rPr>
        <w:t>)</w:t>
      </w:r>
      <w:r w:rsidRPr="008012A3">
        <w:rPr>
          <w:rFonts w:ascii="Times New Roman" w:eastAsia="宋体" w:hAnsi="宋体"/>
        </w:rPr>
        <w:t>混合</w:t>
      </w:r>
      <w:r w:rsidRPr="008012A3">
        <w:rPr>
          <w:rFonts w:ascii="Times New Roman" w:eastAsia="宋体" w:hAnsi="宋体"/>
        </w:rPr>
        <w:t>,</w:t>
      </w:r>
      <w:r w:rsidRPr="008012A3">
        <w:rPr>
          <w:rFonts w:ascii="Times New Roman" w:eastAsia="宋体" w:hAnsi="宋体"/>
        </w:rPr>
        <w:t>溶液颜色在无色和蓝色之间来回振荡</w:t>
      </w:r>
      <w:r w:rsidRPr="008012A3">
        <w:rPr>
          <w:rFonts w:ascii="Times New Roman" w:eastAsia="宋体" w:hAnsi="宋体"/>
        </w:rPr>
        <w:t>,</w:t>
      </w:r>
      <w:r w:rsidRPr="008012A3">
        <w:rPr>
          <w:rFonts w:ascii="Times New Roman" w:eastAsia="宋体" w:hAnsi="宋体"/>
        </w:rPr>
        <w:t>周期性变色</w:t>
      </w:r>
      <w:r w:rsidRPr="008012A3">
        <w:rPr>
          <w:rFonts w:ascii="Times New Roman" w:eastAsia="宋体" w:hAnsi="宋体"/>
        </w:rPr>
        <w:t>;</w:t>
      </w:r>
      <w:r w:rsidRPr="008012A3">
        <w:rPr>
          <w:rFonts w:ascii="Times New Roman" w:eastAsia="宋体" w:hAnsi="宋体"/>
        </w:rPr>
        <w:t>几分钟后</w:t>
      </w:r>
      <w:r w:rsidRPr="008012A3">
        <w:rPr>
          <w:rFonts w:ascii="Times New Roman" w:eastAsia="宋体" w:hAnsi="宋体"/>
        </w:rPr>
        <w:t>,</w:t>
      </w:r>
      <w:r w:rsidRPr="008012A3">
        <w:rPr>
          <w:rFonts w:ascii="Times New Roman" w:eastAsia="宋体" w:hAnsi="宋体"/>
        </w:rPr>
        <w:t>稳定为蓝色。下列说法错误的是</w:t>
      </w:r>
      <w:r w:rsidRPr="008012A3">
        <w:rPr>
          <w:rFonts w:ascii="Times New Roman" w:eastAsia="宋体" w:hAnsi="宋体"/>
        </w:rPr>
        <w:ptab w:relativeTo="margin" w:alignment="right" w:leader="none"/>
      </w:r>
      <w:r w:rsidRPr="008012A3">
        <w:rPr>
          <w:rFonts w:ascii="Times New Roman" w:eastAsia="宋体" w:hAnsi="宋体"/>
        </w:rPr>
        <w:t>(</w:t>
      </w:r>
      <w:r w:rsidRPr="008012A3">
        <w:rPr>
          <w:rFonts w:ascii="Times New Roman" w:eastAsia="宋体" w:hAnsi="宋体"/>
          <w:color w:val="FF00FF"/>
        </w:rPr>
        <w:t xml:space="preserve">　</w:t>
      </w:r>
      <w:r w:rsidRPr="008012A3">
        <w:rPr>
          <w:rFonts w:ascii="Times New Roman" w:eastAsia="宋体" w:hAnsi="宋体"/>
          <w:color w:val="FF00FF"/>
        </w:rPr>
        <w:t>C</w:t>
      </w:r>
      <w:r w:rsidRPr="008012A3">
        <w:rPr>
          <w:rFonts w:ascii="Times New Roman" w:eastAsia="宋体" w:hAnsi="宋体"/>
          <w:color w:val="FF00FF"/>
        </w:rPr>
        <w:t xml:space="preserve">　</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A</w:t>
      </w:r>
      <w:r w:rsidRPr="008012A3">
        <w:rPr>
          <w:rFonts w:ascii="Times New Roman" w:eastAsia="宋体" w:hAnsi="Times New Roman" w:cs="Times New Roman"/>
        </w:rPr>
        <w:t>.</w:t>
      </w:r>
      <w:r w:rsidRPr="008012A3">
        <w:rPr>
          <w:rFonts w:ascii="Times New Roman" w:eastAsia="宋体" w:hAnsi="宋体"/>
        </w:rPr>
        <w:t>无色</w:t>
      </w:r>
      <w:r w:rsidRPr="008012A3">
        <w:rPr>
          <w:rFonts w:ascii="Times New Roman" w:eastAsia="宋体" w:hAnsi="Times New Roman" w:cs="Times New Roman"/>
        </w:rPr>
        <w:t>→</w:t>
      </w:r>
      <w:r w:rsidRPr="008012A3">
        <w:rPr>
          <w:rFonts w:ascii="Times New Roman" w:eastAsia="宋体" w:hAnsi="宋体"/>
        </w:rPr>
        <w:t>蓝色</w:t>
      </w:r>
      <w:r w:rsidRPr="008012A3">
        <w:rPr>
          <w:rFonts w:ascii="Times New Roman" w:eastAsia="宋体" w:hAnsi="宋体"/>
        </w:rPr>
        <w:t>:</w:t>
      </w:r>
      <w:r w:rsidRPr="008012A3">
        <w:rPr>
          <w:rFonts w:ascii="Times New Roman" w:eastAsia="宋体" w:hAnsi="宋体"/>
        </w:rPr>
        <w:t>生成</w:t>
      </w:r>
      <w:r w:rsidRPr="008012A3">
        <w:rPr>
          <w:rFonts w:ascii="Times New Roman" w:eastAsia="宋体" w:hAnsi="宋体"/>
        </w:rPr>
        <w:t>I</w:t>
      </w:r>
      <w:r w:rsidRPr="008012A3">
        <w:rPr>
          <w:rFonts w:ascii="Times New Roman" w:eastAsia="宋体" w:hAnsi="宋体"/>
          <w:vertAlign w:val="subscript"/>
        </w:rPr>
        <w:t>2</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B</w:t>
      </w:r>
      <w:r w:rsidRPr="008012A3">
        <w:rPr>
          <w:rFonts w:ascii="Times New Roman" w:eastAsia="宋体" w:hAnsi="Times New Roman" w:cs="Times New Roman"/>
        </w:rPr>
        <w:t>.</w:t>
      </w:r>
      <w:r w:rsidRPr="008012A3">
        <w:rPr>
          <w:rFonts w:ascii="Times New Roman" w:eastAsia="宋体" w:hAnsi="宋体"/>
        </w:rPr>
        <w:t>蓝色</w:t>
      </w:r>
      <w:r w:rsidRPr="008012A3">
        <w:rPr>
          <w:rFonts w:ascii="Times New Roman" w:eastAsia="宋体" w:hAnsi="Times New Roman" w:cs="Times New Roman"/>
        </w:rPr>
        <w:t>→</w:t>
      </w:r>
      <w:r w:rsidRPr="008012A3">
        <w:rPr>
          <w:rFonts w:ascii="Times New Roman" w:eastAsia="宋体" w:hAnsi="宋体"/>
        </w:rPr>
        <w:t>无色</w:t>
      </w:r>
      <w:r w:rsidRPr="008012A3">
        <w:rPr>
          <w:rFonts w:ascii="Times New Roman" w:eastAsia="宋体" w:hAnsi="宋体"/>
        </w:rPr>
        <w:t>:I</w:t>
      </w:r>
      <w:r w:rsidRPr="008012A3">
        <w:rPr>
          <w:rFonts w:ascii="Times New Roman" w:eastAsia="宋体" w:hAnsi="宋体"/>
          <w:vertAlign w:val="subscript"/>
        </w:rPr>
        <w:t>2</w:t>
      </w:r>
      <w:r w:rsidRPr="008012A3">
        <w:rPr>
          <w:rFonts w:ascii="Times New Roman" w:eastAsia="宋体" w:hAnsi="宋体"/>
        </w:rPr>
        <w:t>转化为化合态</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C</w:t>
      </w:r>
      <w:r w:rsidRPr="008012A3">
        <w:rPr>
          <w:rFonts w:ascii="Times New Roman" w:eastAsia="宋体" w:hAnsi="Times New Roman" w:cs="Times New Roman"/>
        </w:rPr>
        <w:t>.</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O</w:t>
      </w:r>
      <w:r w:rsidRPr="008012A3">
        <w:rPr>
          <w:rFonts w:ascii="Times New Roman" w:eastAsia="宋体" w:hAnsi="宋体"/>
          <w:vertAlign w:val="subscript"/>
        </w:rPr>
        <w:t>2</w:t>
      </w:r>
      <w:r w:rsidRPr="008012A3">
        <w:rPr>
          <w:rFonts w:ascii="Times New Roman" w:eastAsia="宋体" w:hAnsi="宋体"/>
        </w:rPr>
        <w:t>起漂白作用</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D</w:t>
      </w:r>
      <w:r w:rsidRPr="008012A3">
        <w:rPr>
          <w:rFonts w:ascii="Times New Roman" w:eastAsia="宋体" w:hAnsi="Times New Roman" w:cs="Times New Roman"/>
        </w:rPr>
        <w:t>.</w:t>
      </w:r>
      <w:r w:rsidRPr="008012A3">
        <w:rPr>
          <w:rFonts w:ascii="Times New Roman" w:eastAsia="宋体" w:hAnsi="宋体"/>
        </w:rPr>
        <w:t>淀粉作指示剂</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Arial" w:eastAsia="黑体" w:hAnsi="黑体"/>
          <w:color w:val="FF00FF"/>
          <w:bdr w:val="single" w:sz="4" w:space="0" w:color="000000"/>
          <w:shd w:val="solid" w:color="FFCCFF" w:fill="auto"/>
        </w:rPr>
        <w:t>解析</w:t>
      </w:r>
      <w:r w:rsidRPr="008012A3">
        <w:rPr>
          <w:rFonts w:ascii="Times New Roman" w:eastAsia="宋体" w:hAnsi="宋体"/>
        </w:rPr>
        <w:t xml:space="preserve"> </w:t>
      </w:r>
      <w:r w:rsidRPr="008012A3">
        <w:rPr>
          <w:rFonts w:ascii="Times New Roman" w:eastAsia="楷体" w:hAnsi="楷体"/>
        </w:rPr>
        <w:t>本题旨在考查学生对</w:t>
      </w:r>
      <w:r w:rsidRPr="008012A3">
        <w:rPr>
          <w:rFonts w:ascii="Times New Roman" w:eastAsia="宋体" w:hAnsi="Times New Roman" w:cs="Times New Roman"/>
        </w:rPr>
        <w:t>“</w:t>
      </w:r>
      <w:r w:rsidRPr="008012A3">
        <w:rPr>
          <w:rFonts w:ascii="Times New Roman" w:eastAsia="楷体" w:hAnsi="楷体"/>
        </w:rPr>
        <w:t>碘钟</w:t>
      </w:r>
      <w:r w:rsidRPr="008012A3">
        <w:rPr>
          <w:rFonts w:ascii="Times New Roman" w:eastAsia="宋体" w:hAnsi="Times New Roman" w:cs="Times New Roman"/>
        </w:rPr>
        <w:t>”</w:t>
      </w:r>
      <w:r w:rsidRPr="008012A3">
        <w:rPr>
          <w:rFonts w:ascii="Times New Roman" w:eastAsia="楷体" w:hAnsi="楷体"/>
        </w:rPr>
        <w:t>反应的原理、现象及结论的理解。</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楷体" w:hAnsi="楷体"/>
        </w:rPr>
        <w:t>本题所加溶液中</w:t>
      </w:r>
      <w:r w:rsidRPr="008012A3">
        <w:rPr>
          <w:rFonts w:ascii="Times New Roman" w:eastAsia="宋体" w:hAnsi="宋体"/>
        </w:rPr>
        <w:t>,</w:t>
      </w:r>
      <w:r w:rsidRPr="008012A3">
        <w:rPr>
          <w:rFonts w:ascii="Times New Roman" w:eastAsia="楷体" w:hAnsi="楷体"/>
        </w:rPr>
        <w:t>主要反应的离子方程式为</w:t>
      </w:r>
      <w:r w:rsidRPr="008012A3">
        <w:rPr>
          <w:rFonts w:ascii="Times New Roman" w:eastAsia="宋体" w:hAnsi="宋体"/>
        </w:rPr>
        <w:t>2I</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8012A3">
        <w:rPr>
          <w:rFonts w:ascii="Times New Roman" w:eastAsia="宋体" w:hAnsi="宋体"/>
        </w:rPr>
        <w:t>+5H</w:t>
      </w:r>
      <w:r w:rsidRPr="008012A3">
        <w:rPr>
          <w:rFonts w:ascii="Times New Roman" w:eastAsia="宋体" w:hAnsi="宋体"/>
          <w:vertAlign w:val="subscript"/>
        </w:rPr>
        <w:t>2</w:t>
      </w:r>
      <w:r w:rsidRPr="008012A3">
        <w:rPr>
          <w:rFonts w:ascii="Times New Roman" w:eastAsia="宋体" w:hAnsi="宋体"/>
        </w:rPr>
        <w:t>O</w:t>
      </w:r>
      <w:r w:rsidRPr="008012A3">
        <w:rPr>
          <w:rFonts w:ascii="Times New Roman" w:eastAsia="宋体" w:hAnsi="宋体"/>
          <w:vertAlign w:val="subscript"/>
        </w:rPr>
        <w:t>2</w:t>
      </w:r>
      <w:r w:rsidRPr="008012A3">
        <w:rPr>
          <w:rFonts w:ascii="Times New Roman" w:eastAsia="宋体" w:hAnsi="宋体"/>
        </w:rPr>
        <w:t>+2H</w:t>
      </w:r>
      <w:r w:rsidRPr="008012A3">
        <w:rPr>
          <w:rFonts w:ascii="Times New Roman" w:eastAsia="宋体" w:hAnsi="宋体"/>
          <w:vertAlign w:val="superscript"/>
        </w:rPr>
        <w:t>+</w:t>
      </w:r>
      <w:r w:rsidRPr="008012A3">
        <w:rPr>
          <w:rFonts w:ascii="Times New Roman" w:eastAsia="宋体" w:hAnsi="宋体"/>
          <w:noProof/>
        </w:rPr>
        <w:drawing>
          <wp:inline distT="0" distB="0" distL="0" distR="0">
            <wp:extent cx="295560" cy="16308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95560" cy="163080"/>
                    </a:xfrm>
                    <a:prstGeom prst="rect">
                      <a:avLst/>
                    </a:prstGeom>
                  </pic:spPr>
                </pic:pic>
              </a:graphicData>
            </a:graphic>
          </wp:inline>
        </w:drawing>
      </w:r>
      <w:r w:rsidRPr="008012A3">
        <w:rPr>
          <w:rFonts w:ascii="Times New Roman" w:eastAsia="宋体" w:hAnsi="宋体"/>
        </w:rPr>
        <w:t>I</w:t>
      </w:r>
      <w:r w:rsidRPr="008012A3">
        <w:rPr>
          <w:rFonts w:ascii="Times New Roman" w:eastAsia="宋体" w:hAnsi="宋体"/>
          <w:vertAlign w:val="subscript"/>
        </w:rPr>
        <w:t>2</w:t>
      </w:r>
      <w:r w:rsidRPr="008012A3">
        <w:rPr>
          <w:rFonts w:ascii="Times New Roman" w:eastAsia="宋体" w:hAnsi="宋体"/>
        </w:rPr>
        <w:t>+5O</w:t>
      </w:r>
      <w:r w:rsidRPr="008012A3">
        <w:rPr>
          <w:rFonts w:ascii="Times New Roman" w:eastAsia="宋体" w:hAnsi="宋体"/>
          <w:vertAlign w:val="subscript"/>
        </w:rPr>
        <w:t>2</w:t>
      </w:r>
      <w:r w:rsidRPr="008012A3">
        <w:rPr>
          <w:rFonts w:ascii="Times New Roman" w:eastAsia="宋体" w:hAnsi="Times New Roman" w:cs="Times New Roman"/>
        </w:rPr>
        <w:t>↑</w:t>
      </w:r>
      <w:r w:rsidRPr="008012A3">
        <w:rPr>
          <w:rFonts w:ascii="Times New Roman" w:eastAsia="宋体" w:hAnsi="宋体"/>
        </w:rPr>
        <w:t>+6H</w:t>
      </w:r>
      <w:r w:rsidRPr="008012A3">
        <w:rPr>
          <w:rFonts w:ascii="Times New Roman" w:eastAsia="宋体" w:hAnsi="宋体"/>
          <w:vertAlign w:val="subscript"/>
        </w:rPr>
        <w:t>2</w:t>
      </w:r>
      <w:r w:rsidRPr="008012A3">
        <w:rPr>
          <w:rFonts w:ascii="Times New Roman" w:eastAsia="宋体" w:hAnsi="宋体"/>
        </w:rPr>
        <w:t>O</w:t>
      </w:r>
      <w:r w:rsidRPr="008012A3">
        <w:rPr>
          <w:rFonts w:ascii="Times New Roman" w:eastAsia="宋体" w:hAnsi="宋体"/>
        </w:rPr>
        <w:t xml:space="preserve">　</w:t>
      </w:r>
      <w:r w:rsidRPr="008012A3">
        <w:rPr>
          <w:rFonts w:ascii="宋体" w:eastAsia="宋体" w:hAnsi="宋体" w:cs="宋体" w:hint="eastAsia"/>
        </w:rPr>
        <w:t>①</w:t>
      </w:r>
      <w:r w:rsidRPr="008012A3">
        <w:rPr>
          <w:rFonts w:ascii="Times New Roman" w:eastAsia="楷体" w:hAnsi="楷体"/>
        </w:rPr>
        <w:t>、</w:t>
      </w:r>
      <w:r w:rsidRPr="008012A3">
        <w:rPr>
          <w:rFonts w:ascii="Times New Roman" w:eastAsia="宋体" w:hAnsi="宋体"/>
        </w:rPr>
        <w:t>5H</w:t>
      </w:r>
      <w:r w:rsidRPr="008012A3">
        <w:rPr>
          <w:rFonts w:ascii="Times New Roman" w:eastAsia="宋体" w:hAnsi="宋体"/>
          <w:vertAlign w:val="subscript"/>
        </w:rPr>
        <w:t>2</w:t>
      </w:r>
      <w:r w:rsidRPr="008012A3">
        <w:rPr>
          <w:rFonts w:ascii="Times New Roman" w:eastAsia="宋体" w:hAnsi="宋体"/>
        </w:rPr>
        <w:t>O</w:t>
      </w:r>
      <w:r w:rsidRPr="008012A3">
        <w:rPr>
          <w:rFonts w:ascii="Times New Roman" w:eastAsia="宋体" w:hAnsi="宋体"/>
          <w:vertAlign w:val="subscript"/>
        </w:rPr>
        <w:t>2</w:t>
      </w:r>
      <w:r w:rsidRPr="008012A3">
        <w:rPr>
          <w:rFonts w:ascii="Times New Roman" w:eastAsia="宋体" w:hAnsi="宋体"/>
        </w:rPr>
        <w:t>+I</w:t>
      </w:r>
      <w:r w:rsidRPr="008012A3">
        <w:rPr>
          <w:rFonts w:ascii="Times New Roman" w:eastAsia="宋体" w:hAnsi="宋体"/>
          <w:vertAlign w:val="subscript"/>
        </w:rPr>
        <w:t>2</w:t>
      </w:r>
      <w:r w:rsidRPr="008012A3">
        <w:rPr>
          <w:rFonts w:ascii="Times New Roman" w:eastAsia="宋体" w:hAnsi="宋体"/>
          <w:noProof/>
        </w:rPr>
        <w:drawing>
          <wp:inline distT="0" distB="0" distL="0" distR="0">
            <wp:extent cx="295560" cy="16308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95560" cy="163080"/>
                    </a:xfrm>
                    <a:prstGeom prst="rect">
                      <a:avLst/>
                    </a:prstGeom>
                  </pic:spPr>
                </pic:pic>
              </a:graphicData>
            </a:graphic>
          </wp:inline>
        </w:drawing>
      </w:r>
      <w:r w:rsidRPr="008012A3">
        <w:rPr>
          <w:rFonts w:ascii="Times New Roman" w:eastAsia="宋体" w:hAnsi="宋体"/>
        </w:rPr>
        <w:t>2I</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8012A3">
        <w:rPr>
          <w:rFonts w:ascii="Times New Roman" w:eastAsia="宋体" w:hAnsi="宋体"/>
        </w:rPr>
        <w:t>+2H</w:t>
      </w:r>
      <w:r w:rsidRPr="008012A3">
        <w:rPr>
          <w:rFonts w:ascii="Times New Roman" w:eastAsia="宋体" w:hAnsi="宋体"/>
          <w:vertAlign w:val="superscript"/>
        </w:rPr>
        <w:t>+</w:t>
      </w:r>
      <w:r w:rsidRPr="008012A3">
        <w:rPr>
          <w:rFonts w:ascii="Times New Roman" w:eastAsia="宋体" w:hAnsi="宋体"/>
        </w:rPr>
        <w:t>+4H</w:t>
      </w:r>
      <w:r w:rsidRPr="008012A3">
        <w:rPr>
          <w:rFonts w:ascii="Times New Roman" w:eastAsia="宋体" w:hAnsi="宋体"/>
          <w:vertAlign w:val="subscript"/>
        </w:rPr>
        <w:t>2</w:t>
      </w:r>
      <w:r w:rsidRPr="008012A3">
        <w:rPr>
          <w:rFonts w:ascii="Times New Roman" w:eastAsia="宋体" w:hAnsi="宋体"/>
        </w:rPr>
        <w:t>O</w:t>
      </w:r>
      <w:r w:rsidRPr="008012A3">
        <w:rPr>
          <w:rFonts w:ascii="Times New Roman" w:eastAsia="宋体" w:hAnsi="宋体"/>
        </w:rPr>
        <w:t xml:space="preserve">　</w:t>
      </w:r>
      <w:r w:rsidRPr="008012A3">
        <w:rPr>
          <w:rFonts w:ascii="宋体" w:eastAsia="宋体" w:hAnsi="宋体" w:cs="宋体" w:hint="eastAsia"/>
        </w:rPr>
        <w:t>②</w:t>
      </w:r>
      <w:r w:rsidRPr="008012A3">
        <w:rPr>
          <w:rFonts w:ascii="Times New Roman" w:eastAsia="楷体" w:hAnsi="楷体"/>
        </w:rPr>
        <w:t>。反应</w:t>
      </w:r>
      <w:r w:rsidRPr="008012A3">
        <w:rPr>
          <w:rFonts w:ascii="宋体" w:eastAsia="宋体" w:hAnsi="宋体" w:cs="宋体" w:hint="eastAsia"/>
        </w:rPr>
        <w:t>①</w:t>
      </w:r>
      <w:r w:rsidRPr="008012A3">
        <w:rPr>
          <w:rFonts w:ascii="Times New Roman" w:eastAsia="楷体" w:hAnsi="楷体"/>
        </w:rPr>
        <w:t>是溶液变蓝的原因</w:t>
      </w:r>
      <w:r w:rsidRPr="008012A3">
        <w:rPr>
          <w:rFonts w:ascii="Times New Roman" w:eastAsia="宋体" w:hAnsi="宋体"/>
        </w:rPr>
        <w:t>,</w:t>
      </w:r>
      <w:r w:rsidRPr="008012A3">
        <w:rPr>
          <w:rFonts w:ascii="Times New Roman" w:eastAsia="楷体" w:hAnsi="楷体"/>
        </w:rPr>
        <w:t>反应</w:t>
      </w:r>
      <w:r w:rsidRPr="008012A3">
        <w:rPr>
          <w:rFonts w:ascii="宋体" w:eastAsia="宋体" w:hAnsi="宋体" w:cs="宋体" w:hint="eastAsia"/>
        </w:rPr>
        <w:t>②</w:t>
      </w:r>
      <w:r w:rsidRPr="008012A3">
        <w:rPr>
          <w:rFonts w:ascii="Times New Roman" w:eastAsia="楷体" w:hAnsi="楷体"/>
        </w:rPr>
        <w:t>是蓝色褪去的原因。</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O</w:t>
      </w:r>
      <w:r w:rsidRPr="008012A3">
        <w:rPr>
          <w:rFonts w:ascii="Times New Roman" w:eastAsia="宋体" w:hAnsi="宋体"/>
          <w:vertAlign w:val="subscript"/>
        </w:rPr>
        <w:t>2</w:t>
      </w:r>
      <w:r w:rsidRPr="008012A3">
        <w:rPr>
          <w:rFonts w:ascii="Times New Roman" w:eastAsia="楷体" w:hAnsi="楷体"/>
        </w:rPr>
        <w:t>在反应</w:t>
      </w:r>
      <w:r w:rsidRPr="008012A3">
        <w:rPr>
          <w:rFonts w:ascii="宋体" w:eastAsia="宋体" w:hAnsi="宋体" w:cs="宋体" w:hint="eastAsia"/>
        </w:rPr>
        <w:t>①</w:t>
      </w:r>
      <w:r w:rsidRPr="008012A3">
        <w:rPr>
          <w:rFonts w:ascii="Times New Roman" w:eastAsia="楷体" w:hAnsi="楷体"/>
        </w:rPr>
        <w:t>中作还原剂</w:t>
      </w:r>
      <w:r w:rsidRPr="008012A3">
        <w:rPr>
          <w:rFonts w:ascii="Times New Roman" w:eastAsia="宋体" w:hAnsi="宋体"/>
        </w:rPr>
        <w:t>,</w:t>
      </w:r>
      <w:r w:rsidRPr="008012A3">
        <w:rPr>
          <w:rFonts w:ascii="Times New Roman" w:eastAsia="楷体" w:hAnsi="楷体"/>
        </w:rPr>
        <w:t>在反应</w:t>
      </w:r>
      <w:r w:rsidRPr="008012A3">
        <w:rPr>
          <w:rFonts w:ascii="宋体" w:eastAsia="宋体" w:hAnsi="宋体" w:cs="宋体" w:hint="eastAsia"/>
        </w:rPr>
        <w:t>②</w:t>
      </w:r>
      <w:r w:rsidRPr="008012A3">
        <w:rPr>
          <w:rFonts w:ascii="Times New Roman" w:eastAsia="楷体" w:hAnsi="楷体"/>
        </w:rPr>
        <w:t>中作氧化剂。故</w:t>
      </w:r>
      <w:r w:rsidRPr="008012A3">
        <w:rPr>
          <w:rFonts w:ascii="Times New Roman" w:eastAsia="宋体" w:hAnsi="宋体"/>
        </w:rPr>
        <w:t>A</w:t>
      </w:r>
      <w:r w:rsidRPr="008012A3">
        <w:rPr>
          <w:rFonts w:ascii="Times New Roman" w:eastAsia="楷体" w:hAnsi="楷体"/>
        </w:rPr>
        <w:t>、</w:t>
      </w:r>
      <w:r w:rsidRPr="008012A3">
        <w:rPr>
          <w:rFonts w:ascii="Times New Roman" w:eastAsia="宋体" w:hAnsi="宋体"/>
        </w:rPr>
        <w:t>B</w:t>
      </w:r>
      <w:r w:rsidRPr="008012A3">
        <w:rPr>
          <w:rFonts w:ascii="Times New Roman" w:eastAsia="楷体" w:hAnsi="楷体"/>
        </w:rPr>
        <w:t>、</w:t>
      </w:r>
      <w:r w:rsidRPr="008012A3">
        <w:rPr>
          <w:rFonts w:ascii="Times New Roman" w:eastAsia="宋体" w:hAnsi="宋体"/>
        </w:rPr>
        <w:t>D</w:t>
      </w:r>
      <w:r w:rsidRPr="008012A3">
        <w:rPr>
          <w:rFonts w:ascii="Times New Roman" w:eastAsia="楷体" w:hAnsi="楷体"/>
        </w:rPr>
        <w:t>项正确</w:t>
      </w:r>
      <w:r w:rsidRPr="008012A3">
        <w:rPr>
          <w:rFonts w:ascii="Times New Roman" w:eastAsia="宋体" w:hAnsi="宋体"/>
        </w:rPr>
        <w:t>,C</w:t>
      </w:r>
      <w:r w:rsidRPr="008012A3">
        <w:rPr>
          <w:rFonts w:ascii="Times New Roman" w:eastAsia="楷体" w:hAnsi="楷体"/>
        </w:rPr>
        <w:t>项错误。</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Times New Roman"/>
          <w:b/>
        </w:rPr>
        <w:t>7</w:t>
      </w:r>
      <w:r w:rsidRPr="008012A3">
        <w:rPr>
          <w:rFonts w:ascii="Times New Roman" w:eastAsia="宋体" w:hAnsi="Times New Roman" w:cs="Times New Roman"/>
        </w:rPr>
        <w:t>.</w:t>
      </w:r>
      <w:r w:rsidRPr="008012A3">
        <w:rPr>
          <w:rFonts w:ascii="Times New Roman" w:eastAsia="宋体" w:hAnsi="宋体"/>
        </w:rPr>
        <w:t>如下图所示的自催化反应</w:t>
      </w:r>
      <w:r w:rsidRPr="008012A3">
        <w:rPr>
          <w:rFonts w:ascii="Times New Roman" w:eastAsia="宋体" w:hAnsi="宋体"/>
        </w:rPr>
        <w:t>,Y</w:t>
      </w:r>
      <w:r w:rsidRPr="008012A3">
        <w:rPr>
          <w:rFonts w:ascii="Times New Roman" w:eastAsia="宋体" w:hAnsi="宋体"/>
        </w:rPr>
        <w:t>作催化剂。下列说法正确的是</w:t>
      </w:r>
      <w:r w:rsidRPr="008012A3">
        <w:rPr>
          <w:rFonts w:ascii="Times New Roman" w:eastAsia="宋体" w:hAnsi="宋体"/>
        </w:rPr>
        <w:ptab w:relativeTo="margin" w:alignment="right" w:leader="none"/>
      </w:r>
      <w:r w:rsidRPr="008012A3">
        <w:rPr>
          <w:rFonts w:ascii="Times New Roman" w:eastAsia="宋体" w:hAnsi="宋体"/>
        </w:rPr>
        <w:t>(</w:t>
      </w:r>
      <w:r w:rsidRPr="008012A3">
        <w:rPr>
          <w:rFonts w:ascii="Times New Roman" w:eastAsia="宋体" w:hAnsi="宋体"/>
          <w:color w:val="FF00FF"/>
        </w:rPr>
        <w:t xml:space="preserve">　</w:t>
      </w:r>
      <w:r w:rsidRPr="008012A3">
        <w:rPr>
          <w:rFonts w:ascii="Times New Roman" w:eastAsia="宋体" w:hAnsi="宋体"/>
          <w:color w:val="FF00FF"/>
        </w:rPr>
        <w:t>C</w:t>
      </w:r>
      <w:r w:rsidRPr="008012A3">
        <w:rPr>
          <w:rFonts w:ascii="Times New Roman" w:eastAsia="宋体" w:hAnsi="宋体"/>
          <w:color w:val="FF00FF"/>
        </w:rPr>
        <w:t xml:space="preserve">　</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jc w:val="center"/>
        <w:rPr>
          <w:rFonts w:ascii="Times New Roman" w:eastAsia="宋体" w:hAnsi="宋体"/>
        </w:rPr>
      </w:pPr>
      <w:r w:rsidRPr="008012A3">
        <w:rPr>
          <w:rFonts w:ascii="Times New Roman" w:eastAsia="宋体" w:hAnsi="宋体"/>
          <w:noProof/>
        </w:rPr>
        <w:drawing>
          <wp:inline distT="0" distB="0" distL="0" distR="0">
            <wp:extent cx="2628720" cy="672840"/>
            <wp:effectExtent l="0" t="0" r="0" b="0"/>
            <wp:docPr id="53" name="24XHLN02.eps" descr="id:21474844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2628720" cy="672840"/>
                    </a:xfrm>
                    <a:prstGeom prst="rect">
                      <a:avLst/>
                    </a:prstGeom>
                  </pic:spPr>
                </pic:pic>
              </a:graphicData>
            </a:graphic>
          </wp:inline>
        </w:drawing>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A</w:t>
      </w:r>
      <w:r w:rsidRPr="008012A3">
        <w:rPr>
          <w:rFonts w:ascii="Times New Roman" w:eastAsia="宋体" w:hAnsi="Times New Roman" w:cs="Times New Roman"/>
        </w:rPr>
        <w:t>.</w:t>
      </w:r>
      <w:r w:rsidRPr="008012A3">
        <w:rPr>
          <w:rFonts w:ascii="Times New Roman" w:eastAsia="宋体" w:hAnsi="宋体"/>
        </w:rPr>
        <w:t>X</w:t>
      </w:r>
      <w:r w:rsidRPr="008012A3">
        <w:rPr>
          <w:rFonts w:ascii="Times New Roman" w:eastAsia="宋体" w:hAnsi="宋体"/>
        </w:rPr>
        <w:t>不能发生水解反应</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B</w:t>
      </w:r>
      <w:r w:rsidRPr="008012A3">
        <w:rPr>
          <w:rFonts w:ascii="Times New Roman" w:eastAsia="宋体" w:hAnsi="Times New Roman" w:cs="Times New Roman"/>
        </w:rPr>
        <w:t>.</w:t>
      </w:r>
      <w:r w:rsidRPr="008012A3">
        <w:rPr>
          <w:rFonts w:ascii="Times New Roman" w:eastAsia="宋体" w:hAnsi="宋体"/>
        </w:rPr>
        <w:t>Y</w:t>
      </w:r>
      <w:r w:rsidRPr="008012A3">
        <w:rPr>
          <w:rFonts w:ascii="Times New Roman" w:eastAsia="宋体" w:hAnsi="宋体"/>
        </w:rPr>
        <w:t>与盐酸反应的产物不溶于水</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C</w:t>
      </w:r>
      <w:r w:rsidRPr="008012A3">
        <w:rPr>
          <w:rFonts w:ascii="Times New Roman" w:eastAsia="宋体" w:hAnsi="Times New Roman" w:cs="Times New Roman"/>
        </w:rPr>
        <w:t>.</w:t>
      </w:r>
      <w:r w:rsidRPr="008012A3">
        <w:rPr>
          <w:rFonts w:ascii="Times New Roman" w:eastAsia="宋体" w:hAnsi="宋体"/>
        </w:rPr>
        <w:t>Z</w:t>
      </w:r>
      <w:r w:rsidRPr="008012A3">
        <w:rPr>
          <w:rFonts w:ascii="Times New Roman" w:eastAsia="宋体" w:hAnsi="宋体"/>
        </w:rPr>
        <w:t>中碳原子均采用</w:t>
      </w:r>
      <w:r w:rsidRPr="008012A3">
        <w:rPr>
          <w:rFonts w:ascii="Times New Roman" w:eastAsia="宋体" w:hAnsi="宋体"/>
        </w:rPr>
        <w:t>sp</w:t>
      </w:r>
      <w:r w:rsidRPr="008012A3">
        <w:rPr>
          <w:rFonts w:ascii="Times New Roman" w:eastAsia="宋体" w:hAnsi="宋体"/>
          <w:vertAlign w:val="superscript"/>
        </w:rPr>
        <w:t>2</w:t>
      </w:r>
      <w:r w:rsidRPr="008012A3">
        <w:rPr>
          <w:rFonts w:ascii="Times New Roman" w:eastAsia="宋体" w:hAnsi="宋体"/>
        </w:rPr>
        <w:t>杂化</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D</w:t>
      </w:r>
      <w:r w:rsidRPr="008012A3">
        <w:rPr>
          <w:rFonts w:ascii="Times New Roman" w:eastAsia="宋体" w:hAnsi="Times New Roman" w:cs="Times New Roman"/>
        </w:rPr>
        <w:t>.</w:t>
      </w:r>
      <w:r w:rsidRPr="008012A3">
        <w:rPr>
          <w:rFonts w:ascii="Times New Roman" w:eastAsia="宋体" w:hAnsi="宋体"/>
        </w:rPr>
        <w:t>随</w:t>
      </w:r>
      <w:r w:rsidRPr="008012A3">
        <w:rPr>
          <w:rFonts w:ascii="Times New Roman" w:eastAsia="宋体" w:hAnsi="宋体"/>
          <w:i/>
        </w:rPr>
        <w:t>c</w:t>
      </w:r>
      <w:r w:rsidRPr="008012A3">
        <w:rPr>
          <w:rFonts w:ascii="Times New Roman" w:eastAsia="宋体" w:hAnsi="宋体"/>
        </w:rPr>
        <w:t>(Y)</w:t>
      </w:r>
      <w:r w:rsidRPr="008012A3">
        <w:rPr>
          <w:rFonts w:ascii="Times New Roman" w:eastAsia="宋体" w:hAnsi="宋体"/>
        </w:rPr>
        <w:t>增大</w:t>
      </w:r>
      <w:r w:rsidRPr="008012A3">
        <w:rPr>
          <w:rFonts w:ascii="Times New Roman" w:eastAsia="宋体" w:hAnsi="宋体"/>
        </w:rPr>
        <w:t>,</w:t>
      </w:r>
      <w:r w:rsidRPr="008012A3">
        <w:rPr>
          <w:rFonts w:ascii="Times New Roman" w:eastAsia="宋体" w:hAnsi="宋体"/>
        </w:rPr>
        <w:t>该反应速率不断增大</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Arial" w:eastAsia="黑体" w:hAnsi="黑体"/>
          <w:color w:val="FF00FF"/>
          <w:bdr w:val="single" w:sz="4" w:space="0" w:color="000000"/>
          <w:shd w:val="solid" w:color="FFCCFF" w:fill="auto"/>
        </w:rPr>
        <w:t>解析</w:t>
      </w:r>
      <w:r w:rsidRPr="008012A3">
        <w:rPr>
          <w:rFonts w:ascii="Times New Roman" w:eastAsia="宋体" w:hAnsi="宋体"/>
        </w:rPr>
        <w:t xml:space="preserve"> </w:t>
      </w:r>
      <w:r w:rsidRPr="008012A3">
        <w:rPr>
          <w:rFonts w:ascii="Times New Roman" w:eastAsia="楷体" w:hAnsi="楷体"/>
        </w:rPr>
        <w:t>本题考查有机物的分子结构与性质、碳原子的杂化类型、影响反应速率的因素等。</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X</w:t>
      </w:r>
      <w:r w:rsidRPr="008012A3">
        <w:rPr>
          <w:rFonts w:ascii="Times New Roman" w:eastAsia="楷体" w:hAnsi="楷体"/>
        </w:rPr>
        <w:t>中存在酯基和酰胺基</w:t>
      </w:r>
      <w:r w:rsidRPr="008012A3">
        <w:rPr>
          <w:rFonts w:ascii="Times New Roman" w:eastAsia="宋体" w:hAnsi="宋体"/>
        </w:rPr>
        <w:t>,</w:t>
      </w:r>
      <w:r w:rsidRPr="008012A3">
        <w:rPr>
          <w:rFonts w:ascii="Times New Roman" w:eastAsia="楷体" w:hAnsi="楷体"/>
        </w:rPr>
        <w:t>能够发生水解反应</w:t>
      </w:r>
      <w:r w:rsidRPr="008012A3">
        <w:rPr>
          <w:rFonts w:ascii="Times New Roman" w:eastAsia="宋体" w:hAnsi="宋体"/>
        </w:rPr>
        <w:t>,A</w:t>
      </w:r>
      <w:r w:rsidRPr="008012A3">
        <w:rPr>
          <w:rFonts w:ascii="Times New Roman" w:eastAsia="楷体" w:hAnsi="楷体"/>
        </w:rPr>
        <w:t>错误</w:t>
      </w:r>
      <w:r w:rsidRPr="008012A3">
        <w:rPr>
          <w:rFonts w:ascii="Times New Roman" w:eastAsia="宋体" w:hAnsi="宋体"/>
        </w:rPr>
        <w:t>;Y</w:t>
      </w:r>
      <w:r w:rsidRPr="008012A3">
        <w:rPr>
          <w:rFonts w:ascii="Times New Roman" w:eastAsia="楷体" w:hAnsi="楷体"/>
        </w:rPr>
        <w:t>中的取代氨基能够与盐酸反应生成易溶于水的离子化合物</w:t>
      </w:r>
      <w:r w:rsidRPr="008012A3">
        <w:rPr>
          <w:rFonts w:ascii="Times New Roman" w:eastAsia="宋体" w:hAnsi="宋体"/>
        </w:rPr>
        <w:t>,B</w:t>
      </w:r>
      <w:r w:rsidRPr="008012A3">
        <w:rPr>
          <w:rFonts w:ascii="Times New Roman" w:eastAsia="楷体" w:hAnsi="楷体"/>
        </w:rPr>
        <w:t>错误</w:t>
      </w:r>
      <w:r w:rsidRPr="008012A3">
        <w:rPr>
          <w:rFonts w:ascii="Times New Roman" w:eastAsia="宋体" w:hAnsi="宋体"/>
        </w:rPr>
        <w:t>;Z</w:t>
      </w:r>
      <w:r w:rsidRPr="008012A3">
        <w:rPr>
          <w:rFonts w:ascii="Times New Roman" w:eastAsia="楷体" w:hAnsi="楷体"/>
        </w:rPr>
        <w:t>分子中碳原子形成苯环或碳碳双键</w:t>
      </w:r>
      <w:r w:rsidRPr="008012A3">
        <w:rPr>
          <w:rFonts w:ascii="Times New Roman" w:eastAsia="宋体" w:hAnsi="宋体"/>
        </w:rPr>
        <w:t>,</w:t>
      </w:r>
      <w:r w:rsidRPr="008012A3">
        <w:rPr>
          <w:rFonts w:ascii="Times New Roman" w:eastAsia="楷体" w:hAnsi="楷体"/>
        </w:rPr>
        <w:t>所有碳原子均为</w:t>
      </w:r>
      <w:r w:rsidRPr="008012A3">
        <w:rPr>
          <w:rFonts w:ascii="Times New Roman" w:eastAsia="宋体" w:hAnsi="宋体"/>
        </w:rPr>
        <w:t>sp</w:t>
      </w:r>
      <w:r w:rsidRPr="008012A3">
        <w:rPr>
          <w:rFonts w:ascii="Times New Roman" w:eastAsia="宋体" w:hAnsi="宋体"/>
          <w:vertAlign w:val="superscript"/>
        </w:rPr>
        <w:t>2</w:t>
      </w:r>
      <w:r w:rsidRPr="008012A3">
        <w:rPr>
          <w:rFonts w:ascii="Times New Roman" w:eastAsia="楷体" w:hAnsi="楷体"/>
        </w:rPr>
        <w:t>杂化</w:t>
      </w:r>
      <w:r w:rsidRPr="008012A3">
        <w:rPr>
          <w:rFonts w:ascii="Times New Roman" w:eastAsia="宋体" w:hAnsi="宋体"/>
        </w:rPr>
        <w:t>,C</w:t>
      </w:r>
      <w:r w:rsidRPr="008012A3">
        <w:rPr>
          <w:rFonts w:ascii="Times New Roman" w:eastAsia="楷体" w:hAnsi="楷体"/>
        </w:rPr>
        <w:t>正确</w:t>
      </w:r>
      <w:r w:rsidRPr="008012A3">
        <w:rPr>
          <w:rFonts w:ascii="Times New Roman" w:eastAsia="宋体" w:hAnsi="宋体"/>
        </w:rPr>
        <w:t>;</w:t>
      </w:r>
      <w:r w:rsidRPr="008012A3">
        <w:rPr>
          <w:rFonts w:ascii="Times New Roman" w:eastAsia="楷体" w:hAnsi="楷体"/>
        </w:rPr>
        <w:t>随</w:t>
      </w:r>
      <w:r w:rsidRPr="008012A3">
        <w:rPr>
          <w:rFonts w:ascii="Times New Roman" w:eastAsia="宋体" w:hAnsi="宋体"/>
          <w:i/>
        </w:rPr>
        <w:t>c</w:t>
      </w:r>
      <w:r w:rsidRPr="008012A3">
        <w:rPr>
          <w:rFonts w:ascii="Times New Roman" w:eastAsia="宋体" w:hAnsi="宋体"/>
        </w:rPr>
        <w:t>(Y)</w:t>
      </w:r>
      <w:r w:rsidRPr="008012A3">
        <w:rPr>
          <w:rFonts w:ascii="Times New Roman" w:eastAsia="楷体" w:hAnsi="楷体"/>
        </w:rPr>
        <w:t>增大</w:t>
      </w:r>
      <w:r w:rsidRPr="008012A3">
        <w:rPr>
          <w:rFonts w:ascii="Times New Roman" w:eastAsia="宋体" w:hAnsi="宋体"/>
        </w:rPr>
        <w:t>,</w:t>
      </w:r>
      <w:r w:rsidRPr="008012A3">
        <w:rPr>
          <w:rFonts w:ascii="Times New Roman" w:eastAsia="楷体" w:hAnsi="楷体"/>
        </w:rPr>
        <w:t>反应物</w:t>
      </w:r>
      <w:r w:rsidRPr="008012A3">
        <w:rPr>
          <w:rFonts w:ascii="Times New Roman" w:eastAsia="宋体" w:hAnsi="宋体"/>
        </w:rPr>
        <w:t>X</w:t>
      </w:r>
      <w:r w:rsidRPr="008012A3">
        <w:rPr>
          <w:rFonts w:ascii="Times New Roman" w:eastAsia="楷体" w:hAnsi="楷体"/>
        </w:rPr>
        <w:t>的浓度减小</w:t>
      </w:r>
      <w:r w:rsidRPr="008012A3">
        <w:rPr>
          <w:rFonts w:ascii="Times New Roman" w:eastAsia="宋体" w:hAnsi="宋体"/>
        </w:rPr>
        <w:t>,</w:t>
      </w:r>
      <w:r w:rsidRPr="008012A3">
        <w:rPr>
          <w:rFonts w:ascii="Times New Roman" w:eastAsia="楷体" w:hAnsi="楷体"/>
        </w:rPr>
        <w:t>该反应速率不可能不断增大</w:t>
      </w:r>
      <w:r w:rsidRPr="008012A3">
        <w:rPr>
          <w:rFonts w:ascii="Times New Roman" w:eastAsia="宋体" w:hAnsi="宋体"/>
        </w:rPr>
        <w:t>,D</w:t>
      </w:r>
      <w:r w:rsidRPr="008012A3">
        <w:rPr>
          <w:rFonts w:ascii="Times New Roman" w:eastAsia="楷体" w:hAnsi="楷体"/>
        </w:rPr>
        <w:t>错误。</w:t>
      </w:r>
    </w:p>
    <w:p w:rsidR="00D462D4" w:rsidRDefault="00D462D4" w:rsidP="00D462D4">
      <w:pPr>
        <w:tabs>
          <w:tab w:val="left" w:pos="1871"/>
          <w:tab w:val="left" w:pos="3407"/>
          <w:tab w:val="left" w:pos="4949"/>
          <w:tab w:val="left" w:pos="6599"/>
        </w:tabs>
      </w:pPr>
      <w:r w:rsidRPr="008012A3">
        <w:rPr>
          <w:rFonts w:ascii="Times New Roman" w:eastAsia="宋体" w:hAnsi="Times New Roman"/>
          <w:b/>
        </w:rPr>
        <w:t>8</w:t>
      </w:r>
      <w:r w:rsidRPr="008012A3">
        <w:rPr>
          <w:rFonts w:ascii="Times New Roman" w:eastAsia="宋体" w:hAnsi="Times New Roman" w:cs="Times New Roman"/>
        </w:rPr>
        <w:t>.</w:t>
      </w:r>
      <w:r w:rsidRPr="008012A3">
        <w:rPr>
          <w:rFonts w:ascii="Times New Roman" w:eastAsia="宋体" w:hAnsi="宋体"/>
        </w:rPr>
        <w:t>下列实验方法或试剂使用合理的是</w:t>
      </w:r>
      <w:r w:rsidRPr="008012A3">
        <w:rPr>
          <w:rFonts w:ascii="Times New Roman" w:eastAsia="宋体" w:hAnsi="宋体"/>
        </w:rPr>
        <w:ptab w:relativeTo="margin" w:alignment="right" w:leader="none"/>
      </w:r>
      <w:r w:rsidRPr="008012A3">
        <w:rPr>
          <w:rFonts w:ascii="Times New Roman" w:eastAsia="宋体" w:hAnsi="宋体"/>
        </w:rPr>
        <w:t>(</w:t>
      </w:r>
      <w:r w:rsidRPr="008012A3">
        <w:rPr>
          <w:rFonts w:ascii="Times New Roman" w:eastAsia="宋体" w:hAnsi="宋体"/>
          <w:color w:val="FF00FF"/>
        </w:rPr>
        <w:t xml:space="preserve">　</w:t>
      </w:r>
      <w:r w:rsidRPr="008012A3">
        <w:rPr>
          <w:rFonts w:ascii="Times New Roman" w:eastAsia="宋体" w:hAnsi="宋体"/>
          <w:color w:val="FF00FF"/>
        </w:rPr>
        <w:t>A</w:t>
      </w:r>
      <w:r w:rsidRPr="008012A3">
        <w:rPr>
          <w:rFonts w:ascii="Times New Roman" w:eastAsia="宋体" w:hAnsi="宋体"/>
          <w:color w:val="FF00FF"/>
        </w:rPr>
        <w:t xml:space="preserve">　</w:t>
      </w:r>
      <w:r w:rsidRPr="008012A3">
        <w:rPr>
          <w:rFonts w:ascii="Times New Roman" w:eastAsia="宋体" w:hAnsi="宋体"/>
        </w:rPr>
        <w:t>)</w:t>
      </w:r>
    </w:p>
    <w:tbl>
      <w:tblPr>
        <w:tblW w:w="96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21"/>
        <w:gridCol w:w="545"/>
        <w:gridCol w:w="981"/>
      </w:tblGrid>
      <w:tr w:rsidR="00D462D4" w:rsidRPr="008012A3" w:rsidTr="00720CD6">
        <w:trPr>
          <w:jc w:val="center"/>
        </w:trPr>
        <w:tc>
          <w:tcPr>
            <w:tcW w:w="0" w:type="auto"/>
            <w:shd w:val="clear" w:color="auto" w:fill="auto"/>
            <w:tcMar>
              <w:left w:w="0" w:type="dxa"/>
              <w:right w:w="0" w:type="dxa"/>
            </w:tcMar>
            <w:vAlign w:val="center"/>
          </w:tcPr>
          <w:p w:rsidR="00D462D4" w:rsidRPr="008012A3" w:rsidRDefault="00D462D4" w:rsidP="00720CD6">
            <w:pPr>
              <w:tabs>
                <w:tab w:val="left" w:pos="1871"/>
                <w:tab w:val="left" w:pos="3407"/>
                <w:tab w:val="left" w:pos="4949"/>
                <w:tab w:val="left" w:pos="6599"/>
              </w:tabs>
              <w:rPr>
                <w:sz w:val="18"/>
              </w:rPr>
            </w:pPr>
            <w:r w:rsidRPr="008012A3">
              <w:rPr>
                <w:rFonts w:ascii="Arial" w:eastAsia="黑体" w:hAnsi="黑体"/>
                <w:sz w:val="18"/>
              </w:rPr>
              <w:t>选项</w:t>
            </w:r>
          </w:p>
        </w:tc>
        <w:tc>
          <w:tcPr>
            <w:tcW w:w="0" w:type="auto"/>
            <w:shd w:val="clear" w:color="auto" w:fill="auto"/>
            <w:tcMar>
              <w:left w:w="0" w:type="dxa"/>
              <w:right w:w="0" w:type="dxa"/>
            </w:tcMar>
            <w:vAlign w:val="center"/>
          </w:tcPr>
          <w:p w:rsidR="00D462D4" w:rsidRPr="008012A3" w:rsidRDefault="00D462D4" w:rsidP="00720CD6">
            <w:pPr>
              <w:tabs>
                <w:tab w:val="left" w:pos="1871"/>
                <w:tab w:val="left" w:pos="3407"/>
                <w:tab w:val="left" w:pos="4949"/>
                <w:tab w:val="left" w:pos="6599"/>
              </w:tabs>
              <w:rPr>
                <w:sz w:val="18"/>
              </w:rPr>
            </w:pPr>
            <w:r w:rsidRPr="008012A3">
              <w:rPr>
                <w:rFonts w:ascii="Arial" w:eastAsia="黑体" w:hAnsi="黑体"/>
                <w:sz w:val="18"/>
              </w:rPr>
              <w:t>实验目的</w:t>
            </w:r>
          </w:p>
        </w:tc>
        <w:tc>
          <w:tcPr>
            <w:tcW w:w="0" w:type="auto"/>
            <w:shd w:val="clear" w:color="auto" w:fill="auto"/>
            <w:tcMar>
              <w:left w:w="0" w:type="dxa"/>
              <w:right w:w="0" w:type="dxa"/>
            </w:tcMar>
            <w:vAlign w:val="center"/>
          </w:tcPr>
          <w:p w:rsidR="00D462D4" w:rsidRPr="008012A3" w:rsidRDefault="00D462D4" w:rsidP="00720CD6">
            <w:pPr>
              <w:tabs>
                <w:tab w:val="left" w:pos="1871"/>
                <w:tab w:val="left" w:pos="3407"/>
                <w:tab w:val="left" w:pos="4949"/>
                <w:tab w:val="left" w:pos="6599"/>
              </w:tabs>
              <w:rPr>
                <w:sz w:val="18"/>
              </w:rPr>
            </w:pPr>
            <w:r w:rsidRPr="008012A3">
              <w:rPr>
                <w:rFonts w:ascii="Arial" w:eastAsia="黑体" w:hAnsi="黑体"/>
                <w:sz w:val="18"/>
              </w:rPr>
              <w:t>实验方法或试剂</w:t>
            </w:r>
          </w:p>
        </w:tc>
      </w:tr>
      <w:tr w:rsidR="00D462D4" w:rsidRPr="008012A3" w:rsidTr="00720CD6">
        <w:trPr>
          <w:jc w:val="center"/>
        </w:trPr>
        <w:tc>
          <w:tcPr>
            <w:tcW w:w="0" w:type="auto"/>
            <w:shd w:val="clear" w:color="auto" w:fill="auto"/>
            <w:tcMar>
              <w:left w:w="0" w:type="dxa"/>
              <w:right w:w="0" w:type="dxa"/>
            </w:tcMar>
            <w:vAlign w:val="center"/>
          </w:tcPr>
          <w:p w:rsidR="00D462D4" w:rsidRPr="008012A3" w:rsidRDefault="00D462D4" w:rsidP="00720CD6">
            <w:pPr>
              <w:tabs>
                <w:tab w:val="left" w:pos="1871"/>
                <w:tab w:val="left" w:pos="3407"/>
                <w:tab w:val="left" w:pos="4949"/>
                <w:tab w:val="left" w:pos="6599"/>
              </w:tabs>
              <w:rPr>
                <w:sz w:val="18"/>
              </w:rPr>
            </w:pPr>
            <w:r w:rsidRPr="008012A3">
              <w:rPr>
                <w:rFonts w:ascii="Times New Roman" w:eastAsia="宋体" w:hAnsi="宋体"/>
                <w:sz w:val="18"/>
              </w:rPr>
              <w:t>A</w:t>
            </w:r>
          </w:p>
        </w:tc>
        <w:tc>
          <w:tcPr>
            <w:tcW w:w="0" w:type="auto"/>
            <w:shd w:val="clear" w:color="auto" w:fill="auto"/>
            <w:tcMar>
              <w:left w:w="0" w:type="dxa"/>
              <w:right w:w="0" w:type="dxa"/>
            </w:tcMar>
            <w:vAlign w:val="center"/>
          </w:tcPr>
          <w:p w:rsidR="00D462D4" w:rsidRPr="008012A3" w:rsidRDefault="00D462D4" w:rsidP="00720CD6">
            <w:pPr>
              <w:tabs>
                <w:tab w:val="left" w:pos="1871"/>
                <w:tab w:val="left" w:pos="3407"/>
                <w:tab w:val="left" w:pos="4949"/>
                <w:tab w:val="left" w:pos="6599"/>
              </w:tabs>
              <w:rPr>
                <w:sz w:val="18"/>
              </w:rPr>
            </w:pPr>
            <w:r w:rsidRPr="008012A3">
              <w:rPr>
                <w:rFonts w:ascii="Times New Roman" w:eastAsia="宋体" w:hAnsi="宋体"/>
                <w:sz w:val="18"/>
              </w:rPr>
              <w:t>检验</w:t>
            </w:r>
            <w:r w:rsidRPr="008012A3">
              <w:rPr>
                <w:rFonts w:ascii="Times New Roman" w:eastAsia="宋体" w:hAnsi="宋体"/>
                <w:sz w:val="18"/>
              </w:rPr>
              <w:t>NaBr</w:t>
            </w:r>
            <w:r w:rsidRPr="008012A3">
              <w:rPr>
                <w:rFonts w:ascii="Times New Roman" w:eastAsia="宋体" w:hAnsi="宋体"/>
                <w:sz w:val="18"/>
              </w:rPr>
              <w:t>溶液</w:t>
            </w:r>
            <w:r w:rsidRPr="008012A3">
              <w:rPr>
                <w:rFonts w:ascii="Times New Roman" w:eastAsia="宋体" w:hAnsi="宋体"/>
                <w:sz w:val="18"/>
              </w:rPr>
              <w:lastRenderedPageBreak/>
              <w:t>中是否含有</w:t>
            </w:r>
            <w:r w:rsidRPr="008012A3">
              <w:rPr>
                <w:rFonts w:ascii="Times New Roman" w:eastAsia="宋体" w:hAnsi="宋体"/>
                <w:sz w:val="18"/>
              </w:rPr>
              <w:t>Fe</w:t>
            </w:r>
            <w:r w:rsidRPr="008012A3">
              <w:rPr>
                <w:rFonts w:ascii="Times New Roman" w:eastAsia="宋体" w:hAnsi="宋体"/>
                <w:sz w:val="18"/>
                <w:vertAlign w:val="superscript"/>
              </w:rPr>
              <w:t>2+</w:t>
            </w:r>
          </w:p>
        </w:tc>
        <w:tc>
          <w:tcPr>
            <w:tcW w:w="0" w:type="auto"/>
            <w:shd w:val="clear" w:color="auto" w:fill="auto"/>
            <w:tcMar>
              <w:left w:w="0" w:type="dxa"/>
              <w:right w:w="0" w:type="dxa"/>
            </w:tcMar>
            <w:vAlign w:val="center"/>
          </w:tcPr>
          <w:p w:rsidR="00D462D4" w:rsidRPr="008012A3" w:rsidRDefault="00D462D4" w:rsidP="00720CD6">
            <w:pPr>
              <w:tabs>
                <w:tab w:val="left" w:pos="1871"/>
                <w:tab w:val="left" w:pos="3407"/>
                <w:tab w:val="left" w:pos="4949"/>
                <w:tab w:val="left" w:pos="6599"/>
              </w:tabs>
              <w:rPr>
                <w:sz w:val="18"/>
              </w:rPr>
            </w:pPr>
            <w:r w:rsidRPr="008012A3">
              <w:rPr>
                <w:rFonts w:ascii="Times New Roman" w:eastAsia="宋体" w:hAnsi="宋体"/>
                <w:sz w:val="18"/>
              </w:rPr>
              <w:lastRenderedPageBreak/>
              <w:t>K</w:t>
            </w:r>
            <w:r w:rsidRPr="008012A3">
              <w:rPr>
                <w:rFonts w:ascii="Times New Roman" w:eastAsia="宋体" w:hAnsi="宋体"/>
                <w:sz w:val="18"/>
                <w:vertAlign w:val="subscript"/>
              </w:rPr>
              <w:t>3</w:t>
            </w:r>
            <w:r w:rsidRPr="008012A3">
              <w:rPr>
                <w:rFonts w:ascii="Times New Roman" w:eastAsia="宋体" w:hAnsi="宋体"/>
                <w:sz w:val="18"/>
              </w:rPr>
              <w:t>[Fe(CN)</w:t>
            </w:r>
            <w:r w:rsidRPr="008012A3">
              <w:rPr>
                <w:rFonts w:ascii="Times New Roman" w:eastAsia="宋体" w:hAnsi="宋体"/>
                <w:sz w:val="18"/>
                <w:vertAlign w:val="subscript"/>
              </w:rPr>
              <w:t>6</w:t>
            </w:r>
            <w:r w:rsidRPr="008012A3">
              <w:rPr>
                <w:rFonts w:ascii="Times New Roman" w:eastAsia="宋体" w:hAnsi="宋体"/>
                <w:sz w:val="18"/>
              </w:rPr>
              <w:t>]</w:t>
            </w:r>
            <w:r w:rsidRPr="008012A3">
              <w:rPr>
                <w:rFonts w:ascii="Times New Roman" w:eastAsia="宋体" w:hAnsi="宋体"/>
                <w:sz w:val="18"/>
              </w:rPr>
              <w:t>溶液</w:t>
            </w:r>
          </w:p>
        </w:tc>
      </w:tr>
      <w:tr w:rsidR="00D462D4" w:rsidRPr="008012A3" w:rsidTr="00720CD6">
        <w:trPr>
          <w:jc w:val="center"/>
        </w:trPr>
        <w:tc>
          <w:tcPr>
            <w:tcW w:w="0" w:type="auto"/>
            <w:shd w:val="clear" w:color="auto" w:fill="auto"/>
            <w:tcMar>
              <w:left w:w="0" w:type="dxa"/>
              <w:right w:w="0" w:type="dxa"/>
            </w:tcMar>
            <w:vAlign w:val="center"/>
          </w:tcPr>
          <w:p w:rsidR="00D462D4" w:rsidRPr="008012A3" w:rsidRDefault="00D462D4" w:rsidP="00720CD6">
            <w:pPr>
              <w:tabs>
                <w:tab w:val="left" w:pos="1871"/>
                <w:tab w:val="left" w:pos="3407"/>
                <w:tab w:val="left" w:pos="4949"/>
                <w:tab w:val="left" w:pos="6599"/>
              </w:tabs>
              <w:rPr>
                <w:sz w:val="18"/>
              </w:rPr>
            </w:pPr>
            <w:r w:rsidRPr="008012A3">
              <w:rPr>
                <w:rFonts w:ascii="Times New Roman" w:eastAsia="宋体" w:hAnsi="宋体"/>
                <w:sz w:val="18"/>
              </w:rPr>
              <w:lastRenderedPageBreak/>
              <w:t>B</w:t>
            </w:r>
          </w:p>
        </w:tc>
        <w:tc>
          <w:tcPr>
            <w:tcW w:w="0" w:type="auto"/>
            <w:shd w:val="clear" w:color="auto" w:fill="auto"/>
            <w:tcMar>
              <w:left w:w="0" w:type="dxa"/>
              <w:right w:w="0" w:type="dxa"/>
            </w:tcMar>
            <w:vAlign w:val="center"/>
          </w:tcPr>
          <w:p w:rsidR="00D462D4" w:rsidRPr="008012A3" w:rsidRDefault="00D462D4" w:rsidP="00720CD6">
            <w:pPr>
              <w:tabs>
                <w:tab w:val="left" w:pos="1871"/>
                <w:tab w:val="left" w:pos="3407"/>
                <w:tab w:val="left" w:pos="4949"/>
                <w:tab w:val="left" w:pos="6599"/>
              </w:tabs>
              <w:rPr>
                <w:sz w:val="18"/>
              </w:rPr>
            </w:pPr>
            <w:r w:rsidRPr="008012A3">
              <w:rPr>
                <w:rFonts w:ascii="Times New Roman" w:eastAsia="宋体" w:hAnsi="宋体"/>
                <w:sz w:val="18"/>
              </w:rPr>
              <w:t>测定</w:t>
            </w:r>
            <w:r w:rsidRPr="008012A3">
              <w:rPr>
                <w:rFonts w:ascii="Times New Roman" w:eastAsia="宋体" w:hAnsi="宋体"/>
                <w:sz w:val="18"/>
              </w:rPr>
              <w:t>KHS</w:t>
            </w:r>
            <w:r w:rsidRPr="008012A3">
              <w:rPr>
                <w:rFonts w:ascii="Times New Roman" w:eastAsia="宋体" w:hAnsi="宋体"/>
                <w:sz w:val="18"/>
              </w:rPr>
              <w:t>溶液中</w:t>
            </w:r>
            <w:r w:rsidRPr="008012A3">
              <w:rPr>
                <w:rFonts w:ascii="Times New Roman" w:eastAsia="宋体" w:hAnsi="宋体"/>
                <w:i/>
                <w:sz w:val="18"/>
              </w:rPr>
              <w:t>c</w:t>
            </w:r>
            <w:r w:rsidRPr="008012A3">
              <w:rPr>
                <w:rFonts w:ascii="Times New Roman" w:eastAsia="宋体" w:hAnsi="宋体"/>
                <w:sz w:val="18"/>
              </w:rPr>
              <w:t>(S</w:t>
            </w:r>
            <w:r w:rsidRPr="008012A3">
              <w:rPr>
                <w:rFonts w:ascii="Times New Roman" w:eastAsia="宋体" w:hAnsi="宋体"/>
                <w:sz w:val="18"/>
                <w:vertAlign w:val="superscript"/>
              </w:rPr>
              <w:t>2-</w:t>
            </w:r>
            <w:r w:rsidRPr="008012A3">
              <w:rPr>
                <w:rFonts w:ascii="Times New Roman" w:eastAsia="宋体" w:hAnsi="宋体"/>
                <w:sz w:val="18"/>
              </w:rPr>
              <w:t>)</w:t>
            </w:r>
          </w:p>
        </w:tc>
        <w:tc>
          <w:tcPr>
            <w:tcW w:w="0" w:type="auto"/>
            <w:shd w:val="clear" w:color="auto" w:fill="auto"/>
            <w:tcMar>
              <w:left w:w="0" w:type="dxa"/>
              <w:right w:w="0" w:type="dxa"/>
            </w:tcMar>
            <w:vAlign w:val="center"/>
          </w:tcPr>
          <w:p w:rsidR="00D462D4" w:rsidRPr="008012A3" w:rsidRDefault="00D462D4" w:rsidP="00720CD6">
            <w:pPr>
              <w:tabs>
                <w:tab w:val="left" w:pos="1871"/>
                <w:tab w:val="left" w:pos="3407"/>
                <w:tab w:val="left" w:pos="4949"/>
                <w:tab w:val="left" w:pos="6599"/>
              </w:tabs>
              <w:rPr>
                <w:sz w:val="18"/>
              </w:rPr>
            </w:pPr>
            <w:r w:rsidRPr="008012A3">
              <w:rPr>
                <w:rFonts w:ascii="Times New Roman" w:eastAsia="宋体" w:hAnsi="宋体"/>
                <w:sz w:val="18"/>
              </w:rPr>
              <w:t>用</w:t>
            </w:r>
            <w:r w:rsidRPr="008012A3">
              <w:rPr>
                <w:rFonts w:ascii="Times New Roman" w:eastAsia="宋体" w:hAnsi="宋体"/>
                <w:sz w:val="18"/>
              </w:rPr>
              <w:t>AgNO</w:t>
            </w:r>
            <w:r w:rsidRPr="008012A3">
              <w:rPr>
                <w:rFonts w:ascii="Times New Roman" w:eastAsia="宋体" w:hAnsi="宋体"/>
                <w:sz w:val="18"/>
                <w:vertAlign w:val="subscript"/>
              </w:rPr>
              <w:t>3</w:t>
            </w:r>
            <w:r w:rsidRPr="008012A3">
              <w:rPr>
                <w:rFonts w:ascii="Times New Roman" w:eastAsia="宋体" w:hAnsi="宋体"/>
                <w:sz w:val="18"/>
              </w:rPr>
              <w:t>溶液滴定</w:t>
            </w:r>
          </w:p>
        </w:tc>
      </w:tr>
      <w:tr w:rsidR="00D462D4" w:rsidRPr="008012A3" w:rsidTr="00720CD6">
        <w:trPr>
          <w:jc w:val="center"/>
        </w:trPr>
        <w:tc>
          <w:tcPr>
            <w:tcW w:w="0" w:type="auto"/>
            <w:shd w:val="clear" w:color="auto" w:fill="auto"/>
            <w:tcMar>
              <w:left w:w="0" w:type="dxa"/>
              <w:right w:w="0" w:type="dxa"/>
            </w:tcMar>
            <w:vAlign w:val="center"/>
          </w:tcPr>
          <w:p w:rsidR="00D462D4" w:rsidRPr="008012A3" w:rsidRDefault="00D462D4" w:rsidP="00720CD6">
            <w:pPr>
              <w:tabs>
                <w:tab w:val="left" w:pos="1871"/>
                <w:tab w:val="left" w:pos="3407"/>
                <w:tab w:val="left" w:pos="4949"/>
                <w:tab w:val="left" w:pos="6599"/>
              </w:tabs>
              <w:rPr>
                <w:sz w:val="18"/>
              </w:rPr>
            </w:pPr>
            <w:r w:rsidRPr="008012A3">
              <w:rPr>
                <w:rFonts w:ascii="Times New Roman" w:eastAsia="宋体" w:hAnsi="宋体"/>
                <w:sz w:val="18"/>
              </w:rPr>
              <w:t>C</w:t>
            </w:r>
          </w:p>
        </w:tc>
        <w:tc>
          <w:tcPr>
            <w:tcW w:w="0" w:type="auto"/>
            <w:shd w:val="clear" w:color="auto" w:fill="auto"/>
            <w:tcMar>
              <w:left w:w="0" w:type="dxa"/>
              <w:right w:w="0" w:type="dxa"/>
            </w:tcMar>
            <w:vAlign w:val="center"/>
          </w:tcPr>
          <w:p w:rsidR="00D462D4" w:rsidRPr="008012A3" w:rsidRDefault="00D462D4" w:rsidP="00720CD6">
            <w:pPr>
              <w:tabs>
                <w:tab w:val="left" w:pos="1871"/>
                <w:tab w:val="left" w:pos="3407"/>
                <w:tab w:val="left" w:pos="4949"/>
                <w:tab w:val="left" w:pos="6599"/>
              </w:tabs>
              <w:rPr>
                <w:sz w:val="18"/>
              </w:rPr>
            </w:pPr>
            <w:r w:rsidRPr="008012A3">
              <w:rPr>
                <w:rFonts w:ascii="Times New Roman" w:eastAsia="宋体" w:hAnsi="宋体"/>
                <w:sz w:val="18"/>
              </w:rPr>
              <w:t>除去乙醇中少量的水</w:t>
            </w:r>
          </w:p>
        </w:tc>
        <w:tc>
          <w:tcPr>
            <w:tcW w:w="0" w:type="auto"/>
            <w:shd w:val="clear" w:color="auto" w:fill="auto"/>
            <w:tcMar>
              <w:left w:w="0" w:type="dxa"/>
              <w:right w:w="0" w:type="dxa"/>
            </w:tcMar>
            <w:vAlign w:val="center"/>
          </w:tcPr>
          <w:p w:rsidR="00D462D4" w:rsidRPr="008012A3" w:rsidRDefault="00D462D4" w:rsidP="00720CD6">
            <w:pPr>
              <w:tabs>
                <w:tab w:val="left" w:pos="1871"/>
                <w:tab w:val="left" w:pos="3407"/>
                <w:tab w:val="left" w:pos="4949"/>
                <w:tab w:val="left" w:pos="6599"/>
              </w:tabs>
              <w:rPr>
                <w:sz w:val="18"/>
              </w:rPr>
            </w:pPr>
            <w:r w:rsidRPr="008012A3">
              <w:rPr>
                <w:rFonts w:ascii="Times New Roman" w:eastAsia="宋体" w:hAnsi="宋体"/>
                <w:sz w:val="18"/>
              </w:rPr>
              <w:t>加入金属</w:t>
            </w:r>
            <w:r w:rsidRPr="008012A3">
              <w:rPr>
                <w:rFonts w:ascii="Times New Roman" w:eastAsia="宋体" w:hAnsi="宋体"/>
                <w:sz w:val="18"/>
              </w:rPr>
              <w:t>Na,</w:t>
            </w:r>
            <w:r w:rsidRPr="008012A3">
              <w:rPr>
                <w:rFonts w:ascii="Times New Roman" w:eastAsia="宋体" w:hAnsi="宋体"/>
                <w:sz w:val="18"/>
              </w:rPr>
              <w:t>过滤</w:t>
            </w:r>
          </w:p>
        </w:tc>
      </w:tr>
      <w:tr w:rsidR="00D462D4" w:rsidRPr="008012A3" w:rsidTr="00720CD6">
        <w:trPr>
          <w:jc w:val="center"/>
        </w:trPr>
        <w:tc>
          <w:tcPr>
            <w:tcW w:w="0" w:type="auto"/>
            <w:shd w:val="clear" w:color="auto" w:fill="auto"/>
            <w:tcMar>
              <w:left w:w="0" w:type="dxa"/>
              <w:right w:w="0" w:type="dxa"/>
            </w:tcMar>
            <w:vAlign w:val="center"/>
          </w:tcPr>
          <w:p w:rsidR="00D462D4" w:rsidRPr="008012A3" w:rsidRDefault="00D462D4" w:rsidP="00720CD6">
            <w:pPr>
              <w:tabs>
                <w:tab w:val="left" w:pos="1871"/>
                <w:tab w:val="left" w:pos="3407"/>
                <w:tab w:val="left" w:pos="4949"/>
                <w:tab w:val="left" w:pos="6599"/>
              </w:tabs>
              <w:rPr>
                <w:sz w:val="18"/>
              </w:rPr>
            </w:pPr>
            <w:r w:rsidRPr="008012A3">
              <w:rPr>
                <w:rFonts w:ascii="Times New Roman" w:eastAsia="宋体" w:hAnsi="宋体"/>
                <w:sz w:val="18"/>
              </w:rPr>
              <w:t>D</w:t>
            </w:r>
          </w:p>
        </w:tc>
        <w:tc>
          <w:tcPr>
            <w:tcW w:w="0" w:type="auto"/>
            <w:shd w:val="clear" w:color="auto" w:fill="auto"/>
            <w:tcMar>
              <w:left w:w="0" w:type="dxa"/>
              <w:right w:w="0" w:type="dxa"/>
            </w:tcMar>
            <w:vAlign w:val="center"/>
          </w:tcPr>
          <w:p w:rsidR="00D462D4" w:rsidRPr="008012A3" w:rsidRDefault="00D462D4" w:rsidP="00720CD6">
            <w:pPr>
              <w:tabs>
                <w:tab w:val="left" w:pos="1871"/>
                <w:tab w:val="left" w:pos="3407"/>
                <w:tab w:val="left" w:pos="4949"/>
                <w:tab w:val="left" w:pos="6599"/>
              </w:tabs>
              <w:rPr>
                <w:sz w:val="18"/>
              </w:rPr>
            </w:pPr>
            <w:r w:rsidRPr="008012A3">
              <w:rPr>
                <w:rFonts w:ascii="Times New Roman" w:eastAsia="宋体" w:hAnsi="宋体"/>
                <w:sz w:val="18"/>
              </w:rPr>
              <w:t>测定</w:t>
            </w:r>
            <w:r w:rsidRPr="008012A3">
              <w:rPr>
                <w:rFonts w:ascii="Times New Roman" w:eastAsia="宋体" w:hAnsi="宋体"/>
                <w:sz w:val="18"/>
              </w:rPr>
              <w:t>KClO</w:t>
            </w:r>
            <w:r w:rsidRPr="008012A3">
              <w:rPr>
                <w:rFonts w:ascii="Times New Roman" w:eastAsia="宋体" w:hAnsi="宋体"/>
                <w:sz w:val="18"/>
              </w:rPr>
              <w:t>溶液的</w:t>
            </w:r>
            <w:r w:rsidRPr="008012A3">
              <w:rPr>
                <w:rFonts w:ascii="Times New Roman" w:eastAsia="宋体" w:hAnsi="宋体"/>
                <w:sz w:val="18"/>
              </w:rPr>
              <w:t>pH</w:t>
            </w:r>
          </w:p>
        </w:tc>
        <w:tc>
          <w:tcPr>
            <w:tcW w:w="0" w:type="auto"/>
            <w:shd w:val="clear" w:color="auto" w:fill="auto"/>
            <w:tcMar>
              <w:left w:w="0" w:type="dxa"/>
              <w:right w:w="0" w:type="dxa"/>
            </w:tcMar>
            <w:vAlign w:val="center"/>
          </w:tcPr>
          <w:p w:rsidR="00D462D4" w:rsidRPr="008012A3" w:rsidRDefault="00D462D4" w:rsidP="00720CD6">
            <w:pPr>
              <w:tabs>
                <w:tab w:val="left" w:pos="1871"/>
                <w:tab w:val="left" w:pos="3407"/>
                <w:tab w:val="left" w:pos="4949"/>
                <w:tab w:val="left" w:pos="6599"/>
              </w:tabs>
              <w:rPr>
                <w:sz w:val="18"/>
              </w:rPr>
            </w:pPr>
            <w:r w:rsidRPr="008012A3">
              <w:rPr>
                <w:rFonts w:ascii="Times New Roman" w:eastAsia="宋体" w:hAnsi="宋体"/>
                <w:sz w:val="18"/>
              </w:rPr>
              <w:t>使用</w:t>
            </w:r>
            <w:r w:rsidRPr="008012A3">
              <w:rPr>
                <w:rFonts w:ascii="Times New Roman" w:eastAsia="宋体" w:hAnsi="宋体"/>
                <w:sz w:val="18"/>
              </w:rPr>
              <w:t>pH</w:t>
            </w:r>
            <w:r w:rsidRPr="008012A3">
              <w:rPr>
                <w:rFonts w:ascii="Times New Roman" w:eastAsia="宋体" w:hAnsi="宋体"/>
                <w:sz w:val="18"/>
              </w:rPr>
              <w:t>试纸</w:t>
            </w:r>
          </w:p>
        </w:tc>
      </w:tr>
    </w:tbl>
    <w:p w:rsidR="00D462D4" w:rsidRPr="008012A3" w:rsidRDefault="00D462D4" w:rsidP="00D462D4">
      <w:pPr>
        <w:tabs>
          <w:tab w:val="left" w:pos="1871"/>
          <w:tab w:val="left" w:pos="3407"/>
          <w:tab w:val="left" w:pos="4949"/>
          <w:tab w:val="left" w:pos="6599"/>
        </w:tabs>
        <w:jc w:val="center"/>
        <w:rPr>
          <w:rFonts w:ascii="Times New Roman" w:eastAsia="宋体" w:hAnsi="宋体"/>
        </w:rPr>
      </w:pP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Arial" w:eastAsia="黑体" w:hAnsi="黑体"/>
          <w:color w:val="FF00FF"/>
          <w:bdr w:val="single" w:sz="4" w:space="0" w:color="000000"/>
          <w:shd w:val="solid" w:color="FFCCFF" w:fill="auto"/>
        </w:rPr>
        <w:t>解析</w:t>
      </w:r>
      <w:r w:rsidRPr="008012A3">
        <w:rPr>
          <w:rFonts w:ascii="Times New Roman" w:eastAsia="宋体" w:hAnsi="宋体"/>
        </w:rPr>
        <w:t xml:space="preserve"> </w:t>
      </w:r>
      <w:r w:rsidRPr="008012A3">
        <w:rPr>
          <w:rFonts w:ascii="Times New Roman" w:eastAsia="楷体" w:hAnsi="楷体"/>
        </w:rPr>
        <w:t>本题考查离子检验的方法、除杂试剂的选用及</w:t>
      </w:r>
      <w:r w:rsidRPr="008012A3">
        <w:rPr>
          <w:rFonts w:ascii="Times New Roman" w:eastAsia="宋体" w:hAnsi="宋体"/>
        </w:rPr>
        <w:t>pH</w:t>
      </w:r>
      <w:r w:rsidRPr="008012A3">
        <w:rPr>
          <w:rFonts w:ascii="Times New Roman" w:eastAsia="楷体" w:hAnsi="楷体"/>
        </w:rPr>
        <w:t>试纸的使用等。</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Fe</w:t>
      </w:r>
      <w:r w:rsidRPr="008012A3">
        <w:rPr>
          <w:rFonts w:ascii="Times New Roman" w:eastAsia="宋体" w:hAnsi="宋体"/>
          <w:vertAlign w:val="superscript"/>
        </w:rPr>
        <w:t>2+</w:t>
      </w:r>
      <w:r w:rsidRPr="008012A3">
        <w:rPr>
          <w:rFonts w:ascii="Times New Roman" w:eastAsia="楷体" w:hAnsi="楷体"/>
        </w:rPr>
        <w:t>遇</w:t>
      </w:r>
      <w:r w:rsidRPr="008012A3">
        <w:rPr>
          <w:rFonts w:ascii="Times New Roman" w:eastAsia="宋体" w:hAnsi="宋体"/>
        </w:rPr>
        <w:t>K</w:t>
      </w:r>
      <w:r w:rsidRPr="008012A3">
        <w:rPr>
          <w:rFonts w:ascii="Times New Roman" w:eastAsia="宋体" w:hAnsi="宋体"/>
          <w:vertAlign w:val="subscript"/>
        </w:rPr>
        <w:t>3</w:t>
      </w:r>
      <w:r w:rsidRPr="008012A3">
        <w:rPr>
          <w:rFonts w:ascii="Times New Roman" w:eastAsia="宋体" w:hAnsi="宋体"/>
        </w:rPr>
        <w:t>[Fe(CN)</w:t>
      </w:r>
      <w:r w:rsidRPr="008012A3">
        <w:rPr>
          <w:rFonts w:ascii="Times New Roman" w:eastAsia="宋体" w:hAnsi="宋体"/>
          <w:vertAlign w:val="subscript"/>
        </w:rPr>
        <w:t>6</w:t>
      </w:r>
      <w:r w:rsidRPr="008012A3">
        <w:rPr>
          <w:rFonts w:ascii="Times New Roman" w:eastAsia="宋体" w:hAnsi="宋体"/>
        </w:rPr>
        <w:t>]</w:t>
      </w:r>
      <w:r w:rsidRPr="008012A3">
        <w:rPr>
          <w:rFonts w:ascii="Times New Roman" w:eastAsia="楷体" w:hAnsi="楷体"/>
        </w:rPr>
        <w:t>溶液生成蓝色沉淀</w:t>
      </w:r>
      <w:r w:rsidRPr="008012A3">
        <w:rPr>
          <w:rFonts w:ascii="Times New Roman" w:eastAsia="宋体" w:hAnsi="宋体"/>
        </w:rPr>
        <w:t>,A</w:t>
      </w:r>
      <w:r w:rsidRPr="008012A3">
        <w:rPr>
          <w:rFonts w:ascii="Times New Roman" w:eastAsia="楷体" w:hAnsi="楷体"/>
        </w:rPr>
        <w:t>项正确</w:t>
      </w:r>
      <w:r w:rsidRPr="008012A3">
        <w:rPr>
          <w:rFonts w:ascii="Times New Roman" w:eastAsia="宋体" w:hAnsi="宋体"/>
        </w:rPr>
        <w:t>;KHS</w:t>
      </w:r>
      <w:r w:rsidRPr="008012A3">
        <w:rPr>
          <w:rFonts w:ascii="Times New Roman" w:eastAsia="楷体" w:hAnsi="楷体"/>
        </w:rPr>
        <w:t>溶液中存在平衡</w:t>
      </w:r>
      <w:r w:rsidRPr="008012A3">
        <w:rPr>
          <w:rFonts w:ascii="Times New Roman" w:eastAsia="宋体" w:hAnsi="宋体"/>
        </w:rPr>
        <w:t>HS</w:t>
      </w:r>
      <w:r w:rsidRPr="008012A3">
        <w:rPr>
          <w:rFonts w:ascii="Times New Roman" w:eastAsia="宋体" w:hAnsi="宋体"/>
          <w:vertAlign w:val="superscript"/>
        </w:rPr>
        <w:t>-</w:t>
      </w:r>
      <w:r w:rsidRPr="008012A3">
        <w:rPr>
          <w:rFonts w:ascii="Times New Roman" w:eastAsia="宋体" w:hAnsi="宋体"/>
          <w:noProof/>
        </w:rPr>
        <w:drawing>
          <wp:inline distT="0" distB="0" distL="0" distR="0">
            <wp:extent cx="295560" cy="16308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295560" cy="163080"/>
                    </a:xfrm>
                    <a:prstGeom prst="rect">
                      <a:avLst/>
                    </a:prstGeom>
                  </pic:spPr>
                </pic:pic>
              </a:graphicData>
            </a:graphic>
          </wp:inline>
        </w:drawing>
      </w:r>
      <w:r w:rsidRPr="008012A3">
        <w:rPr>
          <w:rFonts w:ascii="Times New Roman" w:eastAsia="宋体" w:hAnsi="宋体"/>
        </w:rPr>
        <w:t>H</w:t>
      </w:r>
      <w:r w:rsidRPr="008012A3">
        <w:rPr>
          <w:rFonts w:ascii="Times New Roman" w:eastAsia="宋体" w:hAnsi="宋体"/>
          <w:vertAlign w:val="superscript"/>
        </w:rPr>
        <w:t>+</w:t>
      </w:r>
      <w:r w:rsidRPr="008012A3">
        <w:rPr>
          <w:rFonts w:ascii="Times New Roman" w:eastAsia="宋体" w:hAnsi="宋体"/>
        </w:rPr>
        <w:t>+S</w:t>
      </w:r>
      <w:r w:rsidRPr="008012A3">
        <w:rPr>
          <w:rFonts w:ascii="Times New Roman" w:eastAsia="宋体" w:hAnsi="宋体"/>
          <w:vertAlign w:val="superscript"/>
        </w:rPr>
        <w:t>2-</w:t>
      </w:r>
      <w:r w:rsidRPr="008012A3">
        <w:rPr>
          <w:rFonts w:ascii="Times New Roman" w:eastAsia="宋体" w:hAnsi="宋体"/>
        </w:rPr>
        <w:t>,</w:t>
      </w:r>
      <w:r w:rsidRPr="008012A3">
        <w:rPr>
          <w:rFonts w:ascii="Times New Roman" w:eastAsia="楷体" w:hAnsi="楷体"/>
        </w:rPr>
        <w:t>加入</w:t>
      </w:r>
      <w:r w:rsidRPr="008012A3">
        <w:rPr>
          <w:rFonts w:ascii="Times New Roman" w:eastAsia="宋体" w:hAnsi="宋体"/>
        </w:rPr>
        <w:t>AgNO</w:t>
      </w:r>
      <w:r w:rsidRPr="008012A3">
        <w:rPr>
          <w:rFonts w:ascii="Times New Roman" w:eastAsia="宋体" w:hAnsi="宋体"/>
          <w:vertAlign w:val="subscript"/>
        </w:rPr>
        <w:t>3</w:t>
      </w:r>
      <w:r w:rsidRPr="008012A3">
        <w:rPr>
          <w:rFonts w:ascii="Times New Roman" w:eastAsia="楷体" w:hAnsi="楷体"/>
        </w:rPr>
        <w:t>溶液后</w:t>
      </w:r>
      <w:r w:rsidRPr="008012A3">
        <w:rPr>
          <w:rFonts w:ascii="Times New Roman" w:eastAsia="宋体" w:hAnsi="宋体"/>
        </w:rPr>
        <w:t>,Ag</w:t>
      </w:r>
      <w:r w:rsidRPr="008012A3">
        <w:rPr>
          <w:rFonts w:ascii="Times New Roman" w:eastAsia="宋体" w:hAnsi="宋体"/>
          <w:vertAlign w:val="superscript"/>
        </w:rPr>
        <w:t>+</w:t>
      </w:r>
      <w:r w:rsidRPr="008012A3">
        <w:rPr>
          <w:rFonts w:ascii="Times New Roman" w:eastAsia="楷体" w:hAnsi="楷体"/>
        </w:rPr>
        <w:t>消耗溶液中的</w:t>
      </w:r>
      <w:r w:rsidRPr="008012A3">
        <w:rPr>
          <w:rFonts w:ascii="Times New Roman" w:eastAsia="宋体" w:hAnsi="宋体"/>
        </w:rPr>
        <w:t>S</w:t>
      </w:r>
      <w:r w:rsidRPr="008012A3">
        <w:rPr>
          <w:rFonts w:ascii="Times New Roman" w:eastAsia="宋体" w:hAnsi="宋体"/>
          <w:vertAlign w:val="superscript"/>
        </w:rPr>
        <w:t>2-</w:t>
      </w:r>
      <w:r w:rsidRPr="008012A3">
        <w:rPr>
          <w:rFonts w:ascii="Times New Roman" w:eastAsia="宋体" w:hAnsi="宋体"/>
        </w:rPr>
        <w:t>,</w:t>
      </w:r>
      <w:r w:rsidRPr="008012A3">
        <w:rPr>
          <w:rFonts w:ascii="Times New Roman" w:eastAsia="楷体" w:hAnsi="楷体"/>
        </w:rPr>
        <w:t>导致</w:t>
      </w:r>
      <w:r w:rsidRPr="008012A3">
        <w:rPr>
          <w:rFonts w:ascii="Times New Roman" w:eastAsia="宋体" w:hAnsi="宋体"/>
        </w:rPr>
        <w:t>HS</w:t>
      </w:r>
      <w:r w:rsidRPr="008012A3">
        <w:rPr>
          <w:rFonts w:ascii="Times New Roman" w:eastAsia="宋体" w:hAnsi="宋体"/>
          <w:vertAlign w:val="superscript"/>
        </w:rPr>
        <w:t>-</w:t>
      </w:r>
      <w:r w:rsidRPr="008012A3">
        <w:rPr>
          <w:rFonts w:ascii="Times New Roman" w:eastAsia="楷体" w:hAnsi="楷体"/>
        </w:rPr>
        <w:t>的电离平衡正向移动</w:t>
      </w:r>
      <w:r w:rsidRPr="008012A3">
        <w:rPr>
          <w:rFonts w:ascii="Times New Roman" w:eastAsia="宋体" w:hAnsi="宋体"/>
        </w:rPr>
        <w:t>,</w:t>
      </w:r>
      <w:r w:rsidRPr="008012A3">
        <w:rPr>
          <w:rFonts w:ascii="Times New Roman" w:eastAsia="楷体" w:hAnsi="楷体"/>
        </w:rPr>
        <w:t>继续电离出</w:t>
      </w:r>
      <w:r w:rsidRPr="008012A3">
        <w:rPr>
          <w:rFonts w:ascii="Times New Roman" w:eastAsia="宋体" w:hAnsi="宋体"/>
        </w:rPr>
        <w:t>S</w:t>
      </w:r>
      <w:r w:rsidRPr="008012A3">
        <w:rPr>
          <w:rFonts w:ascii="Times New Roman" w:eastAsia="宋体" w:hAnsi="宋体"/>
          <w:vertAlign w:val="superscript"/>
        </w:rPr>
        <w:t>2-</w:t>
      </w:r>
      <w:r w:rsidRPr="008012A3">
        <w:rPr>
          <w:rFonts w:ascii="Times New Roman" w:eastAsia="宋体" w:hAnsi="宋体"/>
        </w:rPr>
        <w:t>,</w:t>
      </w:r>
      <w:r w:rsidRPr="008012A3">
        <w:rPr>
          <w:rFonts w:ascii="Times New Roman" w:eastAsia="楷体" w:hAnsi="楷体"/>
        </w:rPr>
        <w:t>因此无法准确测定</w:t>
      </w:r>
      <w:r w:rsidRPr="008012A3">
        <w:rPr>
          <w:rFonts w:ascii="Times New Roman" w:eastAsia="宋体" w:hAnsi="宋体"/>
        </w:rPr>
        <w:t>KHS</w:t>
      </w:r>
      <w:r w:rsidRPr="008012A3">
        <w:rPr>
          <w:rFonts w:ascii="Times New Roman" w:eastAsia="楷体" w:hAnsi="楷体"/>
        </w:rPr>
        <w:t>溶液中的</w:t>
      </w:r>
      <w:r w:rsidRPr="008012A3">
        <w:rPr>
          <w:rFonts w:ascii="Times New Roman" w:eastAsia="宋体" w:hAnsi="宋体"/>
        </w:rPr>
        <w:t>S</w:t>
      </w:r>
      <w:r w:rsidRPr="008012A3">
        <w:rPr>
          <w:rFonts w:ascii="Times New Roman" w:eastAsia="宋体" w:hAnsi="宋体"/>
          <w:vertAlign w:val="superscript"/>
        </w:rPr>
        <w:t>2-</w:t>
      </w:r>
      <w:r w:rsidRPr="008012A3">
        <w:rPr>
          <w:rFonts w:ascii="Times New Roman" w:eastAsia="楷体" w:hAnsi="楷体"/>
        </w:rPr>
        <w:t>的浓度</w:t>
      </w:r>
      <w:r w:rsidRPr="008012A3">
        <w:rPr>
          <w:rFonts w:ascii="Times New Roman" w:eastAsia="宋体" w:hAnsi="宋体"/>
        </w:rPr>
        <w:t>,B</w:t>
      </w:r>
      <w:r w:rsidRPr="008012A3">
        <w:rPr>
          <w:rFonts w:ascii="Times New Roman" w:eastAsia="楷体" w:hAnsi="楷体"/>
        </w:rPr>
        <w:t>项错误</w:t>
      </w:r>
      <w:r w:rsidRPr="008012A3">
        <w:rPr>
          <w:rFonts w:ascii="Times New Roman" w:eastAsia="宋体" w:hAnsi="宋体"/>
        </w:rPr>
        <w:t>;</w:t>
      </w:r>
      <w:r w:rsidRPr="008012A3">
        <w:rPr>
          <w:rFonts w:ascii="Times New Roman" w:eastAsia="楷体" w:hAnsi="楷体"/>
        </w:rPr>
        <w:t>金属钠既与水反应</w:t>
      </w:r>
      <w:r w:rsidRPr="008012A3">
        <w:rPr>
          <w:rFonts w:ascii="Times New Roman" w:eastAsia="宋体" w:hAnsi="宋体"/>
        </w:rPr>
        <w:t>,</w:t>
      </w:r>
      <w:r w:rsidRPr="008012A3">
        <w:rPr>
          <w:rFonts w:ascii="Times New Roman" w:eastAsia="楷体" w:hAnsi="楷体"/>
        </w:rPr>
        <w:t>又与乙醇反应</w:t>
      </w:r>
      <w:r w:rsidRPr="008012A3">
        <w:rPr>
          <w:rFonts w:ascii="Times New Roman" w:eastAsia="宋体" w:hAnsi="宋体"/>
        </w:rPr>
        <w:t>,</w:t>
      </w:r>
      <w:r w:rsidRPr="008012A3">
        <w:rPr>
          <w:rFonts w:ascii="Times New Roman" w:eastAsia="楷体" w:hAnsi="楷体"/>
        </w:rPr>
        <w:t>若要除去乙醇中的水</w:t>
      </w:r>
      <w:r w:rsidRPr="008012A3">
        <w:rPr>
          <w:rFonts w:ascii="Times New Roman" w:eastAsia="宋体" w:hAnsi="宋体"/>
        </w:rPr>
        <w:t>,</w:t>
      </w:r>
      <w:r w:rsidRPr="008012A3">
        <w:rPr>
          <w:rFonts w:ascii="Times New Roman" w:eastAsia="楷体" w:hAnsi="楷体"/>
        </w:rPr>
        <w:t>可加入</w:t>
      </w:r>
      <w:r w:rsidRPr="008012A3">
        <w:rPr>
          <w:rFonts w:ascii="Times New Roman" w:eastAsia="宋体" w:hAnsi="宋体"/>
        </w:rPr>
        <w:t>CaO</w:t>
      </w:r>
      <w:r w:rsidRPr="008012A3">
        <w:rPr>
          <w:rFonts w:ascii="Times New Roman" w:eastAsia="楷体" w:hAnsi="楷体"/>
        </w:rPr>
        <w:t>后蒸馏</w:t>
      </w:r>
      <w:r w:rsidRPr="008012A3">
        <w:rPr>
          <w:rFonts w:ascii="Times New Roman" w:eastAsia="宋体" w:hAnsi="宋体"/>
        </w:rPr>
        <w:t>,C</w:t>
      </w:r>
      <w:r w:rsidRPr="008012A3">
        <w:rPr>
          <w:rFonts w:ascii="Times New Roman" w:eastAsia="楷体" w:hAnsi="楷体"/>
        </w:rPr>
        <w:t>项错误</w:t>
      </w:r>
      <w:r w:rsidRPr="008012A3">
        <w:rPr>
          <w:rFonts w:ascii="Times New Roman" w:eastAsia="宋体" w:hAnsi="宋体"/>
        </w:rPr>
        <w:t>;KClO</w:t>
      </w:r>
      <w:r w:rsidRPr="008012A3">
        <w:rPr>
          <w:rFonts w:ascii="Times New Roman" w:eastAsia="楷体" w:hAnsi="楷体"/>
        </w:rPr>
        <w:t>溶液具有强氧化性</w:t>
      </w:r>
      <w:r w:rsidRPr="008012A3">
        <w:rPr>
          <w:rFonts w:ascii="Times New Roman" w:eastAsia="宋体" w:hAnsi="宋体"/>
        </w:rPr>
        <w:t>,</w:t>
      </w:r>
      <w:r w:rsidRPr="008012A3">
        <w:rPr>
          <w:rFonts w:ascii="Times New Roman" w:eastAsia="楷体" w:hAnsi="楷体"/>
        </w:rPr>
        <w:t>可漂白</w:t>
      </w:r>
      <w:r w:rsidRPr="008012A3">
        <w:rPr>
          <w:rFonts w:ascii="Times New Roman" w:eastAsia="宋体" w:hAnsi="宋体"/>
        </w:rPr>
        <w:t>pH</w:t>
      </w:r>
      <w:r w:rsidRPr="008012A3">
        <w:rPr>
          <w:rFonts w:ascii="Times New Roman" w:eastAsia="楷体" w:hAnsi="楷体"/>
        </w:rPr>
        <w:t>试纸</w:t>
      </w:r>
      <w:r w:rsidRPr="008012A3">
        <w:rPr>
          <w:rFonts w:ascii="Times New Roman" w:eastAsia="宋体" w:hAnsi="宋体"/>
        </w:rPr>
        <w:t>,pH</w:t>
      </w:r>
      <w:r w:rsidRPr="008012A3">
        <w:rPr>
          <w:rFonts w:ascii="Times New Roman" w:eastAsia="楷体" w:hAnsi="楷体"/>
        </w:rPr>
        <w:t>试纸不能测量</w:t>
      </w:r>
      <w:r w:rsidRPr="008012A3">
        <w:rPr>
          <w:rFonts w:ascii="Times New Roman" w:eastAsia="宋体" w:hAnsi="宋体"/>
        </w:rPr>
        <w:t>KClO</w:t>
      </w:r>
      <w:r w:rsidRPr="008012A3">
        <w:rPr>
          <w:rFonts w:ascii="Times New Roman" w:eastAsia="楷体" w:hAnsi="楷体"/>
        </w:rPr>
        <w:t>溶液的</w:t>
      </w:r>
      <w:r w:rsidRPr="008012A3">
        <w:rPr>
          <w:rFonts w:ascii="Times New Roman" w:eastAsia="宋体" w:hAnsi="宋体"/>
        </w:rPr>
        <w:t>pH,</w:t>
      </w:r>
      <w:r w:rsidRPr="008012A3">
        <w:rPr>
          <w:rFonts w:ascii="Times New Roman" w:eastAsia="楷体" w:hAnsi="楷体"/>
        </w:rPr>
        <w:t>故</w:t>
      </w:r>
      <w:r w:rsidRPr="008012A3">
        <w:rPr>
          <w:rFonts w:ascii="Times New Roman" w:eastAsia="宋体" w:hAnsi="宋体"/>
        </w:rPr>
        <w:t>D</w:t>
      </w:r>
      <w:r w:rsidRPr="008012A3">
        <w:rPr>
          <w:rFonts w:ascii="Times New Roman" w:eastAsia="楷体" w:hAnsi="楷体"/>
        </w:rPr>
        <w:t>项错误。</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Times New Roman"/>
          <w:b/>
        </w:rPr>
        <w:t>9</w:t>
      </w:r>
      <w:r w:rsidRPr="008012A3">
        <w:rPr>
          <w:rFonts w:ascii="Times New Roman" w:eastAsia="宋体" w:hAnsi="Times New Roman" w:cs="Times New Roman"/>
        </w:rPr>
        <w:t>.</w:t>
      </w:r>
      <w:r w:rsidRPr="008012A3">
        <w:rPr>
          <w:rFonts w:ascii="Times New Roman" w:eastAsia="宋体" w:hAnsi="宋体"/>
        </w:rPr>
        <w:t>环六糊精</w:t>
      </w:r>
      <w:r w:rsidRPr="008012A3">
        <w:rPr>
          <w:rFonts w:ascii="Times New Roman" w:eastAsia="宋体" w:hAnsi="宋体"/>
        </w:rPr>
        <w:t>(D-</w:t>
      </w:r>
      <w:r w:rsidRPr="008012A3">
        <w:rPr>
          <w:rFonts w:ascii="Times New Roman" w:eastAsia="宋体" w:hAnsi="宋体"/>
        </w:rPr>
        <w:t>吡喃葡萄糖缩合物</w:t>
      </w:r>
      <w:r w:rsidRPr="008012A3">
        <w:rPr>
          <w:rFonts w:ascii="Times New Roman" w:eastAsia="宋体" w:hAnsi="宋体"/>
        </w:rPr>
        <w:t>)</w:t>
      </w:r>
      <w:r w:rsidRPr="008012A3">
        <w:rPr>
          <w:rFonts w:ascii="Times New Roman" w:eastAsia="宋体" w:hAnsi="宋体"/>
        </w:rPr>
        <w:t>具有空腔结构</w:t>
      </w:r>
      <w:r w:rsidRPr="008012A3">
        <w:rPr>
          <w:rFonts w:ascii="Times New Roman" w:eastAsia="宋体" w:hAnsi="宋体"/>
        </w:rPr>
        <w:t>,</w:t>
      </w:r>
      <w:r w:rsidRPr="008012A3">
        <w:rPr>
          <w:rFonts w:ascii="Times New Roman" w:eastAsia="宋体" w:hAnsi="宋体"/>
        </w:rPr>
        <w:t>腔内极性较小</w:t>
      </w:r>
      <w:r w:rsidRPr="008012A3">
        <w:rPr>
          <w:rFonts w:ascii="Times New Roman" w:eastAsia="宋体" w:hAnsi="宋体"/>
        </w:rPr>
        <w:t>,</w:t>
      </w:r>
      <w:r w:rsidRPr="008012A3">
        <w:rPr>
          <w:rFonts w:ascii="Times New Roman" w:eastAsia="宋体" w:hAnsi="宋体"/>
        </w:rPr>
        <w:t>腔外极性较大</w:t>
      </w:r>
      <w:r w:rsidRPr="008012A3">
        <w:rPr>
          <w:rFonts w:ascii="Times New Roman" w:eastAsia="宋体" w:hAnsi="宋体"/>
        </w:rPr>
        <w:t>,</w:t>
      </w:r>
      <w:r w:rsidRPr="008012A3">
        <w:rPr>
          <w:rFonts w:ascii="Times New Roman" w:eastAsia="宋体" w:hAnsi="宋体"/>
        </w:rPr>
        <w:t>可包合某些分子形成超分子。图</w:t>
      </w:r>
      <w:r w:rsidRPr="008012A3">
        <w:rPr>
          <w:rFonts w:ascii="Times New Roman" w:eastAsia="宋体" w:hAnsi="宋体"/>
        </w:rPr>
        <w:t>1</w:t>
      </w:r>
      <w:r w:rsidRPr="008012A3">
        <w:rPr>
          <w:rFonts w:ascii="Times New Roman" w:eastAsia="宋体" w:hAnsi="宋体"/>
        </w:rPr>
        <w:t>、图</w:t>
      </w:r>
      <w:r w:rsidRPr="008012A3">
        <w:rPr>
          <w:rFonts w:ascii="Times New Roman" w:eastAsia="宋体" w:hAnsi="宋体"/>
        </w:rPr>
        <w:t>2</w:t>
      </w:r>
      <w:r w:rsidRPr="008012A3">
        <w:rPr>
          <w:rFonts w:ascii="Times New Roman" w:eastAsia="宋体" w:hAnsi="宋体"/>
        </w:rPr>
        <w:t>和图</w:t>
      </w:r>
      <w:r w:rsidRPr="008012A3">
        <w:rPr>
          <w:rFonts w:ascii="Times New Roman" w:eastAsia="宋体" w:hAnsi="宋体"/>
        </w:rPr>
        <w:t>3</w:t>
      </w:r>
      <w:r w:rsidRPr="008012A3">
        <w:rPr>
          <w:rFonts w:ascii="Times New Roman" w:eastAsia="宋体" w:hAnsi="宋体"/>
        </w:rPr>
        <w:t>分别表示环六糊精结构、超分子示意图及相关应用。下列说法错误的是</w:t>
      </w:r>
      <w:r w:rsidRPr="008012A3">
        <w:rPr>
          <w:rFonts w:ascii="Times New Roman" w:eastAsia="宋体" w:hAnsi="宋体"/>
        </w:rPr>
        <w:ptab w:relativeTo="margin" w:alignment="right" w:leader="none"/>
      </w:r>
      <w:r w:rsidRPr="008012A3">
        <w:rPr>
          <w:rFonts w:ascii="Times New Roman" w:eastAsia="宋体" w:hAnsi="宋体"/>
        </w:rPr>
        <w:t>(</w:t>
      </w:r>
      <w:r w:rsidRPr="008012A3">
        <w:rPr>
          <w:rFonts w:ascii="Times New Roman" w:eastAsia="宋体" w:hAnsi="宋体"/>
          <w:color w:val="FF00FF"/>
        </w:rPr>
        <w:t xml:space="preserve">　</w:t>
      </w:r>
      <w:r w:rsidRPr="008012A3">
        <w:rPr>
          <w:rFonts w:ascii="Times New Roman" w:eastAsia="宋体" w:hAnsi="宋体"/>
          <w:color w:val="FF00FF"/>
        </w:rPr>
        <w:t>B</w:t>
      </w:r>
      <w:r w:rsidRPr="008012A3">
        <w:rPr>
          <w:rFonts w:ascii="Times New Roman" w:eastAsia="宋体" w:hAnsi="宋体"/>
          <w:color w:val="FF00FF"/>
        </w:rPr>
        <w:t xml:space="preserve">　</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jc w:val="center"/>
        <w:rPr>
          <w:rFonts w:ascii="Times New Roman" w:eastAsia="宋体" w:hAnsi="宋体"/>
        </w:rPr>
      </w:pPr>
      <w:r w:rsidRPr="008012A3">
        <w:rPr>
          <w:rFonts w:ascii="Times New Roman" w:eastAsia="宋体" w:hAnsi="宋体"/>
          <w:noProof/>
        </w:rPr>
        <w:drawing>
          <wp:inline distT="0" distB="0" distL="0" distR="0">
            <wp:extent cx="1828800" cy="1333440"/>
            <wp:effectExtent l="0" t="0" r="0" b="0"/>
            <wp:docPr id="55" name="24XHLN03.eps" descr="id:21474844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1828800" cy="1333440"/>
                    </a:xfrm>
                    <a:prstGeom prst="rect">
                      <a:avLst/>
                    </a:prstGeom>
                  </pic:spPr>
                </pic:pic>
              </a:graphicData>
            </a:graphic>
          </wp:inline>
        </w:drawing>
      </w:r>
    </w:p>
    <w:p w:rsidR="00D462D4" w:rsidRPr="008012A3" w:rsidRDefault="00D462D4" w:rsidP="00D462D4">
      <w:pPr>
        <w:tabs>
          <w:tab w:val="left" w:pos="1871"/>
          <w:tab w:val="left" w:pos="3407"/>
          <w:tab w:val="left" w:pos="4949"/>
          <w:tab w:val="left" w:pos="6599"/>
        </w:tabs>
        <w:jc w:val="center"/>
        <w:rPr>
          <w:rFonts w:ascii="Times New Roman" w:eastAsia="宋体" w:hAnsi="宋体"/>
        </w:rPr>
      </w:pPr>
      <w:r w:rsidRPr="008012A3">
        <w:rPr>
          <w:rFonts w:ascii="Times New Roman" w:eastAsia="楷体" w:hAnsi="楷体"/>
          <w:sz w:val="21"/>
        </w:rPr>
        <w:t>图</w:t>
      </w:r>
      <w:r w:rsidRPr="008012A3">
        <w:rPr>
          <w:rFonts w:ascii="Times New Roman" w:eastAsia="宋体" w:hAnsi="宋体"/>
          <w:sz w:val="21"/>
        </w:rPr>
        <w:t>1</w:t>
      </w:r>
    </w:p>
    <w:p w:rsidR="00D462D4" w:rsidRPr="008012A3" w:rsidRDefault="00D462D4" w:rsidP="00D462D4">
      <w:pPr>
        <w:tabs>
          <w:tab w:val="left" w:pos="1871"/>
          <w:tab w:val="left" w:pos="3407"/>
          <w:tab w:val="left" w:pos="4949"/>
          <w:tab w:val="left" w:pos="6599"/>
        </w:tabs>
        <w:jc w:val="center"/>
        <w:rPr>
          <w:rFonts w:ascii="Times New Roman" w:eastAsia="宋体" w:hAnsi="宋体"/>
        </w:rPr>
      </w:pPr>
      <w:r w:rsidRPr="008012A3">
        <w:rPr>
          <w:rFonts w:ascii="Times New Roman" w:eastAsia="宋体" w:hAnsi="宋体"/>
          <w:noProof/>
        </w:rPr>
        <w:drawing>
          <wp:inline distT="0" distB="0" distL="0" distR="0">
            <wp:extent cx="494280" cy="520200"/>
            <wp:effectExtent l="0" t="0" r="0" b="0"/>
            <wp:docPr id="56" name="24XHLN04.eps" descr="id:21474844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494280" cy="520200"/>
                    </a:xfrm>
                    <a:prstGeom prst="rect">
                      <a:avLst/>
                    </a:prstGeom>
                  </pic:spPr>
                </pic:pic>
              </a:graphicData>
            </a:graphic>
          </wp:inline>
        </w:drawing>
      </w:r>
    </w:p>
    <w:p w:rsidR="00D462D4" w:rsidRPr="008012A3" w:rsidRDefault="00D462D4" w:rsidP="00D462D4">
      <w:pPr>
        <w:tabs>
          <w:tab w:val="left" w:pos="1871"/>
          <w:tab w:val="left" w:pos="3407"/>
          <w:tab w:val="left" w:pos="4949"/>
          <w:tab w:val="left" w:pos="6599"/>
        </w:tabs>
        <w:jc w:val="center"/>
        <w:rPr>
          <w:rFonts w:ascii="Times New Roman" w:eastAsia="宋体" w:hAnsi="宋体"/>
        </w:rPr>
      </w:pPr>
      <w:r w:rsidRPr="008012A3">
        <w:rPr>
          <w:rFonts w:ascii="Times New Roman" w:eastAsia="楷体" w:hAnsi="楷体"/>
          <w:sz w:val="21"/>
        </w:rPr>
        <w:t>图</w:t>
      </w:r>
      <w:r w:rsidRPr="008012A3">
        <w:rPr>
          <w:rFonts w:ascii="Times New Roman" w:eastAsia="宋体" w:hAnsi="宋体"/>
          <w:sz w:val="21"/>
        </w:rPr>
        <w:t>2</w:t>
      </w:r>
    </w:p>
    <w:p w:rsidR="00D462D4" w:rsidRPr="008012A3" w:rsidRDefault="00D462D4" w:rsidP="00D462D4">
      <w:pPr>
        <w:tabs>
          <w:tab w:val="left" w:pos="1871"/>
          <w:tab w:val="left" w:pos="3407"/>
          <w:tab w:val="left" w:pos="4949"/>
          <w:tab w:val="left" w:pos="6599"/>
        </w:tabs>
        <w:jc w:val="center"/>
        <w:rPr>
          <w:rFonts w:ascii="Times New Roman" w:eastAsia="宋体" w:hAnsi="宋体"/>
        </w:rPr>
      </w:pPr>
      <w:r w:rsidRPr="008012A3">
        <w:rPr>
          <w:rFonts w:ascii="Times New Roman" w:eastAsia="宋体" w:hAnsi="宋体"/>
          <w:noProof/>
        </w:rPr>
        <w:drawing>
          <wp:inline distT="0" distB="0" distL="0" distR="0">
            <wp:extent cx="1917720" cy="951480"/>
            <wp:effectExtent l="0" t="0" r="0" b="0"/>
            <wp:docPr id="57" name="24XHLN05.eps" descr="id:21474844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cstate="print"/>
                    <a:stretch>
                      <a:fillRect/>
                    </a:stretch>
                  </pic:blipFill>
                  <pic:spPr>
                    <a:xfrm>
                      <a:off x="0" y="0"/>
                      <a:ext cx="1917720" cy="951480"/>
                    </a:xfrm>
                    <a:prstGeom prst="rect">
                      <a:avLst/>
                    </a:prstGeom>
                  </pic:spPr>
                </pic:pic>
              </a:graphicData>
            </a:graphic>
          </wp:inline>
        </w:drawing>
      </w:r>
    </w:p>
    <w:p w:rsidR="00D462D4" w:rsidRPr="008012A3" w:rsidRDefault="00D462D4" w:rsidP="00D462D4">
      <w:pPr>
        <w:tabs>
          <w:tab w:val="left" w:pos="1871"/>
          <w:tab w:val="left" w:pos="3407"/>
          <w:tab w:val="left" w:pos="4949"/>
          <w:tab w:val="left" w:pos="6599"/>
        </w:tabs>
        <w:jc w:val="center"/>
        <w:rPr>
          <w:rFonts w:ascii="Times New Roman" w:eastAsia="宋体" w:hAnsi="宋体"/>
        </w:rPr>
      </w:pPr>
      <w:r w:rsidRPr="008012A3">
        <w:rPr>
          <w:rFonts w:ascii="Times New Roman" w:eastAsia="楷体" w:hAnsi="楷体"/>
          <w:sz w:val="21"/>
        </w:rPr>
        <w:t>图</w:t>
      </w:r>
      <w:r w:rsidRPr="008012A3">
        <w:rPr>
          <w:rFonts w:ascii="Times New Roman" w:eastAsia="宋体" w:hAnsi="宋体"/>
          <w:sz w:val="21"/>
        </w:rPr>
        <w:t>3</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A</w:t>
      </w:r>
      <w:r w:rsidRPr="008012A3">
        <w:rPr>
          <w:rFonts w:ascii="Times New Roman" w:eastAsia="宋体" w:hAnsi="Times New Roman" w:cs="Times New Roman"/>
        </w:rPr>
        <w:t>.</w:t>
      </w:r>
      <w:r w:rsidRPr="008012A3">
        <w:rPr>
          <w:rFonts w:ascii="Times New Roman" w:eastAsia="宋体" w:hAnsi="宋体"/>
        </w:rPr>
        <w:t>环六糊精属于寡糖</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B</w:t>
      </w:r>
      <w:r w:rsidRPr="008012A3">
        <w:rPr>
          <w:rFonts w:ascii="Times New Roman" w:eastAsia="宋体" w:hAnsi="Times New Roman" w:cs="Times New Roman"/>
        </w:rPr>
        <w:t>.</w:t>
      </w:r>
      <w:r w:rsidRPr="008012A3">
        <w:rPr>
          <w:rFonts w:ascii="Times New Roman" w:eastAsia="宋体" w:hAnsi="宋体"/>
        </w:rPr>
        <w:t>非极性分子均可被环六糊精包合形成超分子</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C</w:t>
      </w:r>
      <w:r w:rsidRPr="008012A3">
        <w:rPr>
          <w:rFonts w:ascii="Times New Roman" w:eastAsia="宋体" w:hAnsi="Times New Roman" w:cs="Times New Roman"/>
        </w:rPr>
        <w:t>.</w:t>
      </w:r>
      <w:r w:rsidRPr="008012A3">
        <w:rPr>
          <w:rFonts w:ascii="Times New Roman" w:eastAsia="宋体" w:hAnsi="宋体"/>
        </w:rPr>
        <w:t>图</w:t>
      </w:r>
      <w:r w:rsidRPr="008012A3">
        <w:rPr>
          <w:rFonts w:ascii="Times New Roman" w:eastAsia="宋体" w:hAnsi="宋体"/>
        </w:rPr>
        <w:t>2</w:t>
      </w:r>
      <w:r w:rsidRPr="008012A3">
        <w:rPr>
          <w:rFonts w:ascii="Times New Roman" w:eastAsia="宋体" w:hAnsi="宋体"/>
        </w:rPr>
        <w:t>中甲氧基对位暴露在反应环境中</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D</w:t>
      </w:r>
      <w:r w:rsidRPr="008012A3">
        <w:rPr>
          <w:rFonts w:ascii="Times New Roman" w:eastAsia="宋体" w:hAnsi="Times New Roman" w:cs="Times New Roman"/>
        </w:rPr>
        <w:t>.</w:t>
      </w:r>
      <w:r w:rsidRPr="008012A3">
        <w:rPr>
          <w:rFonts w:ascii="Times New Roman" w:eastAsia="宋体" w:hAnsi="宋体"/>
        </w:rPr>
        <w:t>可用萃取法分离环六糊精和氯代苯甲醚</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Arial" w:eastAsia="黑体" w:hAnsi="黑体"/>
          <w:color w:val="FF00FF"/>
          <w:bdr w:val="single" w:sz="4" w:space="0" w:color="000000"/>
          <w:shd w:val="solid" w:color="FFCCFF" w:fill="auto"/>
        </w:rPr>
        <w:lastRenderedPageBreak/>
        <w:t>解析</w:t>
      </w:r>
      <w:r w:rsidRPr="008012A3">
        <w:rPr>
          <w:rFonts w:ascii="Times New Roman" w:eastAsia="宋体" w:hAnsi="宋体"/>
        </w:rPr>
        <w:t xml:space="preserve"> </w:t>
      </w:r>
      <w:r w:rsidRPr="008012A3">
        <w:rPr>
          <w:rFonts w:ascii="Times New Roman" w:eastAsia="楷体" w:hAnsi="楷体"/>
        </w:rPr>
        <w:t>本题考查糖的分类、超分子的结构及其应用。</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楷体" w:hAnsi="楷体"/>
        </w:rPr>
        <w:t>从结构看</w:t>
      </w:r>
      <w:r w:rsidRPr="008012A3">
        <w:rPr>
          <w:rFonts w:ascii="Times New Roman" w:eastAsia="宋体" w:hAnsi="宋体"/>
        </w:rPr>
        <w:t>,</w:t>
      </w:r>
      <w:r w:rsidRPr="008012A3">
        <w:rPr>
          <w:rFonts w:ascii="Times New Roman" w:eastAsia="楷体" w:hAnsi="楷体"/>
        </w:rPr>
        <w:t>环六糊精是由</w:t>
      </w:r>
      <w:r w:rsidRPr="008012A3">
        <w:rPr>
          <w:rFonts w:ascii="Times New Roman" w:eastAsia="宋体" w:hAnsi="宋体"/>
        </w:rPr>
        <w:t>6</w:t>
      </w:r>
      <w:r w:rsidRPr="008012A3">
        <w:rPr>
          <w:rFonts w:ascii="Times New Roman" w:eastAsia="楷体" w:hAnsi="楷体"/>
        </w:rPr>
        <w:t>个葡萄糖单元形成的环状结构</w:t>
      </w:r>
      <w:r w:rsidRPr="008012A3">
        <w:rPr>
          <w:rFonts w:ascii="Times New Roman" w:eastAsia="宋体" w:hAnsi="宋体"/>
        </w:rPr>
        <w:t>,</w:t>
      </w:r>
      <w:r w:rsidRPr="008012A3">
        <w:rPr>
          <w:rFonts w:ascii="Times New Roman" w:eastAsia="楷体" w:hAnsi="楷体"/>
        </w:rPr>
        <w:t>属于寡糖</w:t>
      </w:r>
      <w:r w:rsidRPr="008012A3">
        <w:rPr>
          <w:rFonts w:ascii="Times New Roman" w:eastAsia="宋体" w:hAnsi="宋体"/>
        </w:rPr>
        <w:t>,A</w:t>
      </w:r>
      <w:r w:rsidRPr="008012A3">
        <w:rPr>
          <w:rFonts w:ascii="Times New Roman" w:eastAsia="楷体" w:hAnsi="楷体"/>
        </w:rPr>
        <w:t>正确</w:t>
      </w:r>
      <w:r w:rsidRPr="008012A3">
        <w:rPr>
          <w:rFonts w:ascii="Times New Roman" w:eastAsia="宋体" w:hAnsi="宋体"/>
        </w:rPr>
        <w:t>;</w:t>
      </w:r>
      <w:r w:rsidRPr="008012A3">
        <w:rPr>
          <w:rFonts w:ascii="Times New Roman" w:eastAsia="楷体" w:hAnsi="楷体"/>
        </w:rPr>
        <w:t>环六糊精的空腔不能包合分子直径比其大的非极性分子</w:t>
      </w:r>
      <w:r w:rsidRPr="008012A3">
        <w:rPr>
          <w:rFonts w:ascii="Times New Roman" w:eastAsia="宋体" w:hAnsi="宋体"/>
        </w:rPr>
        <w:t>,B</w:t>
      </w:r>
      <w:r w:rsidRPr="008012A3">
        <w:rPr>
          <w:rFonts w:ascii="Times New Roman" w:eastAsia="楷体" w:hAnsi="楷体"/>
        </w:rPr>
        <w:t>错误</w:t>
      </w:r>
      <w:r w:rsidRPr="008012A3">
        <w:rPr>
          <w:rFonts w:ascii="Times New Roman" w:eastAsia="宋体" w:hAnsi="宋体"/>
        </w:rPr>
        <w:t>;</w:t>
      </w:r>
      <w:r w:rsidRPr="008012A3">
        <w:rPr>
          <w:rFonts w:ascii="Times New Roman" w:eastAsia="楷体" w:hAnsi="楷体"/>
        </w:rPr>
        <w:t>结合图</w:t>
      </w:r>
      <w:r w:rsidRPr="008012A3">
        <w:rPr>
          <w:rFonts w:ascii="Times New Roman" w:eastAsia="宋体" w:hAnsi="宋体"/>
        </w:rPr>
        <w:t>2</w:t>
      </w:r>
      <w:r w:rsidRPr="008012A3">
        <w:rPr>
          <w:rFonts w:ascii="Times New Roman" w:eastAsia="楷体" w:hAnsi="楷体"/>
        </w:rPr>
        <w:t>和图</w:t>
      </w:r>
      <w:r w:rsidRPr="008012A3">
        <w:rPr>
          <w:rFonts w:ascii="Times New Roman" w:eastAsia="宋体" w:hAnsi="宋体"/>
        </w:rPr>
        <w:t>3</w:t>
      </w:r>
      <w:r w:rsidRPr="008012A3">
        <w:rPr>
          <w:rFonts w:ascii="Times New Roman" w:eastAsia="楷体" w:hAnsi="楷体"/>
        </w:rPr>
        <w:t>可知</w:t>
      </w:r>
      <w:r w:rsidRPr="008012A3">
        <w:rPr>
          <w:rFonts w:ascii="Times New Roman" w:eastAsia="宋体" w:hAnsi="宋体"/>
        </w:rPr>
        <w:t>,</w:t>
      </w:r>
      <w:r w:rsidRPr="008012A3">
        <w:rPr>
          <w:rFonts w:ascii="Times New Roman" w:eastAsia="楷体" w:hAnsi="楷体"/>
        </w:rPr>
        <w:t>在环六糊精包合的条件下</w:t>
      </w:r>
      <w:r w:rsidRPr="008012A3">
        <w:rPr>
          <w:rFonts w:ascii="Times New Roman" w:eastAsia="宋体" w:hAnsi="宋体"/>
        </w:rPr>
        <w:t>,</w:t>
      </w:r>
      <w:r w:rsidRPr="008012A3">
        <w:rPr>
          <w:rFonts w:ascii="Times New Roman" w:eastAsia="楷体" w:hAnsi="楷体"/>
        </w:rPr>
        <w:t>在甲氧基对位引入</w:t>
      </w:r>
      <w:r w:rsidRPr="008012A3">
        <w:rPr>
          <w:rFonts w:ascii="Times New Roman" w:eastAsia="宋体" w:hAnsi="宋体"/>
        </w:rPr>
        <w:t>Cl</w:t>
      </w:r>
      <w:r w:rsidRPr="008012A3">
        <w:rPr>
          <w:rFonts w:ascii="Times New Roman" w:eastAsia="楷体" w:hAnsi="楷体"/>
        </w:rPr>
        <w:t>的产物的产率更大</w:t>
      </w:r>
      <w:r w:rsidRPr="008012A3">
        <w:rPr>
          <w:rFonts w:ascii="Times New Roman" w:eastAsia="宋体" w:hAnsi="宋体"/>
        </w:rPr>
        <w:t>,</w:t>
      </w:r>
      <w:r w:rsidRPr="008012A3">
        <w:rPr>
          <w:rFonts w:ascii="Times New Roman" w:eastAsia="楷体" w:hAnsi="楷体"/>
        </w:rPr>
        <w:t>说明图</w:t>
      </w:r>
      <w:r w:rsidRPr="008012A3">
        <w:rPr>
          <w:rFonts w:ascii="Times New Roman" w:eastAsia="宋体" w:hAnsi="宋体"/>
        </w:rPr>
        <w:t>2</w:t>
      </w:r>
      <w:r w:rsidRPr="008012A3">
        <w:rPr>
          <w:rFonts w:ascii="Times New Roman" w:eastAsia="楷体" w:hAnsi="楷体"/>
        </w:rPr>
        <w:t>中甲氧基对位暴露在反应环境中</w:t>
      </w:r>
      <w:r w:rsidRPr="008012A3">
        <w:rPr>
          <w:rFonts w:ascii="Times New Roman" w:eastAsia="宋体" w:hAnsi="宋体"/>
        </w:rPr>
        <w:t>,C</w:t>
      </w:r>
      <w:r w:rsidRPr="008012A3">
        <w:rPr>
          <w:rFonts w:ascii="Times New Roman" w:eastAsia="楷体" w:hAnsi="楷体"/>
        </w:rPr>
        <w:t>正确</w:t>
      </w:r>
      <w:r w:rsidRPr="008012A3">
        <w:rPr>
          <w:rFonts w:ascii="Times New Roman" w:eastAsia="宋体" w:hAnsi="宋体"/>
        </w:rPr>
        <w:t>;</w:t>
      </w:r>
      <w:r w:rsidRPr="008012A3">
        <w:rPr>
          <w:rFonts w:ascii="Times New Roman" w:eastAsia="楷体" w:hAnsi="楷体"/>
        </w:rPr>
        <w:t>氯代苯甲醚的水溶性差</w:t>
      </w:r>
      <w:r w:rsidRPr="008012A3">
        <w:rPr>
          <w:rFonts w:ascii="Times New Roman" w:eastAsia="宋体" w:hAnsi="宋体"/>
        </w:rPr>
        <w:t>,</w:t>
      </w:r>
      <w:r w:rsidRPr="008012A3">
        <w:rPr>
          <w:rFonts w:ascii="Times New Roman" w:eastAsia="楷体" w:hAnsi="楷体"/>
        </w:rPr>
        <w:t>而环六糊精的腔外极性较大而易溶于水</w:t>
      </w:r>
      <w:r w:rsidRPr="008012A3">
        <w:rPr>
          <w:rFonts w:ascii="Times New Roman" w:eastAsia="宋体" w:hAnsi="宋体"/>
        </w:rPr>
        <w:t>,</w:t>
      </w:r>
      <w:r w:rsidRPr="008012A3">
        <w:rPr>
          <w:rFonts w:ascii="Times New Roman" w:eastAsia="楷体" w:hAnsi="楷体"/>
        </w:rPr>
        <w:t>因此可通过萃取分离环六糊精和氯代苯甲醚</w:t>
      </w:r>
      <w:r w:rsidRPr="008012A3">
        <w:rPr>
          <w:rFonts w:ascii="Times New Roman" w:eastAsia="宋体" w:hAnsi="宋体"/>
        </w:rPr>
        <w:t>,D</w:t>
      </w:r>
      <w:r w:rsidRPr="008012A3">
        <w:rPr>
          <w:rFonts w:ascii="Times New Roman" w:eastAsia="楷体" w:hAnsi="楷体"/>
        </w:rPr>
        <w:t>正确。</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Times New Roman"/>
          <w:b/>
        </w:rPr>
        <w:t>10</w:t>
      </w:r>
      <w:r w:rsidRPr="008012A3">
        <w:rPr>
          <w:rFonts w:ascii="Times New Roman" w:eastAsia="宋体" w:hAnsi="Times New Roman" w:cs="Times New Roman"/>
        </w:rPr>
        <w:t>.</w:t>
      </w:r>
      <w:r w:rsidRPr="008012A3">
        <w:rPr>
          <w:rFonts w:ascii="Times New Roman" w:eastAsia="宋体" w:hAnsi="宋体"/>
        </w:rPr>
        <w:t>异山梨醇是一种由生物质制备的高附加值化学品</w:t>
      </w:r>
      <w:r w:rsidRPr="008012A3">
        <w:rPr>
          <w:rFonts w:ascii="Times New Roman" w:eastAsia="宋体" w:hAnsi="宋体"/>
        </w:rPr>
        <w:t xml:space="preserve">;150 </w:t>
      </w:r>
      <w:r w:rsidRPr="008012A3">
        <w:rPr>
          <w:rFonts w:ascii="宋体" w:eastAsia="宋体" w:hAnsi="宋体" w:cs="宋体" w:hint="eastAsia"/>
        </w:rPr>
        <w:t>℃</w:t>
      </w:r>
      <w:r w:rsidRPr="008012A3">
        <w:rPr>
          <w:rFonts w:ascii="Times New Roman" w:eastAsia="宋体" w:hAnsi="宋体"/>
        </w:rPr>
        <w:t>时其制备过程及相关物质浓度随时间变化如图所示</w:t>
      </w:r>
      <w:r w:rsidRPr="008012A3">
        <w:rPr>
          <w:rFonts w:ascii="Times New Roman" w:eastAsia="宋体" w:hAnsi="宋体"/>
        </w:rPr>
        <w:t>,15 h</w:t>
      </w:r>
      <w:r w:rsidRPr="008012A3">
        <w:rPr>
          <w:rFonts w:ascii="Times New Roman" w:eastAsia="宋体" w:hAnsi="宋体"/>
        </w:rPr>
        <w:t>后异山梨醇浓度不再变化。下列说法错误的是</w:t>
      </w:r>
      <w:r w:rsidRPr="008012A3">
        <w:rPr>
          <w:rFonts w:ascii="Times New Roman" w:eastAsia="宋体" w:hAnsi="宋体"/>
        </w:rPr>
        <w:ptab w:relativeTo="margin" w:alignment="right" w:leader="none"/>
      </w:r>
      <w:r w:rsidRPr="008012A3">
        <w:rPr>
          <w:rFonts w:ascii="Times New Roman" w:eastAsia="宋体" w:hAnsi="宋体"/>
        </w:rPr>
        <w:t>(</w:t>
      </w:r>
      <w:r w:rsidRPr="008012A3">
        <w:rPr>
          <w:rFonts w:ascii="Times New Roman" w:eastAsia="宋体" w:hAnsi="宋体"/>
          <w:color w:val="FF00FF"/>
        </w:rPr>
        <w:t xml:space="preserve">　</w:t>
      </w:r>
      <w:r w:rsidRPr="008012A3">
        <w:rPr>
          <w:rFonts w:ascii="Times New Roman" w:eastAsia="宋体" w:hAnsi="宋体"/>
          <w:color w:val="FF00FF"/>
        </w:rPr>
        <w:t>A</w:t>
      </w:r>
      <w:r w:rsidRPr="008012A3">
        <w:rPr>
          <w:rFonts w:ascii="Times New Roman" w:eastAsia="宋体" w:hAnsi="宋体"/>
          <w:color w:val="FF00FF"/>
        </w:rPr>
        <w:t xml:space="preserve">　</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jc w:val="center"/>
        <w:rPr>
          <w:rFonts w:ascii="Times New Roman" w:eastAsia="宋体" w:hAnsi="宋体"/>
        </w:rPr>
      </w:pPr>
      <w:r w:rsidRPr="008012A3">
        <w:rPr>
          <w:rFonts w:ascii="Times New Roman" w:eastAsia="宋体" w:hAnsi="宋体"/>
          <w:noProof/>
        </w:rPr>
        <w:drawing>
          <wp:inline distT="0" distB="0" distL="0" distR="0">
            <wp:extent cx="2183760" cy="482040"/>
            <wp:effectExtent l="0" t="0" r="0" b="0"/>
            <wp:docPr id="58" name="24AHLN01.eps" descr="id:21474844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cstate="print"/>
                    <a:stretch>
                      <a:fillRect/>
                    </a:stretch>
                  </pic:blipFill>
                  <pic:spPr>
                    <a:xfrm>
                      <a:off x="0" y="0"/>
                      <a:ext cx="2183760" cy="482040"/>
                    </a:xfrm>
                    <a:prstGeom prst="rect">
                      <a:avLst/>
                    </a:prstGeom>
                  </pic:spPr>
                </pic:pic>
              </a:graphicData>
            </a:graphic>
          </wp:inline>
        </w:drawing>
      </w:r>
    </w:p>
    <w:p w:rsidR="00D462D4" w:rsidRPr="008012A3" w:rsidRDefault="00D462D4" w:rsidP="00D462D4">
      <w:pPr>
        <w:tabs>
          <w:tab w:val="left" w:pos="1871"/>
          <w:tab w:val="left" w:pos="3407"/>
          <w:tab w:val="left" w:pos="4949"/>
          <w:tab w:val="left" w:pos="6599"/>
        </w:tabs>
        <w:jc w:val="center"/>
        <w:rPr>
          <w:rFonts w:ascii="Times New Roman" w:eastAsia="宋体" w:hAnsi="宋体"/>
        </w:rPr>
      </w:pPr>
      <w:r w:rsidRPr="008012A3">
        <w:rPr>
          <w:rFonts w:ascii="Times New Roman" w:eastAsia="宋体" w:hAnsi="宋体"/>
          <w:noProof/>
        </w:rPr>
        <w:drawing>
          <wp:inline distT="0" distB="0" distL="0" distR="0">
            <wp:extent cx="2552040" cy="1218600"/>
            <wp:effectExtent l="0" t="0" r="0" b="0"/>
            <wp:docPr id="59" name="24AHLN02.eps" descr="id:21474844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cstate="print"/>
                    <a:stretch>
                      <a:fillRect/>
                    </a:stretch>
                  </pic:blipFill>
                  <pic:spPr>
                    <a:xfrm>
                      <a:off x="0" y="0"/>
                      <a:ext cx="2552040" cy="1218600"/>
                    </a:xfrm>
                    <a:prstGeom prst="rect">
                      <a:avLst/>
                    </a:prstGeom>
                  </pic:spPr>
                </pic:pic>
              </a:graphicData>
            </a:graphic>
          </wp:inline>
        </w:drawing>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A</w:t>
      </w:r>
      <w:r w:rsidRPr="008012A3">
        <w:rPr>
          <w:rFonts w:ascii="Times New Roman" w:eastAsia="宋体" w:hAnsi="Times New Roman" w:cs="Times New Roman"/>
        </w:rPr>
        <w:t>.</w:t>
      </w:r>
      <w:r w:rsidRPr="008012A3">
        <w:rPr>
          <w:rFonts w:ascii="Times New Roman" w:eastAsia="宋体" w:hAnsi="宋体"/>
        </w:rPr>
        <w:t>3 h</w:t>
      </w:r>
      <w:r w:rsidRPr="008012A3">
        <w:rPr>
          <w:rFonts w:ascii="Times New Roman" w:eastAsia="宋体" w:hAnsi="宋体"/>
        </w:rPr>
        <w:t>时</w:t>
      </w:r>
      <w:r w:rsidRPr="008012A3">
        <w:rPr>
          <w:rFonts w:ascii="Times New Roman" w:eastAsia="宋体" w:hAnsi="宋体"/>
        </w:rPr>
        <w:t>,</w:t>
      </w:r>
      <w:r w:rsidRPr="008012A3">
        <w:rPr>
          <w:rFonts w:ascii="Times New Roman" w:eastAsia="宋体" w:hAnsi="宋体"/>
        </w:rPr>
        <w:t>反应</w:t>
      </w:r>
      <w:r w:rsidRPr="008012A3">
        <w:rPr>
          <w:rFonts w:ascii="宋体" w:eastAsia="宋体" w:hAnsi="宋体" w:cs="宋体" w:hint="eastAsia"/>
        </w:rPr>
        <w:t>②</w:t>
      </w:r>
      <w:r w:rsidRPr="008012A3">
        <w:rPr>
          <w:rFonts w:ascii="Times New Roman" w:eastAsia="宋体" w:hAnsi="宋体"/>
        </w:rPr>
        <w:t>正、逆反应速率相等</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B</w:t>
      </w:r>
      <w:r w:rsidRPr="008012A3">
        <w:rPr>
          <w:rFonts w:ascii="Times New Roman" w:eastAsia="宋体" w:hAnsi="Times New Roman" w:cs="Times New Roman"/>
        </w:rPr>
        <w:t>.</w:t>
      </w:r>
      <w:r w:rsidRPr="008012A3">
        <w:rPr>
          <w:rFonts w:ascii="Times New Roman" w:eastAsia="宋体" w:hAnsi="宋体"/>
        </w:rPr>
        <w:t>该温度下的平衡常数</w:t>
      </w:r>
      <w:r w:rsidRPr="008012A3">
        <w:rPr>
          <w:rFonts w:ascii="Times New Roman" w:eastAsia="宋体" w:hAnsi="宋体"/>
        </w:rPr>
        <w:t>:</w:t>
      </w:r>
      <w:r w:rsidRPr="008012A3">
        <w:rPr>
          <w:rFonts w:ascii="宋体" w:eastAsia="宋体" w:hAnsi="宋体" w:cs="宋体" w:hint="eastAsia"/>
        </w:rPr>
        <w:t>①</w:t>
      </w:r>
      <w:r w:rsidRPr="008012A3">
        <w:rPr>
          <w:rFonts w:ascii="Times New Roman" w:eastAsia="宋体" w:hAnsi="宋体"/>
        </w:rPr>
        <w:t>&gt;</w:t>
      </w:r>
      <w:r w:rsidRPr="008012A3">
        <w:rPr>
          <w:rFonts w:ascii="宋体" w:eastAsia="宋体" w:hAnsi="宋体" w:cs="宋体" w:hint="eastAsia"/>
        </w:rPr>
        <w:t>②</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C</w:t>
      </w:r>
      <w:r w:rsidRPr="008012A3">
        <w:rPr>
          <w:rFonts w:ascii="Times New Roman" w:eastAsia="宋体" w:hAnsi="Times New Roman" w:cs="Times New Roman"/>
        </w:rPr>
        <w:t>.</w:t>
      </w:r>
      <w:r w:rsidRPr="008012A3">
        <w:rPr>
          <w:rFonts w:ascii="Times New Roman" w:eastAsia="宋体" w:hAnsi="宋体"/>
        </w:rPr>
        <w:t>0~3 h</w:t>
      </w:r>
      <w:r w:rsidRPr="008012A3">
        <w:rPr>
          <w:rFonts w:ascii="Times New Roman" w:eastAsia="宋体" w:hAnsi="宋体"/>
        </w:rPr>
        <w:t>平均速率</w:t>
      </w:r>
      <w:r w:rsidRPr="008012A3">
        <w:rPr>
          <w:rFonts w:ascii="Times New Roman" w:eastAsia="宋体" w:hAnsi="宋体"/>
          <w:i/>
        </w:rPr>
        <w:t>v</w:t>
      </w:r>
      <w:r w:rsidRPr="008012A3">
        <w:rPr>
          <w:rFonts w:ascii="Times New Roman" w:eastAsia="宋体" w:hAnsi="宋体"/>
        </w:rPr>
        <w:t>(</w:t>
      </w:r>
      <w:r w:rsidRPr="008012A3">
        <w:rPr>
          <w:rFonts w:ascii="Times New Roman" w:eastAsia="宋体" w:hAnsi="宋体"/>
        </w:rPr>
        <w:t>异山梨醇</w:t>
      </w:r>
      <w:r w:rsidRPr="008012A3">
        <w:rPr>
          <w:rFonts w:ascii="Times New Roman" w:eastAsia="宋体" w:hAnsi="宋体"/>
        </w:rPr>
        <w:t>)=0</w:t>
      </w:r>
      <w:r w:rsidRPr="008012A3">
        <w:rPr>
          <w:rFonts w:ascii="Times New Roman" w:eastAsia="宋体" w:hAnsi="Times New Roman" w:cs="Times New Roman"/>
        </w:rPr>
        <w:t>.</w:t>
      </w:r>
      <w:r w:rsidRPr="008012A3">
        <w:rPr>
          <w:rFonts w:ascii="Times New Roman" w:eastAsia="宋体" w:hAnsi="宋体"/>
        </w:rPr>
        <w:t>014 mol</w:t>
      </w:r>
      <w:r w:rsidRPr="008012A3">
        <w:rPr>
          <w:rFonts w:ascii="Times New Roman" w:eastAsia="宋体" w:hAnsi="Times New Roman" w:cs="Times New Roman"/>
        </w:rPr>
        <w:t>·</w:t>
      </w:r>
      <w:r w:rsidRPr="008012A3">
        <w:rPr>
          <w:rFonts w:ascii="Times New Roman" w:eastAsia="宋体" w:hAnsi="宋体"/>
        </w:rPr>
        <w:t>kg</w:t>
      </w:r>
      <w:r w:rsidRPr="008012A3">
        <w:rPr>
          <w:rFonts w:ascii="Times New Roman" w:eastAsia="宋体" w:hAnsi="宋体"/>
          <w:vertAlign w:val="superscript"/>
        </w:rPr>
        <w:t>-1</w:t>
      </w:r>
      <w:r w:rsidRPr="008012A3">
        <w:rPr>
          <w:rFonts w:ascii="Times New Roman" w:eastAsia="宋体" w:hAnsi="Times New Roman" w:cs="Times New Roman"/>
        </w:rPr>
        <w:t>·</w:t>
      </w:r>
      <w:r w:rsidRPr="008012A3">
        <w:rPr>
          <w:rFonts w:ascii="Times New Roman" w:eastAsia="宋体" w:hAnsi="宋体"/>
        </w:rPr>
        <w:t>h</w:t>
      </w:r>
      <w:r w:rsidRPr="008012A3">
        <w:rPr>
          <w:rFonts w:ascii="Times New Roman" w:eastAsia="宋体" w:hAnsi="宋体"/>
          <w:vertAlign w:val="superscript"/>
        </w:rPr>
        <w:t>-1</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D</w:t>
      </w:r>
      <w:r w:rsidRPr="008012A3">
        <w:rPr>
          <w:rFonts w:ascii="Times New Roman" w:eastAsia="宋体" w:hAnsi="Times New Roman" w:cs="Times New Roman"/>
        </w:rPr>
        <w:t>.</w:t>
      </w:r>
      <w:r w:rsidRPr="008012A3">
        <w:rPr>
          <w:rFonts w:ascii="Times New Roman" w:eastAsia="宋体" w:hAnsi="宋体"/>
        </w:rPr>
        <w:t>反应</w:t>
      </w:r>
      <w:r w:rsidRPr="008012A3">
        <w:rPr>
          <w:rFonts w:ascii="宋体" w:eastAsia="宋体" w:hAnsi="宋体" w:cs="宋体" w:hint="eastAsia"/>
        </w:rPr>
        <w:t>②</w:t>
      </w:r>
      <w:r w:rsidRPr="008012A3">
        <w:rPr>
          <w:rFonts w:ascii="Times New Roman" w:eastAsia="宋体" w:hAnsi="宋体"/>
        </w:rPr>
        <w:t>加入催化剂不改变其平衡转化率</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Arial" w:eastAsia="黑体" w:hAnsi="黑体"/>
          <w:color w:val="FF00FF"/>
          <w:bdr w:val="single" w:sz="4" w:space="0" w:color="000000"/>
          <w:shd w:val="solid" w:color="FFCCFF" w:fill="auto"/>
        </w:rPr>
        <w:t>解析</w:t>
      </w:r>
      <w:r w:rsidRPr="008012A3">
        <w:rPr>
          <w:rFonts w:ascii="Times New Roman" w:eastAsia="宋体" w:hAnsi="宋体"/>
        </w:rPr>
        <w:t xml:space="preserve"> </w:t>
      </w:r>
      <w:r w:rsidRPr="008012A3">
        <w:rPr>
          <w:rFonts w:ascii="Times New Roman" w:eastAsia="楷体" w:hAnsi="楷体"/>
        </w:rPr>
        <w:t>本题以山梨醇进行的多步反应为基础</w:t>
      </w:r>
      <w:r w:rsidRPr="008012A3">
        <w:rPr>
          <w:rFonts w:ascii="Times New Roman" w:eastAsia="宋体" w:hAnsi="宋体"/>
        </w:rPr>
        <w:t>,</w:t>
      </w:r>
      <w:r w:rsidRPr="008012A3">
        <w:rPr>
          <w:rFonts w:ascii="Times New Roman" w:eastAsia="楷体" w:hAnsi="楷体"/>
        </w:rPr>
        <w:t>考查化学反应速率、化学平衡的相关知识。</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楷体" w:hAnsi="楷体"/>
        </w:rPr>
        <w:t>由题干结合图像可知</w:t>
      </w:r>
      <w:r w:rsidRPr="008012A3">
        <w:rPr>
          <w:rFonts w:ascii="Times New Roman" w:eastAsia="宋体" w:hAnsi="宋体"/>
        </w:rPr>
        <w:t>,3</w:t>
      </w:r>
      <w:r w:rsidRPr="008012A3">
        <w:rPr>
          <w:rFonts w:ascii="Times New Roman" w:eastAsia="楷体" w:hAnsi="楷体"/>
        </w:rPr>
        <w:t xml:space="preserve"> </w:t>
      </w:r>
      <w:r w:rsidRPr="008012A3">
        <w:rPr>
          <w:rFonts w:ascii="Times New Roman" w:eastAsia="宋体" w:hAnsi="宋体"/>
        </w:rPr>
        <w:t>h</w:t>
      </w:r>
      <w:r w:rsidRPr="008012A3">
        <w:rPr>
          <w:rFonts w:ascii="Times New Roman" w:eastAsia="楷体" w:hAnsi="楷体"/>
        </w:rPr>
        <w:t>时山梨醇的浓度基本为零</w:t>
      </w:r>
      <w:r w:rsidRPr="008012A3">
        <w:rPr>
          <w:rFonts w:ascii="Times New Roman" w:eastAsia="宋体" w:hAnsi="宋体"/>
        </w:rPr>
        <w:t>,1,4-</w:t>
      </w:r>
      <w:r w:rsidRPr="008012A3">
        <w:rPr>
          <w:rFonts w:ascii="Times New Roman" w:eastAsia="楷体" w:hAnsi="楷体"/>
        </w:rPr>
        <w:t>失水山梨醇的浓度先增加后减少</w:t>
      </w:r>
      <w:r w:rsidRPr="008012A3">
        <w:rPr>
          <w:rFonts w:ascii="Times New Roman" w:eastAsia="宋体" w:hAnsi="宋体"/>
        </w:rPr>
        <w:t>,</w:t>
      </w:r>
      <w:r w:rsidRPr="008012A3">
        <w:rPr>
          <w:rFonts w:ascii="Times New Roman" w:eastAsia="楷体" w:hAnsi="楷体"/>
        </w:rPr>
        <w:t>异山梨醇的浓度逐渐增加</w:t>
      </w:r>
      <w:r w:rsidRPr="008012A3">
        <w:rPr>
          <w:rFonts w:ascii="Times New Roman" w:eastAsia="宋体" w:hAnsi="宋体"/>
        </w:rPr>
        <w:t>,</w:t>
      </w:r>
      <w:r w:rsidRPr="008012A3">
        <w:rPr>
          <w:rFonts w:ascii="Times New Roman" w:eastAsia="楷体" w:hAnsi="楷体"/>
        </w:rPr>
        <w:t>在</w:t>
      </w:r>
      <w:r w:rsidRPr="008012A3">
        <w:rPr>
          <w:rFonts w:ascii="Times New Roman" w:eastAsia="宋体" w:hAnsi="宋体"/>
        </w:rPr>
        <w:t>15</w:t>
      </w:r>
      <w:r w:rsidRPr="008012A3">
        <w:rPr>
          <w:rFonts w:ascii="Times New Roman" w:eastAsia="楷体" w:hAnsi="楷体"/>
        </w:rPr>
        <w:t xml:space="preserve"> </w:t>
      </w:r>
      <w:r w:rsidRPr="008012A3">
        <w:rPr>
          <w:rFonts w:ascii="Times New Roman" w:eastAsia="宋体" w:hAnsi="宋体"/>
        </w:rPr>
        <w:t>h</w:t>
      </w:r>
      <w:r w:rsidRPr="008012A3">
        <w:rPr>
          <w:rFonts w:ascii="Times New Roman" w:eastAsia="楷体" w:hAnsi="楷体"/>
        </w:rPr>
        <w:t>时基本不变</w:t>
      </w:r>
      <w:r w:rsidRPr="008012A3">
        <w:rPr>
          <w:rFonts w:ascii="Times New Roman" w:eastAsia="宋体" w:hAnsi="宋体"/>
        </w:rPr>
        <w:t>,</w:t>
      </w:r>
      <w:r w:rsidRPr="008012A3">
        <w:rPr>
          <w:rFonts w:ascii="Times New Roman" w:eastAsia="楷体" w:hAnsi="楷体"/>
        </w:rPr>
        <w:t>反应达到平衡。</w:t>
      </w:r>
      <w:r w:rsidRPr="008012A3">
        <w:rPr>
          <w:rFonts w:ascii="Times New Roman" w:eastAsia="宋体" w:hAnsi="宋体"/>
        </w:rPr>
        <w:t>3</w:t>
      </w:r>
      <w:r w:rsidRPr="008012A3">
        <w:rPr>
          <w:rFonts w:ascii="Times New Roman" w:eastAsia="楷体" w:hAnsi="楷体"/>
        </w:rPr>
        <w:t xml:space="preserve"> </w:t>
      </w:r>
      <w:r w:rsidRPr="008012A3">
        <w:rPr>
          <w:rFonts w:ascii="Times New Roman" w:eastAsia="宋体" w:hAnsi="宋体"/>
        </w:rPr>
        <w:t>h</w:t>
      </w:r>
      <w:r w:rsidRPr="008012A3">
        <w:rPr>
          <w:rFonts w:ascii="Times New Roman" w:eastAsia="楷体" w:hAnsi="楷体"/>
        </w:rPr>
        <w:t>后</w:t>
      </w:r>
      <w:r w:rsidRPr="008012A3">
        <w:rPr>
          <w:rFonts w:ascii="Times New Roman" w:eastAsia="宋体" w:hAnsi="宋体"/>
        </w:rPr>
        <w:t>,</w:t>
      </w:r>
      <w:r w:rsidRPr="008012A3">
        <w:rPr>
          <w:rFonts w:ascii="Times New Roman" w:eastAsia="楷体" w:hAnsi="楷体"/>
        </w:rPr>
        <w:t>各物质的浓度还在变化</w:t>
      </w:r>
      <w:r w:rsidRPr="008012A3">
        <w:rPr>
          <w:rFonts w:ascii="Times New Roman" w:eastAsia="宋体" w:hAnsi="宋体"/>
        </w:rPr>
        <w:t>,</w:t>
      </w:r>
      <w:r w:rsidRPr="008012A3">
        <w:rPr>
          <w:rFonts w:ascii="Times New Roman" w:eastAsia="楷体" w:hAnsi="楷体"/>
        </w:rPr>
        <w:t>反应</w:t>
      </w:r>
      <w:r w:rsidRPr="008012A3">
        <w:rPr>
          <w:rFonts w:ascii="宋体" w:eastAsia="宋体" w:hAnsi="宋体" w:cs="宋体" w:hint="eastAsia"/>
        </w:rPr>
        <w:t>②</w:t>
      </w:r>
      <w:r w:rsidRPr="008012A3">
        <w:rPr>
          <w:rFonts w:ascii="Times New Roman" w:eastAsia="楷体" w:hAnsi="楷体"/>
        </w:rPr>
        <w:t>未达平衡</w:t>
      </w:r>
      <w:r w:rsidRPr="008012A3">
        <w:rPr>
          <w:rFonts w:ascii="Times New Roman" w:eastAsia="宋体" w:hAnsi="宋体"/>
        </w:rPr>
        <w:t>,</w:t>
      </w:r>
      <w:r w:rsidRPr="008012A3">
        <w:rPr>
          <w:rFonts w:ascii="Times New Roman" w:eastAsia="楷体" w:hAnsi="楷体"/>
        </w:rPr>
        <w:t>正、逆反应速率不相等</w:t>
      </w:r>
      <w:r w:rsidRPr="008012A3">
        <w:rPr>
          <w:rFonts w:ascii="Times New Roman" w:eastAsia="宋体" w:hAnsi="宋体"/>
        </w:rPr>
        <w:t>,A</w:t>
      </w:r>
      <w:r w:rsidRPr="008012A3">
        <w:rPr>
          <w:rFonts w:ascii="Times New Roman" w:eastAsia="楷体" w:hAnsi="楷体"/>
        </w:rPr>
        <w:t>项错误</w:t>
      </w:r>
      <w:r w:rsidRPr="008012A3">
        <w:rPr>
          <w:rFonts w:ascii="Times New Roman" w:eastAsia="宋体" w:hAnsi="宋体"/>
        </w:rPr>
        <w:t>;</w:t>
      </w:r>
      <w:r w:rsidRPr="008012A3">
        <w:rPr>
          <w:rFonts w:ascii="Times New Roman" w:eastAsia="楷体" w:hAnsi="楷体"/>
        </w:rPr>
        <w:t>由图可知</w:t>
      </w:r>
      <w:r w:rsidRPr="008012A3">
        <w:rPr>
          <w:rFonts w:ascii="Times New Roman" w:eastAsia="宋体" w:hAnsi="宋体"/>
        </w:rPr>
        <w:t>,</w:t>
      </w:r>
      <w:r w:rsidRPr="008012A3">
        <w:rPr>
          <w:rFonts w:ascii="Times New Roman" w:eastAsia="楷体" w:hAnsi="楷体"/>
        </w:rPr>
        <w:t>反应</w:t>
      </w:r>
      <w:r w:rsidRPr="008012A3">
        <w:rPr>
          <w:rFonts w:ascii="宋体" w:eastAsia="宋体" w:hAnsi="宋体" w:cs="宋体" w:hint="eastAsia"/>
        </w:rPr>
        <w:t>①</w:t>
      </w:r>
      <w:r w:rsidRPr="008012A3">
        <w:rPr>
          <w:rFonts w:ascii="Times New Roman" w:eastAsia="楷体" w:hAnsi="楷体"/>
        </w:rPr>
        <w:t>中的反应物山梨醇最终几乎完全消耗</w:t>
      </w:r>
      <w:r w:rsidRPr="008012A3">
        <w:rPr>
          <w:rFonts w:ascii="Times New Roman" w:eastAsia="宋体" w:hAnsi="宋体"/>
        </w:rPr>
        <w:t>,</w:t>
      </w:r>
      <w:r w:rsidRPr="008012A3">
        <w:rPr>
          <w:rFonts w:ascii="Times New Roman" w:eastAsia="楷体" w:hAnsi="楷体"/>
        </w:rPr>
        <w:t>所以反应</w:t>
      </w:r>
      <w:r w:rsidRPr="008012A3">
        <w:rPr>
          <w:rFonts w:ascii="宋体" w:eastAsia="宋体" w:hAnsi="宋体" w:cs="宋体" w:hint="eastAsia"/>
        </w:rPr>
        <w:t>①</w:t>
      </w:r>
      <w:r w:rsidRPr="008012A3">
        <w:rPr>
          <w:rFonts w:ascii="Times New Roman" w:eastAsia="楷体" w:hAnsi="楷体"/>
        </w:rPr>
        <w:t>的平衡常数</w:t>
      </w:r>
      <w:r w:rsidRPr="008012A3">
        <w:rPr>
          <w:rFonts w:ascii="Times New Roman" w:eastAsia="宋体" w:hAnsi="宋体"/>
          <w:i/>
        </w:rPr>
        <w:t>K</w:t>
      </w:r>
      <w:r w:rsidRPr="008012A3">
        <w:rPr>
          <w:rFonts w:ascii="Times New Roman" w:eastAsia="宋体" w:hAnsi="宋体"/>
          <w:vertAlign w:val="subscript"/>
        </w:rPr>
        <w:t>1</w:t>
      </w:r>
      <w:r w:rsidRPr="008012A3">
        <w:rPr>
          <w:rFonts w:ascii="Times New Roman" w:eastAsia="楷体" w:hAnsi="楷体"/>
        </w:rPr>
        <w:t>接近无穷大</w:t>
      </w:r>
      <w:r w:rsidRPr="008012A3">
        <w:rPr>
          <w:rFonts w:ascii="Times New Roman" w:eastAsia="宋体" w:hAnsi="宋体"/>
        </w:rPr>
        <w:t>,</w:t>
      </w:r>
      <w:r w:rsidRPr="008012A3">
        <w:rPr>
          <w:rFonts w:ascii="Times New Roman" w:eastAsia="楷体" w:hAnsi="楷体"/>
        </w:rPr>
        <w:t>而反应</w:t>
      </w:r>
      <w:r w:rsidRPr="008012A3">
        <w:rPr>
          <w:rFonts w:ascii="宋体" w:eastAsia="宋体" w:hAnsi="宋体" w:cs="宋体" w:hint="eastAsia"/>
        </w:rPr>
        <w:t>②</w:t>
      </w:r>
      <w:r w:rsidRPr="008012A3">
        <w:rPr>
          <w:rFonts w:ascii="Times New Roman" w:eastAsia="楷体" w:hAnsi="楷体"/>
        </w:rPr>
        <w:t>中的反应物最终还有</w:t>
      </w:r>
      <w:r w:rsidRPr="008012A3">
        <w:rPr>
          <w:rFonts w:ascii="Times New Roman" w:eastAsia="宋体" w:hAnsi="宋体"/>
        </w:rPr>
        <w:t>,</w:t>
      </w:r>
      <w:r w:rsidRPr="008012A3">
        <w:rPr>
          <w:rFonts w:ascii="Times New Roman" w:eastAsia="楷体" w:hAnsi="楷体"/>
        </w:rPr>
        <w:t>故反应</w:t>
      </w:r>
      <w:r w:rsidRPr="008012A3">
        <w:rPr>
          <w:rFonts w:ascii="宋体" w:eastAsia="宋体" w:hAnsi="宋体" w:cs="宋体" w:hint="eastAsia"/>
        </w:rPr>
        <w:t>②</w:t>
      </w:r>
      <w:r w:rsidRPr="008012A3">
        <w:rPr>
          <w:rFonts w:ascii="Times New Roman" w:eastAsia="楷体" w:hAnsi="楷体"/>
        </w:rPr>
        <w:t>的平衡常数</w:t>
      </w:r>
      <w:r w:rsidRPr="008012A3">
        <w:rPr>
          <w:rFonts w:ascii="Times New Roman" w:eastAsia="宋体" w:hAnsi="宋体"/>
          <w:i/>
        </w:rPr>
        <w:t>K</w:t>
      </w:r>
      <w:r w:rsidRPr="008012A3">
        <w:rPr>
          <w:rFonts w:ascii="Times New Roman" w:eastAsia="宋体" w:hAnsi="宋体"/>
          <w:vertAlign w:val="subscript"/>
        </w:rPr>
        <w:t>2</w:t>
      </w:r>
      <w:r w:rsidRPr="008012A3">
        <w:rPr>
          <w:rFonts w:ascii="Times New Roman" w:eastAsia="宋体" w:hAnsi="宋体"/>
          <w:i/>
        </w:rPr>
        <w:t>&lt;K</w:t>
      </w:r>
      <w:r w:rsidRPr="008012A3">
        <w:rPr>
          <w:rFonts w:ascii="Times New Roman" w:eastAsia="宋体" w:hAnsi="宋体"/>
          <w:vertAlign w:val="subscript"/>
        </w:rPr>
        <w:t>1</w:t>
      </w:r>
      <w:r w:rsidRPr="008012A3">
        <w:rPr>
          <w:rFonts w:ascii="Times New Roman" w:eastAsia="宋体" w:hAnsi="宋体"/>
        </w:rPr>
        <w:t>,B</w:t>
      </w:r>
      <w:r w:rsidRPr="008012A3">
        <w:rPr>
          <w:rFonts w:ascii="Times New Roman" w:eastAsia="楷体" w:hAnsi="楷体"/>
        </w:rPr>
        <w:t>项正确</w:t>
      </w:r>
      <w:r w:rsidRPr="008012A3">
        <w:rPr>
          <w:rFonts w:ascii="Times New Roman" w:eastAsia="宋体" w:hAnsi="宋体"/>
        </w:rPr>
        <w:t>;0~3</w:t>
      </w:r>
      <w:r w:rsidRPr="008012A3">
        <w:rPr>
          <w:rFonts w:ascii="Times New Roman" w:eastAsia="楷体" w:hAnsi="楷体"/>
        </w:rPr>
        <w:t xml:space="preserve"> </w:t>
      </w:r>
      <w:r w:rsidRPr="008012A3">
        <w:rPr>
          <w:rFonts w:ascii="Times New Roman" w:eastAsia="宋体" w:hAnsi="宋体"/>
        </w:rPr>
        <w:t>h</w:t>
      </w:r>
      <w:r w:rsidRPr="008012A3">
        <w:rPr>
          <w:rFonts w:ascii="Times New Roman" w:eastAsia="楷体" w:hAnsi="楷体"/>
        </w:rPr>
        <w:t>时异山梨醇的浓度变化为</w:t>
      </w:r>
      <w:r w:rsidRPr="008012A3">
        <w:rPr>
          <w:rFonts w:ascii="Times New Roman" w:eastAsia="宋体" w:hAnsi="宋体"/>
        </w:rPr>
        <w:t>0</w:t>
      </w:r>
      <w:r w:rsidRPr="008012A3">
        <w:rPr>
          <w:rFonts w:ascii="Times New Roman" w:eastAsia="宋体" w:hAnsi="Times New Roman" w:cs="Times New Roman"/>
        </w:rPr>
        <w:t>.</w:t>
      </w:r>
      <w:r w:rsidRPr="008012A3">
        <w:rPr>
          <w:rFonts w:ascii="Times New Roman" w:eastAsia="宋体" w:hAnsi="宋体"/>
        </w:rPr>
        <w:t>042</w:t>
      </w:r>
      <w:r w:rsidRPr="008012A3">
        <w:rPr>
          <w:rFonts w:ascii="Times New Roman" w:eastAsia="楷体" w:hAnsi="楷体"/>
        </w:rPr>
        <w:t xml:space="preserve"> </w:t>
      </w:r>
      <w:r w:rsidRPr="008012A3">
        <w:rPr>
          <w:rFonts w:ascii="Times New Roman" w:eastAsia="宋体" w:hAnsi="宋体"/>
        </w:rPr>
        <w:t>mol</w:t>
      </w:r>
      <w:r w:rsidRPr="008012A3">
        <w:rPr>
          <w:rFonts w:ascii="Times New Roman" w:eastAsia="宋体" w:hAnsi="Times New Roman" w:cs="Times New Roman"/>
        </w:rPr>
        <w:t>·</w:t>
      </w:r>
      <w:r w:rsidRPr="008012A3">
        <w:rPr>
          <w:rFonts w:ascii="Times New Roman" w:eastAsia="宋体" w:hAnsi="宋体"/>
        </w:rPr>
        <w:t>kg</w:t>
      </w:r>
      <w:r w:rsidRPr="008012A3">
        <w:rPr>
          <w:rFonts w:ascii="Times New Roman" w:eastAsia="宋体" w:hAnsi="宋体"/>
          <w:vertAlign w:val="superscript"/>
        </w:rPr>
        <w:t>-1</w:t>
      </w:r>
      <w:r w:rsidRPr="008012A3">
        <w:rPr>
          <w:rFonts w:ascii="Times New Roman" w:eastAsia="宋体" w:hAnsi="宋体"/>
        </w:rPr>
        <w:t>,</w:t>
      </w:r>
      <w:r w:rsidRPr="008012A3">
        <w:rPr>
          <w:rFonts w:ascii="Times New Roman" w:eastAsia="楷体" w:hAnsi="楷体"/>
        </w:rPr>
        <w:t>所以其平均速率</w:t>
      </w:r>
      <w:r w:rsidRPr="008012A3">
        <w:rPr>
          <w:rFonts w:ascii="Times New Roman" w:eastAsia="宋体" w:hAnsi="宋体"/>
          <w:i/>
        </w:rPr>
        <w:t>v</w:t>
      </w:r>
      <w:r w:rsidRPr="008012A3">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cs="Times New Roman"/>
                <w:sz w:val="26"/>
                <w:szCs w:val="26"/>
              </w:rPr>
              <m:t>Δ</m:t>
            </m:r>
            <m:r>
              <w:rPr>
                <w:rFonts w:ascii="Cambria Math" w:eastAsia="宋体" w:hAnsi="Cambria Math"/>
                <w:sz w:val="26"/>
                <w:szCs w:val="26"/>
              </w:rPr>
              <m:t>c</m:t>
            </m:r>
          </m:num>
          <m:den>
            <m:r>
              <m:rPr>
                <m:sty m:val="p"/>
              </m:rPr>
              <w:rPr>
                <w:rFonts w:ascii="Cambria Math" w:eastAsia="宋体" w:hAnsi="Cambria Math" w:cs="Times New Roman"/>
                <w:sz w:val="26"/>
                <w:szCs w:val="26"/>
              </w:rPr>
              <m:t>Δ</m:t>
            </m:r>
            <m:r>
              <w:rPr>
                <w:rFonts w:ascii="Cambria Math" w:eastAsia="宋体" w:hAnsi="Cambria Math"/>
                <w:sz w:val="26"/>
                <w:szCs w:val="26"/>
              </w:rPr>
              <m:t>t</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042mol</m:t>
            </m:r>
            <m:r>
              <m:rPr>
                <m:nor/>
              </m:rPr>
              <w:rPr>
                <w:rFonts w:ascii="Times New Roman" w:eastAsia="宋体" w:hAnsi="Times New Roman" w:cs="Times New Roman"/>
                <w:sz w:val="26"/>
                <w:szCs w:val="26"/>
              </w:rPr>
              <m:t>·</m:t>
            </m:r>
            <m:r>
              <m:rPr>
                <m:sty m:val="p"/>
              </m:rPr>
              <w:rPr>
                <w:rFonts w:ascii="Cambria Math" w:eastAsia="宋体" w:hAnsi="Cambria Math"/>
                <w:sz w:val="26"/>
                <w:szCs w:val="26"/>
              </w:rPr>
              <m:t>k</m:t>
            </m:r>
            <m:sSup>
              <m:sSupPr>
                <m:ctrlPr>
                  <w:rPr>
                    <w:rFonts w:ascii="Cambria Math" w:eastAsia="宋体" w:hAnsi="Cambria Math"/>
                  </w:rPr>
                </m:ctrlPr>
              </m:sSupPr>
              <m:e>
                <m:r>
                  <m:rPr>
                    <m:sty m:val="p"/>
                  </m:rPr>
                  <w:rPr>
                    <w:rFonts w:ascii="Cambria Math" w:eastAsia="宋体" w:hAnsi="Cambria Math"/>
                    <w:sz w:val="26"/>
                    <w:szCs w:val="26"/>
                  </w:rPr>
                  <m:t>g</m:t>
                </m:r>
              </m:e>
              <m:sup>
                <m:r>
                  <m:rPr>
                    <m:nor/>
                  </m:rPr>
                  <w:rPr>
                    <w:rFonts w:ascii="Times New Roman" w:eastAsia="宋体" w:hAnsi="宋体"/>
                    <w:sz w:val="26"/>
                    <w:szCs w:val="26"/>
                  </w:rPr>
                  <m:t>-</m:t>
                </m:r>
                <m:r>
                  <m:rPr>
                    <m:sty m:val="p"/>
                  </m:rPr>
                  <w:rPr>
                    <w:rFonts w:ascii="Cambria Math" w:eastAsia="宋体" w:hAnsi="Cambria Math"/>
                    <w:sz w:val="26"/>
                    <w:szCs w:val="26"/>
                  </w:rPr>
                  <m:t>1</m:t>
                </m:r>
              </m:sup>
            </m:sSup>
          </m:num>
          <m:den>
            <m:r>
              <m:rPr>
                <m:sty m:val="p"/>
              </m:rPr>
              <w:rPr>
                <w:rFonts w:ascii="Cambria Math" w:eastAsia="宋体" w:hAnsi="Cambria Math"/>
                <w:sz w:val="26"/>
                <w:szCs w:val="26"/>
              </w:rPr>
              <m:t>3</m:t>
            </m:r>
            <m:r>
              <m:rPr>
                <m:nor/>
              </m:rPr>
              <w:rPr>
                <w:rFonts w:ascii="Times New Roman" w:eastAsia="宋体" w:hAnsi="宋体"/>
                <w:sz w:val="26"/>
                <w:szCs w:val="26"/>
              </w:rPr>
              <m:t xml:space="preserve"> </m:t>
            </m:r>
            <m:r>
              <m:rPr>
                <m:sty m:val="p"/>
              </m:rPr>
              <w:rPr>
                <w:rFonts w:ascii="Cambria Math" w:eastAsia="宋体" w:hAnsi="Cambria Math"/>
                <w:sz w:val="26"/>
                <w:szCs w:val="26"/>
              </w:rPr>
              <m:t>h</m:t>
            </m:r>
          </m:den>
        </m:f>
      </m:oMath>
      <w:r w:rsidRPr="008012A3">
        <w:rPr>
          <w:rFonts w:ascii="Times New Roman" w:eastAsia="宋体" w:hAnsi="宋体"/>
        </w:rPr>
        <w:t>=0</w:t>
      </w:r>
      <w:r w:rsidRPr="008012A3">
        <w:rPr>
          <w:rFonts w:ascii="Times New Roman" w:eastAsia="宋体" w:hAnsi="Times New Roman" w:cs="Times New Roman"/>
        </w:rPr>
        <w:t>.</w:t>
      </w:r>
      <w:r w:rsidRPr="008012A3">
        <w:rPr>
          <w:rFonts w:ascii="Times New Roman" w:eastAsia="宋体" w:hAnsi="宋体"/>
        </w:rPr>
        <w:t>014</w:t>
      </w:r>
      <w:r w:rsidRPr="008012A3">
        <w:rPr>
          <w:rFonts w:ascii="Times New Roman" w:eastAsia="楷体" w:hAnsi="楷体"/>
        </w:rPr>
        <w:t xml:space="preserve"> </w:t>
      </w:r>
      <w:r w:rsidRPr="008012A3">
        <w:rPr>
          <w:rFonts w:ascii="Times New Roman" w:eastAsia="宋体" w:hAnsi="宋体"/>
        </w:rPr>
        <w:t>mol</w:t>
      </w:r>
      <w:r w:rsidRPr="008012A3">
        <w:rPr>
          <w:rFonts w:ascii="Times New Roman" w:eastAsia="宋体" w:hAnsi="Times New Roman" w:cs="Times New Roman"/>
        </w:rPr>
        <w:t>·</w:t>
      </w:r>
      <w:r w:rsidRPr="008012A3">
        <w:rPr>
          <w:rFonts w:ascii="Times New Roman" w:eastAsia="宋体" w:hAnsi="宋体"/>
        </w:rPr>
        <w:t>kg</w:t>
      </w:r>
      <w:r w:rsidRPr="008012A3">
        <w:rPr>
          <w:rFonts w:ascii="Times New Roman" w:eastAsia="宋体" w:hAnsi="宋体"/>
          <w:vertAlign w:val="superscript"/>
        </w:rPr>
        <w:t>-1</w:t>
      </w:r>
      <w:r w:rsidRPr="008012A3">
        <w:rPr>
          <w:rFonts w:ascii="Times New Roman" w:eastAsia="宋体" w:hAnsi="Times New Roman" w:cs="Times New Roman"/>
        </w:rPr>
        <w:t>·</w:t>
      </w:r>
      <w:r w:rsidRPr="008012A3">
        <w:rPr>
          <w:rFonts w:ascii="Times New Roman" w:eastAsia="宋体" w:hAnsi="宋体"/>
        </w:rPr>
        <w:t>h</w:t>
      </w:r>
      <w:r w:rsidRPr="008012A3">
        <w:rPr>
          <w:rFonts w:ascii="Times New Roman" w:eastAsia="宋体" w:hAnsi="宋体"/>
          <w:vertAlign w:val="superscript"/>
        </w:rPr>
        <w:t>-1</w:t>
      </w:r>
      <w:r w:rsidRPr="008012A3">
        <w:rPr>
          <w:rFonts w:ascii="Times New Roman" w:eastAsia="宋体" w:hAnsi="宋体"/>
        </w:rPr>
        <w:t>,C</w:t>
      </w:r>
      <w:r w:rsidRPr="008012A3">
        <w:rPr>
          <w:rFonts w:ascii="Times New Roman" w:eastAsia="楷体" w:hAnsi="楷体"/>
        </w:rPr>
        <w:t>项正确</w:t>
      </w:r>
      <w:r w:rsidRPr="008012A3">
        <w:rPr>
          <w:rFonts w:ascii="Times New Roman" w:eastAsia="宋体" w:hAnsi="宋体"/>
        </w:rPr>
        <w:t>;</w:t>
      </w:r>
      <w:r w:rsidRPr="008012A3">
        <w:rPr>
          <w:rFonts w:ascii="Times New Roman" w:eastAsia="楷体" w:hAnsi="楷体"/>
        </w:rPr>
        <w:t>催化剂只影响化学反应速率</w:t>
      </w:r>
      <w:r w:rsidRPr="008012A3">
        <w:rPr>
          <w:rFonts w:ascii="Times New Roman" w:eastAsia="宋体" w:hAnsi="宋体"/>
        </w:rPr>
        <w:t>,</w:t>
      </w:r>
      <w:r w:rsidRPr="008012A3">
        <w:rPr>
          <w:rFonts w:ascii="Times New Roman" w:eastAsia="楷体" w:hAnsi="楷体"/>
        </w:rPr>
        <w:t>不会改变平衡转化率</w:t>
      </w:r>
      <w:r w:rsidRPr="008012A3">
        <w:rPr>
          <w:rFonts w:ascii="Times New Roman" w:eastAsia="宋体" w:hAnsi="宋体"/>
        </w:rPr>
        <w:t>,D</w:t>
      </w:r>
      <w:r w:rsidRPr="008012A3">
        <w:rPr>
          <w:rFonts w:ascii="Times New Roman" w:eastAsia="楷体" w:hAnsi="楷体"/>
        </w:rPr>
        <w:t>项正确。</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Times New Roman"/>
          <w:b/>
        </w:rPr>
        <w:t>11</w:t>
      </w:r>
      <w:r w:rsidRPr="008012A3">
        <w:rPr>
          <w:rFonts w:ascii="Times New Roman" w:eastAsia="宋体" w:hAnsi="Times New Roman" w:cs="Times New Roman"/>
        </w:rPr>
        <w:t>.</w:t>
      </w:r>
      <w:r w:rsidRPr="008012A3">
        <w:rPr>
          <w:rFonts w:ascii="Times New Roman" w:eastAsia="宋体" w:hAnsi="宋体"/>
        </w:rPr>
        <w:t>如下反应相关元素中</w:t>
      </w:r>
      <w:r w:rsidRPr="008012A3">
        <w:rPr>
          <w:rFonts w:ascii="Times New Roman" w:eastAsia="宋体" w:hAnsi="宋体"/>
        </w:rPr>
        <w:t>,W</w:t>
      </w:r>
      <w:r w:rsidRPr="008012A3">
        <w:rPr>
          <w:rFonts w:ascii="Times New Roman" w:eastAsia="宋体" w:hAnsi="宋体"/>
        </w:rPr>
        <w:t>、</w:t>
      </w:r>
      <w:r w:rsidRPr="008012A3">
        <w:rPr>
          <w:rFonts w:ascii="Times New Roman" w:eastAsia="宋体" w:hAnsi="宋体"/>
        </w:rPr>
        <w:t>X</w:t>
      </w:r>
      <w:r w:rsidRPr="008012A3">
        <w:rPr>
          <w:rFonts w:ascii="Times New Roman" w:eastAsia="宋体" w:hAnsi="宋体"/>
        </w:rPr>
        <w:t>、</w:t>
      </w:r>
      <w:r w:rsidRPr="008012A3">
        <w:rPr>
          <w:rFonts w:ascii="Times New Roman" w:eastAsia="宋体" w:hAnsi="宋体"/>
        </w:rPr>
        <w:t>Y</w:t>
      </w:r>
      <w:r w:rsidRPr="008012A3">
        <w:rPr>
          <w:rFonts w:ascii="Times New Roman" w:eastAsia="宋体" w:hAnsi="宋体"/>
        </w:rPr>
        <w:t>、</w:t>
      </w:r>
      <w:r w:rsidRPr="008012A3">
        <w:rPr>
          <w:rFonts w:ascii="Times New Roman" w:eastAsia="宋体" w:hAnsi="宋体"/>
        </w:rPr>
        <w:t>Z</w:t>
      </w:r>
      <w:r w:rsidRPr="008012A3">
        <w:rPr>
          <w:rFonts w:ascii="Times New Roman" w:eastAsia="宋体" w:hAnsi="宋体"/>
        </w:rPr>
        <w:t>为原子序数依次增大的短周期元素</w:t>
      </w:r>
      <w:r w:rsidRPr="008012A3">
        <w:rPr>
          <w:rFonts w:ascii="Times New Roman" w:eastAsia="宋体" w:hAnsi="宋体"/>
        </w:rPr>
        <w:t>,</w:t>
      </w:r>
      <w:r w:rsidRPr="008012A3">
        <w:rPr>
          <w:rFonts w:ascii="Times New Roman" w:eastAsia="宋体" w:hAnsi="宋体"/>
        </w:rPr>
        <w:t>基态</w:t>
      </w:r>
      <w:r w:rsidRPr="008012A3">
        <w:rPr>
          <w:rFonts w:ascii="Times New Roman" w:eastAsia="宋体" w:hAnsi="宋体"/>
        </w:rPr>
        <w:t>X</w:t>
      </w:r>
      <w:r w:rsidRPr="008012A3">
        <w:rPr>
          <w:rFonts w:ascii="Times New Roman" w:eastAsia="宋体" w:hAnsi="宋体"/>
        </w:rPr>
        <w:t>原子的核外电子有</w:t>
      </w:r>
      <w:r w:rsidRPr="008012A3">
        <w:rPr>
          <w:rFonts w:ascii="Times New Roman" w:eastAsia="宋体" w:hAnsi="宋体"/>
        </w:rPr>
        <w:t>5</w:t>
      </w:r>
      <w:r w:rsidRPr="008012A3">
        <w:rPr>
          <w:rFonts w:ascii="Times New Roman" w:eastAsia="宋体" w:hAnsi="宋体"/>
        </w:rPr>
        <w:t>种空间运动状态</w:t>
      </w:r>
      <w:r w:rsidRPr="008012A3">
        <w:rPr>
          <w:rFonts w:ascii="Times New Roman" w:eastAsia="宋体" w:hAnsi="宋体"/>
        </w:rPr>
        <w:t>,</w:t>
      </w:r>
      <w:r w:rsidRPr="008012A3">
        <w:rPr>
          <w:rFonts w:ascii="Times New Roman" w:eastAsia="宋体" w:hAnsi="宋体"/>
        </w:rPr>
        <w:t>基态</w:t>
      </w:r>
      <w:r w:rsidRPr="008012A3">
        <w:rPr>
          <w:rFonts w:ascii="Times New Roman" w:eastAsia="宋体" w:hAnsi="宋体"/>
        </w:rPr>
        <w:t>Y</w:t>
      </w:r>
      <w:r w:rsidRPr="008012A3">
        <w:rPr>
          <w:rFonts w:ascii="Times New Roman" w:eastAsia="宋体" w:hAnsi="宋体"/>
        </w:rPr>
        <w:t>、</w:t>
      </w:r>
      <w:r w:rsidRPr="008012A3">
        <w:rPr>
          <w:rFonts w:ascii="Times New Roman" w:eastAsia="宋体" w:hAnsi="宋体"/>
        </w:rPr>
        <w:t>Z</w:t>
      </w:r>
      <w:r w:rsidRPr="008012A3">
        <w:rPr>
          <w:rFonts w:ascii="Times New Roman" w:eastAsia="宋体" w:hAnsi="宋体"/>
        </w:rPr>
        <w:t>原子有两个未成对电子</w:t>
      </w:r>
      <w:r w:rsidRPr="008012A3">
        <w:rPr>
          <w:rFonts w:ascii="Times New Roman" w:eastAsia="宋体" w:hAnsi="宋体"/>
        </w:rPr>
        <w:t>,Q</w:t>
      </w:r>
      <w:r w:rsidRPr="008012A3">
        <w:rPr>
          <w:rFonts w:ascii="Times New Roman" w:eastAsia="宋体" w:hAnsi="宋体"/>
        </w:rPr>
        <w:t>是</w:t>
      </w:r>
      <w:r w:rsidRPr="008012A3">
        <w:rPr>
          <w:rFonts w:ascii="Times New Roman" w:eastAsia="宋体" w:hAnsi="宋体"/>
        </w:rPr>
        <w:t>ds</w:t>
      </w:r>
      <w:r w:rsidRPr="008012A3">
        <w:rPr>
          <w:rFonts w:ascii="Times New Roman" w:eastAsia="宋体" w:hAnsi="宋体"/>
        </w:rPr>
        <w:t>区元素</w:t>
      </w:r>
      <w:r w:rsidRPr="008012A3">
        <w:rPr>
          <w:rFonts w:ascii="Times New Roman" w:eastAsia="宋体" w:hAnsi="宋体"/>
        </w:rPr>
        <w:t>,</w:t>
      </w:r>
      <w:r w:rsidRPr="008012A3">
        <w:rPr>
          <w:rFonts w:ascii="Times New Roman" w:eastAsia="宋体" w:hAnsi="宋体"/>
        </w:rPr>
        <w:t>焰色试验呈绿色。下列说法错误的是</w:t>
      </w:r>
      <w:r w:rsidRPr="008012A3">
        <w:rPr>
          <w:rFonts w:ascii="Times New Roman" w:eastAsia="宋体" w:hAnsi="宋体"/>
        </w:rPr>
        <w:ptab w:relativeTo="margin" w:alignment="right" w:leader="none"/>
      </w:r>
      <w:r w:rsidRPr="008012A3">
        <w:rPr>
          <w:rFonts w:ascii="Times New Roman" w:eastAsia="宋体" w:hAnsi="宋体"/>
        </w:rPr>
        <w:t>(</w:t>
      </w:r>
      <w:r w:rsidRPr="008012A3">
        <w:rPr>
          <w:rFonts w:ascii="Times New Roman" w:eastAsia="宋体" w:hAnsi="宋体"/>
          <w:color w:val="FF00FF"/>
        </w:rPr>
        <w:t xml:space="preserve">　</w:t>
      </w:r>
      <w:r w:rsidRPr="008012A3">
        <w:rPr>
          <w:rFonts w:ascii="Times New Roman" w:eastAsia="宋体" w:hAnsi="宋体"/>
          <w:color w:val="FF00FF"/>
        </w:rPr>
        <w:t>D</w:t>
      </w:r>
      <w:r w:rsidRPr="008012A3">
        <w:rPr>
          <w:rFonts w:ascii="Times New Roman" w:eastAsia="宋体" w:hAnsi="宋体"/>
          <w:color w:val="FF00FF"/>
        </w:rPr>
        <w:t xml:space="preserve">　</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jc w:val="center"/>
        <w:rPr>
          <w:rFonts w:ascii="Times New Roman" w:eastAsia="宋体" w:hAnsi="宋体"/>
        </w:rPr>
      </w:pPr>
      <w:r w:rsidRPr="008012A3">
        <w:rPr>
          <w:rFonts w:ascii="Times New Roman" w:eastAsia="宋体" w:hAnsi="宋体"/>
        </w:rPr>
        <w:t>QZY</w:t>
      </w:r>
      <w:r w:rsidRPr="008012A3">
        <w:rPr>
          <w:rFonts w:ascii="Times New Roman" w:eastAsia="宋体" w:hAnsi="宋体"/>
          <w:vertAlign w:val="subscript"/>
        </w:rPr>
        <w:t>4</w:t>
      </w:r>
      <w:r w:rsidRPr="008012A3">
        <w:rPr>
          <w:rFonts w:ascii="Times New Roman" w:eastAsia="宋体" w:hAnsi="宋体"/>
        </w:rPr>
        <w:t>溶液</w:t>
      </w:r>
      <w:r w:rsidRPr="008012A3">
        <w:rPr>
          <w:rFonts w:ascii="Times New Roman" w:eastAsia="宋体" w:hAnsi="宋体"/>
          <w:noProof/>
        </w:rPr>
        <w:drawing>
          <wp:inline distT="0" distB="0" distL="0" distR="0">
            <wp:extent cx="1360800" cy="25740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1360800" cy="257400"/>
                    </a:xfrm>
                    <a:prstGeom prst="rect">
                      <a:avLst/>
                    </a:prstGeom>
                  </pic:spPr>
                </pic:pic>
              </a:graphicData>
            </a:graphic>
          </wp:inline>
        </w:drawing>
      </w:r>
      <w:r w:rsidRPr="008012A3">
        <w:rPr>
          <w:rFonts w:ascii="Times New Roman" w:eastAsia="宋体" w:hAnsi="宋体"/>
        </w:rPr>
        <w:t>QZX</w:t>
      </w:r>
      <w:r w:rsidRPr="008012A3">
        <w:rPr>
          <w:rFonts w:ascii="Times New Roman" w:eastAsia="宋体" w:hAnsi="宋体"/>
          <w:vertAlign w:val="subscript"/>
        </w:rPr>
        <w:t>4</w:t>
      </w:r>
      <w:r w:rsidRPr="008012A3">
        <w:rPr>
          <w:rFonts w:ascii="Times New Roman" w:eastAsia="宋体" w:hAnsi="宋体"/>
        </w:rPr>
        <w:t>Y</w:t>
      </w:r>
      <w:r w:rsidRPr="008012A3">
        <w:rPr>
          <w:rFonts w:ascii="Times New Roman" w:eastAsia="宋体" w:hAnsi="宋体"/>
          <w:vertAlign w:val="subscript"/>
        </w:rPr>
        <w:t>4</w:t>
      </w:r>
      <w:r w:rsidRPr="008012A3">
        <w:rPr>
          <w:rFonts w:ascii="Times New Roman" w:eastAsia="宋体" w:hAnsi="宋体"/>
        </w:rPr>
        <w:t>W</w:t>
      </w:r>
      <w:r w:rsidRPr="008012A3">
        <w:rPr>
          <w:rFonts w:ascii="Times New Roman" w:eastAsia="宋体" w:hAnsi="宋体"/>
          <w:vertAlign w:val="subscript"/>
        </w:rPr>
        <w:t>12</w:t>
      </w:r>
      <w:r w:rsidRPr="008012A3">
        <w:rPr>
          <w:rFonts w:ascii="Times New Roman" w:eastAsia="宋体" w:hAnsi="宋体"/>
        </w:rPr>
        <w:t>溶液</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A</w:t>
      </w:r>
      <w:r w:rsidRPr="008012A3">
        <w:rPr>
          <w:rFonts w:ascii="Times New Roman" w:eastAsia="宋体" w:hAnsi="Times New Roman" w:cs="Times New Roman"/>
        </w:rPr>
        <w:t>.</w:t>
      </w:r>
      <w:r w:rsidRPr="008012A3">
        <w:rPr>
          <w:rFonts w:ascii="Times New Roman" w:eastAsia="宋体" w:hAnsi="宋体"/>
        </w:rPr>
        <w:t>单质沸点</w:t>
      </w:r>
      <w:r w:rsidRPr="008012A3">
        <w:rPr>
          <w:rFonts w:ascii="Times New Roman" w:eastAsia="宋体" w:hAnsi="宋体"/>
        </w:rPr>
        <w:t>:Z&gt;Y&gt;W</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B</w:t>
      </w:r>
      <w:r w:rsidRPr="008012A3">
        <w:rPr>
          <w:rFonts w:ascii="Times New Roman" w:eastAsia="宋体" w:hAnsi="Times New Roman" w:cs="Times New Roman"/>
        </w:rPr>
        <w:t>.</w:t>
      </w:r>
      <w:r w:rsidRPr="008012A3">
        <w:rPr>
          <w:rFonts w:ascii="Times New Roman" w:eastAsia="宋体" w:hAnsi="宋体"/>
        </w:rPr>
        <w:t>简单氢化物键角</w:t>
      </w:r>
      <w:r w:rsidRPr="008012A3">
        <w:rPr>
          <w:rFonts w:ascii="Times New Roman" w:eastAsia="宋体" w:hAnsi="宋体"/>
        </w:rPr>
        <w:t>:X&gt;Y</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C</w:t>
      </w:r>
      <w:r w:rsidRPr="008012A3">
        <w:rPr>
          <w:rFonts w:ascii="Times New Roman" w:eastAsia="宋体" w:hAnsi="Times New Roman" w:cs="Times New Roman"/>
        </w:rPr>
        <w:t>.</w:t>
      </w:r>
      <w:r w:rsidRPr="008012A3">
        <w:rPr>
          <w:rFonts w:ascii="Times New Roman" w:eastAsia="宋体" w:hAnsi="宋体"/>
        </w:rPr>
        <w:t>反应过程中有蓝色沉淀产生</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D</w:t>
      </w:r>
      <w:r w:rsidRPr="008012A3">
        <w:rPr>
          <w:rFonts w:ascii="Times New Roman" w:eastAsia="宋体" w:hAnsi="Times New Roman" w:cs="Times New Roman"/>
        </w:rPr>
        <w:t>.</w:t>
      </w:r>
      <w:r w:rsidRPr="008012A3">
        <w:rPr>
          <w:rFonts w:ascii="Times New Roman" w:eastAsia="宋体" w:hAnsi="宋体"/>
        </w:rPr>
        <w:t>QZX</w:t>
      </w:r>
      <w:r w:rsidRPr="008012A3">
        <w:rPr>
          <w:rFonts w:ascii="Times New Roman" w:eastAsia="宋体" w:hAnsi="宋体"/>
          <w:vertAlign w:val="subscript"/>
        </w:rPr>
        <w:t>4</w:t>
      </w:r>
      <w:r w:rsidRPr="008012A3">
        <w:rPr>
          <w:rFonts w:ascii="Times New Roman" w:eastAsia="宋体" w:hAnsi="宋体"/>
        </w:rPr>
        <w:t>Y</w:t>
      </w:r>
      <w:r w:rsidRPr="008012A3">
        <w:rPr>
          <w:rFonts w:ascii="Times New Roman" w:eastAsia="宋体" w:hAnsi="宋体"/>
          <w:vertAlign w:val="subscript"/>
        </w:rPr>
        <w:t>4</w:t>
      </w:r>
      <w:r w:rsidRPr="008012A3">
        <w:rPr>
          <w:rFonts w:ascii="Times New Roman" w:eastAsia="宋体" w:hAnsi="宋体"/>
        </w:rPr>
        <w:t>W</w:t>
      </w:r>
      <w:r w:rsidRPr="008012A3">
        <w:rPr>
          <w:rFonts w:ascii="Times New Roman" w:eastAsia="宋体" w:hAnsi="宋体"/>
          <w:vertAlign w:val="subscript"/>
        </w:rPr>
        <w:t>12</w:t>
      </w:r>
      <w:r w:rsidRPr="008012A3">
        <w:rPr>
          <w:rFonts w:ascii="Times New Roman" w:eastAsia="宋体" w:hAnsi="宋体"/>
        </w:rPr>
        <w:t>是配合物</w:t>
      </w:r>
      <w:r w:rsidRPr="008012A3">
        <w:rPr>
          <w:rFonts w:ascii="Times New Roman" w:eastAsia="宋体" w:hAnsi="宋体"/>
        </w:rPr>
        <w:t>,</w:t>
      </w:r>
      <w:r w:rsidRPr="008012A3">
        <w:rPr>
          <w:rFonts w:ascii="Times New Roman" w:eastAsia="宋体" w:hAnsi="宋体"/>
        </w:rPr>
        <w:t>配位原子是</w:t>
      </w:r>
      <w:r w:rsidRPr="008012A3">
        <w:rPr>
          <w:rFonts w:ascii="Times New Roman" w:eastAsia="宋体" w:hAnsi="宋体"/>
        </w:rPr>
        <w:t>Y</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Arial" w:eastAsia="黑体" w:hAnsi="黑体"/>
          <w:color w:val="FF00FF"/>
          <w:bdr w:val="single" w:sz="4" w:space="0" w:color="000000"/>
          <w:shd w:val="solid" w:color="FFCCFF" w:fill="auto"/>
        </w:rPr>
        <w:t>解析</w:t>
      </w:r>
      <w:r w:rsidRPr="008012A3">
        <w:rPr>
          <w:rFonts w:ascii="Times New Roman" w:eastAsia="宋体" w:hAnsi="宋体"/>
        </w:rPr>
        <w:t xml:space="preserve"> </w:t>
      </w:r>
      <w:r w:rsidRPr="008012A3">
        <w:rPr>
          <w:rFonts w:ascii="Times New Roman" w:eastAsia="楷体" w:hAnsi="楷体"/>
        </w:rPr>
        <w:t>本题考查原子核外电子排布、元素推断、分子结构与性质等。</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楷体" w:hAnsi="楷体"/>
        </w:rPr>
        <w:t>基态</w:t>
      </w:r>
      <w:r w:rsidRPr="008012A3">
        <w:rPr>
          <w:rFonts w:ascii="Times New Roman" w:eastAsia="宋体" w:hAnsi="宋体"/>
        </w:rPr>
        <w:t>X</w:t>
      </w:r>
      <w:r w:rsidRPr="008012A3">
        <w:rPr>
          <w:rFonts w:ascii="Times New Roman" w:eastAsia="楷体" w:hAnsi="楷体"/>
        </w:rPr>
        <w:t>原子的核外电子有</w:t>
      </w:r>
      <w:r w:rsidRPr="008012A3">
        <w:rPr>
          <w:rFonts w:ascii="Times New Roman" w:eastAsia="宋体" w:hAnsi="宋体"/>
        </w:rPr>
        <w:t>5</w:t>
      </w:r>
      <w:r w:rsidRPr="008012A3">
        <w:rPr>
          <w:rFonts w:ascii="Times New Roman" w:eastAsia="楷体" w:hAnsi="楷体"/>
        </w:rPr>
        <w:t>种空间运动状态</w:t>
      </w:r>
      <w:r w:rsidRPr="008012A3">
        <w:rPr>
          <w:rFonts w:ascii="Times New Roman" w:eastAsia="宋体" w:hAnsi="宋体"/>
        </w:rPr>
        <w:t>,Y</w:t>
      </w:r>
      <w:r w:rsidRPr="008012A3">
        <w:rPr>
          <w:rFonts w:ascii="Times New Roman" w:eastAsia="楷体" w:hAnsi="楷体"/>
        </w:rPr>
        <w:t>、</w:t>
      </w:r>
      <w:r w:rsidRPr="008012A3">
        <w:rPr>
          <w:rFonts w:ascii="Times New Roman" w:eastAsia="宋体" w:hAnsi="宋体"/>
        </w:rPr>
        <w:t>Z</w:t>
      </w:r>
      <w:r w:rsidRPr="008012A3">
        <w:rPr>
          <w:rFonts w:ascii="Times New Roman" w:eastAsia="楷体" w:hAnsi="楷体"/>
        </w:rPr>
        <w:t>原子有两个未成对电子</w:t>
      </w:r>
      <w:r w:rsidRPr="008012A3">
        <w:rPr>
          <w:rFonts w:ascii="Times New Roman" w:eastAsia="宋体" w:hAnsi="宋体"/>
        </w:rPr>
        <w:t>,</w:t>
      </w:r>
      <w:r w:rsidRPr="008012A3">
        <w:rPr>
          <w:rFonts w:ascii="Times New Roman" w:eastAsia="楷体" w:hAnsi="楷体"/>
        </w:rPr>
        <w:t>结合溶液中的转化实验可知</w:t>
      </w:r>
      <w:r w:rsidRPr="008012A3">
        <w:rPr>
          <w:rFonts w:ascii="Times New Roman" w:eastAsia="宋体" w:hAnsi="宋体"/>
        </w:rPr>
        <w:t>,W</w:t>
      </w:r>
      <w:r w:rsidRPr="008012A3">
        <w:rPr>
          <w:rFonts w:ascii="Times New Roman" w:eastAsia="楷体" w:hAnsi="楷体"/>
        </w:rPr>
        <w:t>、</w:t>
      </w:r>
      <w:r w:rsidRPr="008012A3">
        <w:rPr>
          <w:rFonts w:ascii="Times New Roman" w:eastAsia="宋体" w:hAnsi="宋体"/>
        </w:rPr>
        <w:t>X</w:t>
      </w:r>
      <w:r w:rsidRPr="008012A3">
        <w:rPr>
          <w:rFonts w:ascii="Times New Roman" w:eastAsia="楷体" w:hAnsi="楷体"/>
        </w:rPr>
        <w:t>、</w:t>
      </w:r>
      <w:r w:rsidRPr="008012A3">
        <w:rPr>
          <w:rFonts w:ascii="Times New Roman" w:eastAsia="宋体" w:hAnsi="宋体"/>
        </w:rPr>
        <w:t>Y</w:t>
      </w:r>
      <w:r w:rsidRPr="008012A3">
        <w:rPr>
          <w:rFonts w:ascii="Times New Roman" w:eastAsia="楷体" w:hAnsi="楷体"/>
        </w:rPr>
        <w:t>、</w:t>
      </w:r>
      <w:r w:rsidRPr="008012A3">
        <w:rPr>
          <w:rFonts w:ascii="Times New Roman" w:eastAsia="宋体" w:hAnsi="宋体"/>
        </w:rPr>
        <w:t>Z</w:t>
      </w:r>
      <w:r w:rsidRPr="008012A3">
        <w:rPr>
          <w:rFonts w:ascii="Times New Roman" w:eastAsia="楷体" w:hAnsi="楷体"/>
        </w:rPr>
        <w:t>分别为</w:t>
      </w:r>
      <w:r w:rsidRPr="008012A3">
        <w:rPr>
          <w:rFonts w:ascii="Times New Roman" w:eastAsia="宋体" w:hAnsi="宋体"/>
        </w:rPr>
        <w:t>H</w:t>
      </w:r>
      <w:r w:rsidRPr="008012A3">
        <w:rPr>
          <w:rFonts w:ascii="Times New Roman" w:eastAsia="楷体" w:hAnsi="楷体"/>
        </w:rPr>
        <w:t>、</w:t>
      </w:r>
      <w:r w:rsidRPr="008012A3">
        <w:rPr>
          <w:rFonts w:ascii="Times New Roman" w:eastAsia="宋体" w:hAnsi="宋体"/>
        </w:rPr>
        <w:t>N</w:t>
      </w:r>
      <w:r w:rsidRPr="008012A3">
        <w:rPr>
          <w:rFonts w:ascii="Times New Roman" w:eastAsia="楷体" w:hAnsi="楷体"/>
        </w:rPr>
        <w:t>、</w:t>
      </w:r>
      <w:r w:rsidRPr="008012A3">
        <w:rPr>
          <w:rFonts w:ascii="Times New Roman" w:eastAsia="宋体" w:hAnsi="宋体"/>
        </w:rPr>
        <w:t>O</w:t>
      </w:r>
      <w:r w:rsidRPr="008012A3">
        <w:rPr>
          <w:rFonts w:ascii="Times New Roman" w:eastAsia="楷体" w:hAnsi="楷体"/>
        </w:rPr>
        <w:t>、</w:t>
      </w:r>
      <w:r w:rsidRPr="008012A3">
        <w:rPr>
          <w:rFonts w:ascii="Times New Roman" w:eastAsia="宋体" w:hAnsi="宋体"/>
        </w:rPr>
        <w:t>S;Q</w:t>
      </w:r>
      <w:r w:rsidRPr="008012A3">
        <w:rPr>
          <w:rFonts w:ascii="Times New Roman" w:eastAsia="楷体" w:hAnsi="楷体"/>
        </w:rPr>
        <w:t>是</w:t>
      </w:r>
      <w:r w:rsidRPr="008012A3">
        <w:rPr>
          <w:rFonts w:ascii="Times New Roman" w:eastAsia="宋体" w:hAnsi="宋体"/>
        </w:rPr>
        <w:t>ds</w:t>
      </w:r>
      <w:r w:rsidRPr="008012A3">
        <w:rPr>
          <w:rFonts w:ascii="Times New Roman" w:eastAsia="楷体" w:hAnsi="楷体"/>
        </w:rPr>
        <w:t>区元素</w:t>
      </w:r>
      <w:r w:rsidRPr="008012A3">
        <w:rPr>
          <w:rFonts w:ascii="Times New Roman" w:eastAsia="宋体" w:hAnsi="宋体"/>
        </w:rPr>
        <w:t>,</w:t>
      </w:r>
      <w:r w:rsidRPr="008012A3">
        <w:rPr>
          <w:rFonts w:ascii="Times New Roman" w:eastAsia="楷体" w:hAnsi="楷体"/>
        </w:rPr>
        <w:t>焰色试验呈绿色</w:t>
      </w:r>
      <w:r w:rsidRPr="008012A3">
        <w:rPr>
          <w:rFonts w:ascii="Times New Roman" w:eastAsia="宋体" w:hAnsi="宋体"/>
        </w:rPr>
        <w:t>,</w:t>
      </w:r>
      <w:r w:rsidRPr="008012A3">
        <w:rPr>
          <w:rFonts w:ascii="Times New Roman" w:eastAsia="楷体" w:hAnsi="楷体"/>
        </w:rPr>
        <w:t>则</w:t>
      </w:r>
      <w:r w:rsidRPr="008012A3">
        <w:rPr>
          <w:rFonts w:ascii="Times New Roman" w:eastAsia="宋体" w:hAnsi="宋体"/>
        </w:rPr>
        <w:t>Q</w:t>
      </w:r>
      <w:r w:rsidRPr="008012A3">
        <w:rPr>
          <w:rFonts w:ascii="Times New Roman" w:eastAsia="楷体" w:hAnsi="楷体"/>
        </w:rPr>
        <w:t>为</w:t>
      </w:r>
      <w:r w:rsidRPr="008012A3">
        <w:rPr>
          <w:rFonts w:ascii="Times New Roman" w:eastAsia="宋体" w:hAnsi="宋体"/>
        </w:rPr>
        <w:t>Cu</w:t>
      </w:r>
      <w:r w:rsidRPr="008012A3">
        <w:rPr>
          <w:rFonts w:ascii="Times New Roman" w:eastAsia="楷体" w:hAnsi="楷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Z</w:t>
      </w:r>
      <w:r w:rsidRPr="008012A3">
        <w:rPr>
          <w:rFonts w:ascii="Times New Roman" w:eastAsia="楷体" w:hAnsi="楷体"/>
        </w:rPr>
        <w:t>单质</w:t>
      </w:r>
      <w:r w:rsidRPr="008012A3">
        <w:rPr>
          <w:rFonts w:ascii="Times New Roman" w:eastAsia="宋体" w:hAnsi="宋体"/>
        </w:rPr>
        <w:t>(S)</w:t>
      </w:r>
      <w:r w:rsidRPr="008012A3">
        <w:rPr>
          <w:rFonts w:ascii="Times New Roman" w:eastAsia="楷体" w:hAnsi="楷体"/>
        </w:rPr>
        <w:t>常温下为固体</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楷体" w:hAnsi="楷体"/>
        </w:rPr>
        <w:t>、</w:t>
      </w:r>
      <w:r w:rsidRPr="008012A3">
        <w:rPr>
          <w:rFonts w:ascii="Times New Roman" w:eastAsia="宋体" w:hAnsi="宋体"/>
        </w:rPr>
        <w:t>O</w:t>
      </w:r>
      <w:r w:rsidRPr="008012A3">
        <w:rPr>
          <w:rFonts w:ascii="Times New Roman" w:eastAsia="宋体" w:hAnsi="宋体"/>
          <w:vertAlign w:val="subscript"/>
        </w:rPr>
        <w:t>2</w:t>
      </w:r>
      <w:r w:rsidRPr="008012A3">
        <w:rPr>
          <w:rFonts w:ascii="Times New Roman" w:eastAsia="宋体" w:hAnsi="宋体"/>
        </w:rPr>
        <w:t>(</w:t>
      </w:r>
      <w:r w:rsidRPr="008012A3">
        <w:rPr>
          <w:rFonts w:ascii="Times New Roman" w:eastAsia="楷体" w:hAnsi="楷体"/>
        </w:rPr>
        <w:t>或</w:t>
      </w:r>
      <w:r w:rsidRPr="008012A3">
        <w:rPr>
          <w:rFonts w:ascii="Times New Roman" w:eastAsia="宋体" w:hAnsi="宋体"/>
        </w:rPr>
        <w:t>O</w:t>
      </w:r>
      <w:r w:rsidRPr="008012A3">
        <w:rPr>
          <w:rFonts w:ascii="Times New Roman" w:eastAsia="宋体" w:hAnsi="宋体"/>
          <w:vertAlign w:val="subscript"/>
        </w:rPr>
        <w:t>3</w:t>
      </w:r>
      <w:r w:rsidRPr="008012A3">
        <w:rPr>
          <w:rFonts w:ascii="Times New Roman" w:eastAsia="宋体" w:hAnsi="宋体"/>
        </w:rPr>
        <w:t>)</w:t>
      </w:r>
      <w:r w:rsidRPr="008012A3">
        <w:rPr>
          <w:rFonts w:ascii="Times New Roman" w:eastAsia="楷体" w:hAnsi="楷体"/>
        </w:rPr>
        <w:t>为分子晶体</w:t>
      </w:r>
      <w:r w:rsidRPr="008012A3">
        <w:rPr>
          <w:rFonts w:ascii="Times New Roman" w:eastAsia="宋体" w:hAnsi="宋体"/>
        </w:rPr>
        <w:t>,</w:t>
      </w:r>
      <w:r w:rsidRPr="008012A3">
        <w:rPr>
          <w:rFonts w:ascii="Times New Roman" w:eastAsia="楷体" w:hAnsi="楷体"/>
        </w:rPr>
        <w:t>单质沸点</w:t>
      </w:r>
      <w:r w:rsidRPr="008012A3">
        <w:rPr>
          <w:rFonts w:ascii="Times New Roman" w:eastAsia="宋体" w:hAnsi="宋体"/>
        </w:rPr>
        <w:t>Z&gt;Y&gt;W,A</w:t>
      </w:r>
      <w:r w:rsidRPr="008012A3">
        <w:rPr>
          <w:rFonts w:ascii="Times New Roman" w:eastAsia="楷体" w:hAnsi="楷体"/>
        </w:rPr>
        <w:t>正确</w:t>
      </w:r>
      <w:r w:rsidRPr="008012A3">
        <w:rPr>
          <w:rFonts w:ascii="Times New Roman" w:eastAsia="宋体" w:hAnsi="宋体"/>
        </w:rPr>
        <w:t>;NH</w:t>
      </w:r>
      <w:r w:rsidRPr="008012A3">
        <w:rPr>
          <w:rFonts w:ascii="Times New Roman" w:eastAsia="宋体" w:hAnsi="宋体"/>
          <w:vertAlign w:val="subscript"/>
        </w:rPr>
        <w:t>3</w:t>
      </w:r>
      <w:r w:rsidRPr="008012A3">
        <w:rPr>
          <w:rFonts w:ascii="Times New Roman" w:eastAsia="楷体" w:hAnsi="楷体"/>
        </w:rPr>
        <w:t>和</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O</w:t>
      </w:r>
      <w:r w:rsidRPr="008012A3">
        <w:rPr>
          <w:rFonts w:ascii="Times New Roman" w:eastAsia="楷体" w:hAnsi="楷体"/>
        </w:rPr>
        <w:t>的中心原子</w:t>
      </w:r>
      <w:r w:rsidRPr="008012A3">
        <w:rPr>
          <w:rFonts w:ascii="Times New Roman" w:eastAsia="宋体" w:hAnsi="宋体"/>
        </w:rPr>
        <w:t>N</w:t>
      </w:r>
      <w:r w:rsidRPr="008012A3">
        <w:rPr>
          <w:rFonts w:ascii="Times New Roman" w:eastAsia="楷体" w:hAnsi="楷体"/>
        </w:rPr>
        <w:t>、</w:t>
      </w:r>
      <w:r w:rsidRPr="008012A3">
        <w:rPr>
          <w:rFonts w:ascii="Times New Roman" w:eastAsia="宋体" w:hAnsi="宋体"/>
        </w:rPr>
        <w:t>O</w:t>
      </w:r>
      <w:r w:rsidRPr="008012A3">
        <w:rPr>
          <w:rFonts w:ascii="Times New Roman" w:eastAsia="楷体" w:hAnsi="楷体"/>
        </w:rPr>
        <w:t>原子都是</w:t>
      </w:r>
      <w:r w:rsidRPr="008012A3">
        <w:rPr>
          <w:rFonts w:ascii="Times New Roman" w:eastAsia="宋体" w:hAnsi="宋体"/>
        </w:rPr>
        <w:t>sp</w:t>
      </w:r>
      <w:r w:rsidRPr="008012A3">
        <w:rPr>
          <w:rFonts w:ascii="Times New Roman" w:eastAsia="宋体" w:hAnsi="宋体"/>
          <w:vertAlign w:val="superscript"/>
        </w:rPr>
        <w:t>3</w:t>
      </w:r>
      <w:r w:rsidRPr="008012A3">
        <w:rPr>
          <w:rFonts w:ascii="Times New Roman" w:eastAsia="楷体" w:hAnsi="楷体"/>
        </w:rPr>
        <w:t>杂化</w:t>
      </w:r>
      <w:r w:rsidRPr="008012A3">
        <w:rPr>
          <w:rFonts w:ascii="Times New Roman" w:eastAsia="宋体" w:hAnsi="宋体"/>
        </w:rPr>
        <w:t>,NH</w:t>
      </w:r>
      <w:r w:rsidRPr="008012A3">
        <w:rPr>
          <w:rFonts w:ascii="Times New Roman" w:eastAsia="宋体" w:hAnsi="宋体"/>
          <w:vertAlign w:val="subscript"/>
        </w:rPr>
        <w:t>3</w:t>
      </w:r>
      <w:r w:rsidRPr="008012A3">
        <w:rPr>
          <w:rFonts w:ascii="Times New Roman" w:eastAsia="楷体" w:hAnsi="楷体"/>
        </w:rPr>
        <w:t>的中心原子的孤电子对数是</w:t>
      </w:r>
      <w:r w:rsidRPr="008012A3">
        <w:rPr>
          <w:rFonts w:ascii="Times New Roman" w:eastAsia="宋体" w:hAnsi="宋体"/>
        </w:rPr>
        <w:t>1,H</w:t>
      </w:r>
      <w:r w:rsidRPr="008012A3">
        <w:rPr>
          <w:rFonts w:ascii="Times New Roman" w:eastAsia="宋体" w:hAnsi="宋体"/>
          <w:vertAlign w:val="subscript"/>
        </w:rPr>
        <w:t>2</w:t>
      </w:r>
      <w:r w:rsidRPr="008012A3">
        <w:rPr>
          <w:rFonts w:ascii="Times New Roman" w:eastAsia="宋体" w:hAnsi="宋体"/>
        </w:rPr>
        <w:t>O</w:t>
      </w:r>
      <w:r w:rsidRPr="008012A3">
        <w:rPr>
          <w:rFonts w:ascii="Times New Roman" w:eastAsia="楷体" w:hAnsi="楷体"/>
        </w:rPr>
        <w:t>的中心原子的孤电子对数是</w:t>
      </w:r>
      <w:r w:rsidRPr="008012A3">
        <w:rPr>
          <w:rFonts w:ascii="Times New Roman" w:eastAsia="宋体" w:hAnsi="宋体"/>
        </w:rPr>
        <w:t>2,</w:t>
      </w:r>
      <w:r w:rsidRPr="008012A3">
        <w:rPr>
          <w:rFonts w:ascii="Times New Roman" w:eastAsia="楷体" w:hAnsi="楷体"/>
        </w:rPr>
        <w:t>孤电子对对成键电子对具有挤压作用</w:t>
      </w:r>
      <w:r w:rsidRPr="008012A3">
        <w:rPr>
          <w:rFonts w:ascii="Times New Roman" w:eastAsia="宋体" w:hAnsi="宋体"/>
        </w:rPr>
        <w:t>,</w:t>
      </w:r>
      <w:r w:rsidRPr="008012A3">
        <w:rPr>
          <w:rFonts w:ascii="Times New Roman" w:eastAsia="楷体" w:hAnsi="楷体"/>
        </w:rPr>
        <w:t>键角</w:t>
      </w:r>
      <w:r w:rsidRPr="008012A3">
        <w:rPr>
          <w:rFonts w:ascii="Times New Roman" w:eastAsia="宋体" w:hAnsi="宋体"/>
        </w:rPr>
        <w:t>NH</w:t>
      </w:r>
      <w:r w:rsidRPr="008012A3">
        <w:rPr>
          <w:rFonts w:ascii="Times New Roman" w:eastAsia="宋体" w:hAnsi="宋体"/>
          <w:vertAlign w:val="subscript"/>
        </w:rPr>
        <w:t>3</w:t>
      </w:r>
      <w:r w:rsidRPr="008012A3">
        <w:rPr>
          <w:rFonts w:ascii="Times New Roman" w:eastAsia="楷体" w:hAnsi="楷体"/>
        </w:rPr>
        <w:t>大于</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O,B</w:t>
      </w:r>
      <w:r w:rsidRPr="008012A3">
        <w:rPr>
          <w:rFonts w:ascii="Times New Roman" w:eastAsia="楷体" w:hAnsi="楷体"/>
        </w:rPr>
        <w:t>正确</w:t>
      </w:r>
      <w:r w:rsidRPr="008012A3">
        <w:rPr>
          <w:rFonts w:ascii="Times New Roman" w:eastAsia="宋体" w:hAnsi="宋体"/>
        </w:rPr>
        <w:t>;</w:t>
      </w:r>
      <w:r w:rsidRPr="008012A3">
        <w:rPr>
          <w:rFonts w:ascii="Times New Roman" w:eastAsia="楷体" w:hAnsi="楷体"/>
        </w:rPr>
        <w:t>向</w:t>
      </w:r>
      <w:r w:rsidRPr="008012A3">
        <w:rPr>
          <w:rFonts w:ascii="Times New Roman" w:eastAsia="宋体" w:hAnsi="宋体"/>
        </w:rPr>
        <w:t>CuSO</w:t>
      </w:r>
      <w:r w:rsidRPr="008012A3">
        <w:rPr>
          <w:rFonts w:ascii="Times New Roman" w:eastAsia="宋体" w:hAnsi="宋体"/>
          <w:vertAlign w:val="subscript"/>
        </w:rPr>
        <w:t>4</w:t>
      </w:r>
      <w:r w:rsidRPr="008012A3">
        <w:rPr>
          <w:rFonts w:ascii="Times New Roman" w:eastAsia="楷体" w:hAnsi="楷体"/>
        </w:rPr>
        <w:t>溶液中逐渐通入</w:t>
      </w:r>
      <w:r w:rsidRPr="008012A3">
        <w:rPr>
          <w:rFonts w:ascii="Times New Roman" w:eastAsia="宋体" w:hAnsi="宋体"/>
        </w:rPr>
        <w:t>NH</w:t>
      </w:r>
      <w:r w:rsidRPr="008012A3">
        <w:rPr>
          <w:rFonts w:ascii="Times New Roman" w:eastAsia="宋体" w:hAnsi="宋体"/>
          <w:vertAlign w:val="subscript"/>
        </w:rPr>
        <w:t>3</w:t>
      </w:r>
      <w:r w:rsidRPr="008012A3">
        <w:rPr>
          <w:rFonts w:ascii="Times New Roman" w:eastAsia="宋体" w:hAnsi="宋体"/>
        </w:rPr>
        <w:t>,</w:t>
      </w:r>
      <w:r w:rsidRPr="008012A3">
        <w:rPr>
          <w:rFonts w:ascii="Times New Roman" w:eastAsia="楷体" w:hAnsi="楷体"/>
        </w:rPr>
        <w:t>生成蓝色沉淀</w:t>
      </w:r>
      <w:r w:rsidRPr="008012A3">
        <w:rPr>
          <w:rFonts w:ascii="Times New Roman" w:eastAsia="宋体" w:hAnsi="宋体"/>
        </w:rPr>
        <w:t>,</w:t>
      </w:r>
      <w:r w:rsidRPr="008012A3">
        <w:rPr>
          <w:rFonts w:ascii="Times New Roman" w:eastAsia="楷体" w:hAnsi="楷体"/>
        </w:rPr>
        <w:t>继续通入</w:t>
      </w:r>
      <w:r w:rsidRPr="008012A3">
        <w:rPr>
          <w:rFonts w:ascii="Times New Roman" w:eastAsia="宋体" w:hAnsi="宋体"/>
        </w:rPr>
        <w:t>NH</w:t>
      </w:r>
      <w:r w:rsidRPr="008012A3">
        <w:rPr>
          <w:rFonts w:ascii="Times New Roman" w:eastAsia="宋体" w:hAnsi="宋体"/>
          <w:vertAlign w:val="subscript"/>
        </w:rPr>
        <w:t>3</w:t>
      </w:r>
      <w:r w:rsidRPr="008012A3">
        <w:rPr>
          <w:rFonts w:ascii="Times New Roman" w:eastAsia="楷体" w:hAnsi="楷体"/>
        </w:rPr>
        <w:t>生成</w:t>
      </w:r>
      <w:r w:rsidRPr="008012A3">
        <w:rPr>
          <w:rFonts w:ascii="Times New Roman" w:eastAsia="宋体" w:hAnsi="宋体"/>
        </w:rPr>
        <w:t>[Cu(NH</w:t>
      </w:r>
      <w:r w:rsidRPr="008012A3">
        <w:rPr>
          <w:rFonts w:ascii="Times New Roman" w:eastAsia="宋体" w:hAnsi="宋体"/>
          <w:vertAlign w:val="subscript"/>
        </w:rPr>
        <w:t>3</w:t>
      </w:r>
      <w:r w:rsidRPr="008012A3">
        <w:rPr>
          <w:rFonts w:ascii="Times New Roman" w:eastAsia="宋体" w:hAnsi="宋体"/>
        </w:rPr>
        <w:t>)</w:t>
      </w:r>
      <w:r w:rsidRPr="008012A3">
        <w:rPr>
          <w:rFonts w:ascii="Times New Roman" w:eastAsia="宋体" w:hAnsi="宋体"/>
          <w:vertAlign w:val="subscript"/>
        </w:rPr>
        <w:t>4</w:t>
      </w:r>
      <w:r w:rsidRPr="008012A3">
        <w:rPr>
          <w:rFonts w:ascii="Times New Roman" w:eastAsia="宋体" w:hAnsi="宋体"/>
        </w:rPr>
        <w:t>]</w:t>
      </w:r>
      <w:r w:rsidRPr="008012A3">
        <w:rPr>
          <w:rFonts w:ascii="Times New Roman" w:eastAsia="宋体" w:hAnsi="宋体"/>
          <w:vertAlign w:val="superscript"/>
        </w:rPr>
        <w:t>2+</w:t>
      </w:r>
      <w:r w:rsidRPr="008012A3">
        <w:rPr>
          <w:rFonts w:ascii="Times New Roman" w:eastAsia="宋体" w:hAnsi="宋体"/>
        </w:rPr>
        <w:t>,</w:t>
      </w:r>
      <w:r w:rsidRPr="008012A3">
        <w:rPr>
          <w:rFonts w:ascii="Times New Roman" w:eastAsia="楷体" w:hAnsi="楷体"/>
        </w:rPr>
        <w:t>配位原子是氮原子</w:t>
      </w:r>
      <w:r w:rsidRPr="008012A3">
        <w:rPr>
          <w:rFonts w:ascii="Times New Roman" w:eastAsia="宋体" w:hAnsi="宋体"/>
        </w:rPr>
        <w:t>,C</w:t>
      </w:r>
      <w:r w:rsidRPr="008012A3">
        <w:rPr>
          <w:rFonts w:ascii="Times New Roman" w:eastAsia="楷体" w:hAnsi="楷体"/>
        </w:rPr>
        <w:t>正确</w:t>
      </w:r>
      <w:r w:rsidRPr="008012A3">
        <w:rPr>
          <w:rFonts w:ascii="Times New Roman" w:eastAsia="宋体" w:hAnsi="宋体"/>
        </w:rPr>
        <w:t>,D</w:t>
      </w:r>
      <w:r w:rsidRPr="008012A3">
        <w:rPr>
          <w:rFonts w:ascii="Times New Roman" w:eastAsia="楷体" w:hAnsi="楷体"/>
        </w:rPr>
        <w:t>错误。</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Times New Roman"/>
          <w:b/>
        </w:rPr>
        <w:t>12</w:t>
      </w:r>
      <w:r w:rsidRPr="008012A3">
        <w:rPr>
          <w:rFonts w:ascii="Times New Roman" w:eastAsia="宋体" w:hAnsi="Times New Roman" w:cs="Times New Roman"/>
        </w:rPr>
        <w:t>.“</w:t>
      </w:r>
      <w:r w:rsidRPr="008012A3">
        <w:rPr>
          <w:rFonts w:ascii="Times New Roman" w:eastAsia="宋体" w:hAnsi="宋体"/>
        </w:rPr>
        <w:t>绿色零碳</w:t>
      </w:r>
      <w:r w:rsidRPr="008012A3">
        <w:rPr>
          <w:rFonts w:ascii="Times New Roman" w:eastAsia="宋体" w:hAnsi="Times New Roman" w:cs="Times New Roman"/>
        </w:rPr>
        <w:t>”</w:t>
      </w:r>
      <w:r w:rsidRPr="008012A3">
        <w:rPr>
          <w:rFonts w:ascii="Times New Roman" w:eastAsia="宋体" w:hAnsi="宋体"/>
        </w:rPr>
        <w:t>氢能前景广阔。为解决传统电解水制</w:t>
      </w:r>
      <w:r w:rsidRPr="008012A3">
        <w:rPr>
          <w:rFonts w:ascii="Times New Roman" w:eastAsia="宋体" w:hAnsi="Times New Roman" w:cs="Times New Roman"/>
        </w:rPr>
        <w:t>“</w:t>
      </w:r>
      <w:r w:rsidRPr="008012A3">
        <w:rPr>
          <w:rFonts w:ascii="Times New Roman" w:eastAsia="宋体" w:hAnsi="宋体"/>
        </w:rPr>
        <w:t>绿氢</w:t>
      </w:r>
      <w:r w:rsidRPr="008012A3">
        <w:rPr>
          <w:rFonts w:ascii="Times New Roman" w:eastAsia="宋体" w:hAnsi="Times New Roman" w:cs="Times New Roman"/>
        </w:rPr>
        <w:t>”</w:t>
      </w:r>
      <w:r w:rsidRPr="008012A3">
        <w:rPr>
          <w:rFonts w:ascii="Times New Roman" w:eastAsia="宋体" w:hAnsi="宋体"/>
        </w:rPr>
        <w:t>阳极电势高、反应速率缓慢的问题</w:t>
      </w:r>
      <w:r w:rsidRPr="008012A3">
        <w:rPr>
          <w:rFonts w:ascii="Times New Roman" w:eastAsia="宋体" w:hAnsi="宋体"/>
        </w:rPr>
        <w:t>,</w:t>
      </w:r>
      <w:r w:rsidRPr="008012A3">
        <w:rPr>
          <w:rFonts w:ascii="Times New Roman" w:eastAsia="宋体" w:hAnsi="宋体"/>
        </w:rPr>
        <w:t>科技工作者设计耦合</w:t>
      </w:r>
      <w:r w:rsidRPr="008012A3">
        <w:rPr>
          <w:rFonts w:ascii="Times New Roman" w:eastAsia="宋体" w:hAnsi="宋体"/>
        </w:rPr>
        <w:t>HCHO</w:t>
      </w:r>
      <w:r w:rsidRPr="008012A3">
        <w:rPr>
          <w:rFonts w:ascii="Times New Roman" w:eastAsia="宋体" w:hAnsi="宋体"/>
        </w:rPr>
        <w:t>高效制</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的方法</w:t>
      </w:r>
      <w:r w:rsidRPr="008012A3">
        <w:rPr>
          <w:rFonts w:ascii="Times New Roman" w:eastAsia="宋体" w:hAnsi="宋体"/>
        </w:rPr>
        <w:t>,</w:t>
      </w:r>
      <w:r w:rsidRPr="008012A3">
        <w:rPr>
          <w:rFonts w:ascii="Times New Roman" w:eastAsia="宋体" w:hAnsi="宋体"/>
        </w:rPr>
        <w:t>装置如图所示。部分反应机理为</w:t>
      </w:r>
      <w:r w:rsidRPr="008012A3">
        <w:rPr>
          <w:rFonts w:ascii="Times New Roman" w:eastAsia="宋体" w:hAnsi="宋体"/>
          <w:noProof/>
        </w:rPr>
        <w:drawing>
          <wp:inline distT="0" distB="0" distL="0" distR="0">
            <wp:extent cx="640080" cy="57456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cstate="print"/>
                    <a:stretch>
                      <a:fillRect/>
                    </a:stretch>
                  </pic:blipFill>
                  <pic:spPr>
                    <a:xfrm>
                      <a:off x="0" y="0"/>
                      <a:ext cx="640080" cy="574560"/>
                    </a:xfrm>
                    <a:prstGeom prst="rect">
                      <a:avLst/>
                    </a:prstGeom>
                  </pic:spPr>
                </pic:pic>
              </a:graphicData>
            </a:graphic>
          </wp:inline>
        </w:drawing>
      </w:r>
      <w:r w:rsidRPr="008012A3">
        <w:rPr>
          <w:rFonts w:ascii="Times New Roman" w:eastAsia="宋体" w:hAnsi="宋体"/>
          <w:noProof/>
        </w:rPr>
        <w:drawing>
          <wp:inline distT="0" distB="0" distL="0" distR="0">
            <wp:extent cx="568440" cy="34740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cstate="print"/>
                    <a:stretch>
                      <a:fillRect/>
                    </a:stretch>
                  </pic:blipFill>
                  <pic:spPr>
                    <a:xfrm>
                      <a:off x="0" y="0"/>
                      <a:ext cx="568440" cy="347400"/>
                    </a:xfrm>
                    <a:prstGeom prst="rect">
                      <a:avLst/>
                    </a:prstGeom>
                  </pic:spPr>
                </pic:pic>
              </a:graphicData>
            </a:graphic>
          </wp:inline>
        </w:drawing>
      </w:r>
      <w:r w:rsidRPr="008012A3">
        <w:rPr>
          <w:rFonts w:ascii="Times New Roman" w:eastAsia="宋体" w:hAnsi="宋体"/>
          <w:noProof/>
        </w:rPr>
        <w:drawing>
          <wp:inline distT="0" distB="0" distL="0" distR="0">
            <wp:extent cx="825840" cy="53352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cstate="print"/>
                    <a:stretch>
                      <a:fillRect/>
                    </a:stretch>
                  </pic:blipFill>
                  <pic:spPr>
                    <a:xfrm>
                      <a:off x="0" y="0"/>
                      <a:ext cx="825840" cy="533520"/>
                    </a:xfrm>
                    <a:prstGeom prst="rect">
                      <a:avLst/>
                    </a:prstGeom>
                  </pic:spPr>
                </pic:pic>
              </a:graphicData>
            </a:graphic>
          </wp:inline>
        </w:drawing>
      </w:r>
      <w:r w:rsidRPr="008012A3">
        <w:rPr>
          <w:rFonts w:ascii="Times New Roman" w:eastAsia="宋体" w:hAnsi="宋体"/>
          <w:noProof/>
        </w:rPr>
        <w:drawing>
          <wp:inline distT="0" distB="0" distL="0" distR="0">
            <wp:extent cx="295560" cy="25452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1" cstate="print"/>
                    <a:stretch>
                      <a:fillRect/>
                    </a:stretch>
                  </pic:blipFill>
                  <pic:spPr>
                    <a:xfrm>
                      <a:off x="0" y="0"/>
                      <a:ext cx="295560" cy="254520"/>
                    </a:xfrm>
                    <a:prstGeom prst="rect">
                      <a:avLst/>
                    </a:prstGeom>
                  </pic:spPr>
                </pic:pic>
              </a:graphicData>
            </a:graphic>
          </wp:inline>
        </w:drawing>
      </w:r>
      <w:r w:rsidRPr="008012A3">
        <w:rPr>
          <w:rFonts w:ascii="Times New Roman" w:eastAsia="宋体" w:hAnsi="宋体"/>
          <w:noProof/>
        </w:rPr>
        <w:drawing>
          <wp:inline distT="0" distB="0" distL="0" distR="0">
            <wp:extent cx="745200" cy="57456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2" cstate="print"/>
                    <a:stretch>
                      <a:fillRect/>
                    </a:stretch>
                  </pic:blipFill>
                  <pic:spPr>
                    <a:xfrm>
                      <a:off x="0" y="0"/>
                      <a:ext cx="745200" cy="574560"/>
                    </a:xfrm>
                    <a:prstGeom prst="rect">
                      <a:avLst/>
                    </a:prstGeom>
                  </pic:spPr>
                </pic:pic>
              </a:graphicData>
            </a:graphic>
          </wp:inline>
        </w:drawing>
      </w:r>
      <w:r w:rsidRPr="008012A3">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。下列说法错误的是</w:t>
      </w:r>
      <w:r w:rsidRPr="008012A3">
        <w:rPr>
          <w:rFonts w:ascii="Times New Roman" w:eastAsia="宋体" w:hAnsi="宋体"/>
        </w:rPr>
        <w:ptab w:relativeTo="margin" w:alignment="right" w:leader="none"/>
      </w:r>
      <w:r w:rsidRPr="008012A3">
        <w:rPr>
          <w:rFonts w:ascii="Times New Roman" w:eastAsia="宋体" w:hAnsi="宋体"/>
        </w:rPr>
        <w:t>(</w:t>
      </w:r>
      <w:r w:rsidRPr="008012A3">
        <w:rPr>
          <w:rFonts w:ascii="Times New Roman" w:eastAsia="宋体" w:hAnsi="宋体"/>
          <w:color w:val="FF00FF"/>
        </w:rPr>
        <w:t xml:space="preserve">　</w:t>
      </w:r>
      <w:r w:rsidRPr="008012A3">
        <w:rPr>
          <w:rFonts w:ascii="Times New Roman" w:eastAsia="宋体" w:hAnsi="宋体"/>
          <w:color w:val="FF00FF"/>
        </w:rPr>
        <w:t>A</w:t>
      </w:r>
      <w:r w:rsidRPr="008012A3">
        <w:rPr>
          <w:rFonts w:ascii="Times New Roman" w:eastAsia="宋体" w:hAnsi="宋体"/>
          <w:color w:val="FF00FF"/>
        </w:rPr>
        <w:t xml:space="preserve">　</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jc w:val="center"/>
        <w:rPr>
          <w:rFonts w:ascii="Times New Roman" w:eastAsia="宋体" w:hAnsi="宋体"/>
        </w:rPr>
      </w:pPr>
      <w:r w:rsidRPr="008012A3">
        <w:rPr>
          <w:rFonts w:ascii="Times New Roman" w:eastAsia="宋体" w:hAnsi="宋体"/>
          <w:noProof/>
        </w:rPr>
        <w:drawing>
          <wp:inline distT="0" distB="0" distL="0" distR="0">
            <wp:extent cx="1752480" cy="1065960"/>
            <wp:effectExtent l="0" t="0" r="0" b="0"/>
            <wp:docPr id="66" name="24AHLN03.eps" descr="id:21474844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3" cstate="print"/>
                    <a:stretch>
                      <a:fillRect/>
                    </a:stretch>
                  </pic:blipFill>
                  <pic:spPr>
                    <a:xfrm>
                      <a:off x="0" y="0"/>
                      <a:ext cx="1752480" cy="1065960"/>
                    </a:xfrm>
                    <a:prstGeom prst="rect">
                      <a:avLst/>
                    </a:prstGeom>
                  </pic:spPr>
                </pic:pic>
              </a:graphicData>
            </a:graphic>
          </wp:inline>
        </w:drawing>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A</w:t>
      </w:r>
      <w:r w:rsidRPr="008012A3">
        <w:rPr>
          <w:rFonts w:ascii="Times New Roman" w:eastAsia="宋体" w:hAnsi="Times New Roman" w:cs="Times New Roman"/>
        </w:rPr>
        <w:t>.</w:t>
      </w:r>
      <w:r w:rsidRPr="008012A3">
        <w:rPr>
          <w:rFonts w:ascii="Times New Roman" w:eastAsia="宋体" w:hAnsi="宋体"/>
        </w:rPr>
        <w:t>相同电量下</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理论产量是传统电解水的</w:t>
      </w:r>
      <w:r w:rsidRPr="008012A3">
        <w:rPr>
          <w:rFonts w:ascii="Times New Roman" w:eastAsia="宋体" w:hAnsi="宋体"/>
        </w:rPr>
        <w:t>1</w:t>
      </w:r>
      <w:r w:rsidRPr="008012A3">
        <w:rPr>
          <w:rFonts w:ascii="Times New Roman" w:eastAsia="宋体" w:hAnsi="Times New Roman" w:cs="Times New Roman"/>
        </w:rPr>
        <w:t>.</w:t>
      </w:r>
      <w:r w:rsidRPr="008012A3">
        <w:rPr>
          <w:rFonts w:ascii="Times New Roman" w:eastAsia="宋体" w:hAnsi="宋体"/>
        </w:rPr>
        <w:t>5</w:t>
      </w:r>
      <w:r w:rsidRPr="008012A3">
        <w:rPr>
          <w:rFonts w:ascii="Times New Roman" w:eastAsia="宋体" w:hAnsi="宋体"/>
        </w:rPr>
        <w:t>倍</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B</w:t>
      </w:r>
      <w:r w:rsidRPr="008012A3">
        <w:rPr>
          <w:rFonts w:ascii="Times New Roman" w:eastAsia="宋体" w:hAnsi="Times New Roman" w:cs="Times New Roman"/>
        </w:rPr>
        <w:t>.</w:t>
      </w:r>
      <w:r w:rsidRPr="008012A3">
        <w:rPr>
          <w:rFonts w:ascii="Times New Roman" w:eastAsia="宋体" w:hAnsi="宋体"/>
        </w:rPr>
        <w:t>阴极反应</w:t>
      </w:r>
      <w:r w:rsidRPr="008012A3">
        <w:rPr>
          <w:rFonts w:ascii="Times New Roman" w:eastAsia="宋体" w:hAnsi="宋体"/>
        </w:rPr>
        <w:t>:2H</w:t>
      </w:r>
      <w:r w:rsidRPr="008012A3">
        <w:rPr>
          <w:rFonts w:ascii="Times New Roman" w:eastAsia="宋体" w:hAnsi="宋体"/>
          <w:vertAlign w:val="subscript"/>
        </w:rPr>
        <w:t>2</w:t>
      </w:r>
      <w:r w:rsidRPr="008012A3">
        <w:rPr>
          <w:rFonts w:ascii="Times New Roman" w:eastAsia="宋体" w:hAnsi="宋体"/>
        </w:rPr>
        <w:t>O+2e</w:t>
      </w:r>
      <w:r w:rsidRPr="008012A3">
        <w:rPr>
          <w:rFonts w:ascii="Times New Roman" w:eastAsia="宋体" w:hAnsi="宋体"/>
          <w:vertAlign w:val="superscript"/>
        </w:rPr>
        <w:t>-</w:t>
      </w:r>
      <w:r w:rsidRPr="008012A3">
        <w:rPr>
          <w:rFonts w:ascii="Times New Roman" w:eastAsia="宋体" w:hAnsi="宋体"/>
          <w:noProof/>
        </w:rPr>
        <w:drawing>
          <wp:inline distT="0" distB="0" distL="0" distR="0">
            <wp:extent cx="295560" cy="16308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9" cstate="print"/>
                    <a:stretch>
                      <a:fillRect/>
                    </a:stretch>
                  </pic:blipFill>
                  <pic:spPr>
                    <a:xfrm>
                      <a:off x="0" y="0"/>
                      <a:ext cx="295560" cy="163080"/>
                    </a:xfrm>
                    <a:prstGeom prst="rect">
                      <a:avLst/>
                    </a:prstGeom>
                  </pic:spPr>
                </pic:pic>
              </a:graphicData>
            </a:graphic>
          </wp:inline>
        </w:drawing>
      </w:r>
      <w:r w:rsidRPr="008012A3">
        <w:rPr>
          <w:rFonts w:ascii="Times New Roman" w:eastAsia="宋体" w:hAnsi="宋体"/>
        </w:rPr>
        <w:t>2OH</w:t>
      </w:r>
      <w:r w:rsidRPr="008012A3">
        <w:rPr>
          <w:rFonts w:ascii="Times New Roman" w:eastAsia="宋体" w:hAnsi="宋体"/>
          <w:vertAlign w:val="superscript"/>
        </w:rPr>
        <w:t>-</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Times New Roman" w:cs="Times New Roman"/>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C</w:t>
      </w:r>
      <w:r w:rsidRPr="008012A3">
        <w:rPr>
          <w:rFonts w:ascii="Times New Roman" w:eastAsia="宋体" w:hAnsi="Times New Roman" w:cs="Times New Roman"/>
        </w:rPr>
        <w:t>.</w:t>
      </w:r>
      <w:r w:rsidRPr="008012A3">
        <w:rPr>
          <w:rFonts w:ascii="Times New Roman" w:eastAsia="宋体" w:hAnsi="宋体"/>
        </w:rPr>
        <w:t>电解时</w:t>
      </w:r>
      <w:r w:rsidRPr="008012A3">
        <w:rPr>
          <w:rFonts w:ascii="Times New Roman" w:eastAsia="宋体" w:hAnsi="宋体"/>
        </w:rPr>
        <w:t>OH</w:t>
      </w:r>
      <w:r w:rsidRPr="008012A3">
        <w:rPr>
          <w:rFonts w:ascii="Times New Roman" w:eastAsia="宋体" w:hAnsi="宋体"/>
          <w:vertAlign w:val="superscript"/>
        </w:rPr>
        <w:t>-</w:t>
      </w:r>
      <w:r w:rsidRPr="008012A3">
        <w:rPr>
          <w:rFonts w:ascii="Times New Roman" w:eastAsia="宋体" w:hAnsi="宋体"/>
        </w:rPr>
        <w:t>通过阴离子交换膜向</w:t>
      </w:r>
      <w:r w:rsidRPr="008012A3">
        <w:rPr>
          <w:rFonts w:ascii="Times New Roman" w:eastAsia="宋体" w:hAnsi="宋体"/>
        </w:rPr>
        <w:t>b</w:t>
      </w:r>
      <w:r w:rsidRPr="008012A3">
        <w:rPr>
          <w:rFonts w:ascii="Times New Roman" w:eastAsia="宋体" w:hAnsi="宋体"/>
        </w:rPr>
        <w:t>极方向移动</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D</w:t>
      </w:r>
      <w:r w:rsidRPr="008012A3">
        <w:rPr>
          <w:rFonts w:ascii="Times New Roman" w:eastAsia="宋体" w:hAnsi="Times New Roman" w:cs="Times New Roman"/>
        </w:rPr>
        <w:t>.</w:t>
      </w:r>
      <w:r w:rsidRPr="008012A3">
        <w:rPr>
          <w:rFonts w:ascii="Times New Roman" w:eastAsia="宋体" w:hAnsi="宋体"/>
        </w:rPr>
        <w:t>阳极反应</w:t>
      </w:r>
      <w:r w:rsidRPr="008012A3">
        <w:rPr>
          <w:rFonts w:ascii="Times New Roman" w:eastAsia="宋体" w:hAnsi="宋体"/>
        </w:rPr>
        <w:t>:2HCHO-2e</w:t>
      </w:r>
      <w:r w:rsidRPr="008012A3">
        <w:rPr>
          <w:rFonts w:ascii="Times New Roman" w:eastAsia="宋体" w:hAnsi="宋体"/>
          <w:vertAlign w:val="superscript"/>
        </w:rPr>
        <w:t>-</w:t>
      </w:r>
      <w:r w:rsidRPr="008012A3">
        <w:rPr>
          <w:rFonts w:ascii="Times New Roman" w:eastAsia="宋体" w:hAnsi="宋体"/>
        </w:rPr>
        <w:t>+4OH</w:t>
      </w:r>
      <w:r w:rsidRPr="008012A3">
        <w:rPr>
          <w:rFonts w:ascii="Times New Roman" w:eastAsia="宋体" w:hAnsi="宋体"/>
          <w:vertAlign w:val="superscript"/>
        </w:rPr>
        <w:t>-</w:t>
      </w:r>
      <w:r w:rsidRPr="008012A3">
        <w:rPr>
          <w:rFonts w:ascii="Times New Roman" w:eastAsia="宋体" w:hAnsi="宋体"/>
          <w:noProof/>
        </w:rPr>
        <w:drawing>
          <wp:inline distT="0" distB="0" distL="0" distR="0">
            <wp:extent cx="295560" cy="16308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9" cstate="print"/>
                    <a:stretch>
                      <a:fillRect/>
                    </a:stretch>
                  </pic:blipFill>
                  <pic:spPr>
                    <a:xfrm>
                      <a:off x="0" y="0"/>
                      <a:ext cx="295560" cy="163080"/>
                    </a:xfrm>
                    <a:prstGeom prst="rect">
                      <a:avLst/>
                    </a:prstGeom>
                  </pic:spPr>
                </pic:pic>
              </a:graphicData>
            </a:graphic>
          </wp:inline>
        </w:drawing>
      </w:r>
      <w:r w:rsidRPr="008012A3">
        <w:rPr>
          <w:rFonts w:ascii="Times New Roman" w:eastAsia="宋体" w:hAnsi="宋体"/>
        </w:rPr>
        <w:t>2HCOO</w:t>
      </w:r>
      <w:r w:rsidRPr="008012A3">
        <w:rPr>
          <w:rFonts w:ascii="Times New Roman" w:eastAsia="宋体" w:hAnsi="宋体"/>
          <w:vertAlign w:val="superscript"/>
        </w:rPr>
        <w:t>-</w:t>
      </w:r>
      <w:r w:rsidRPr="008012A3">
        <w:rPr>
          <w:rFonts w:ascii="Times New Roman" w:eastAsia="宋体" w:hAnsi="宋体"/>
        </w:rPr>
        <w:t>+2H</w:t>
      </w:r>
      <w:r w:rsidRPr="008012A3">
        <w:rPr>
          <w:rFonts w:ascii="Times New Roman" w:eastAsia="宋体" w:hAnsi="宋体"/>
          <w:vertAlign w:val="subscript"/>
        </w:rPr>
        <w:t>2</w:t>
      </w:r>
      <w:r w:rsidRPr="008012A3">
        <w:rPr>
          <w:rFonts w:ascii="Times New Roman" w:eastAsia="宋体" w:hAnsi="宋体"/>
        </w:rPr>
        <w:t>O+H</w:t>
      </w:r>
      <w:r w:rsidRPr="008012A3">
        <w:rPr>
          <w:rFonts w:ascii="Times New Roman" w:eastAsia="宋体" w:hAnsi="宋体"/>
          <w:vertAlign w:val="subscript"/>
        </w:rPr>
        <w:t>2</w:t>
      </w:r>
      <w:r w:rsidRPr="008012A3">
        <w:rPr>
          <w:rFonts w:ascii="Times New Roman" w:eastAsia="宋体" w:hAnsi="Times New Roman" w:cs="Times New Roman"/>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Arial" w:eastAsia="黑体" w:hAnsi="黑体"/>
          <w:color w:val="FF00FF"/>
          <w:bdr w:val="single" w:sz="4" w:space="0" w:color="000000"/>
          <w:shd w:val="solid" w:color="FFCCFF" w:fill="auto"/>
        </w:rPr>
        <w:t>解析</w:t>
      </w:r>
      <w:r w:rsidRPr="008012A3">
        <w:rPr>
          <w:rFonts w:ascii="Times New Roman" w:eastAsia="宋体" w:hAnsi="宋体"/>
        </w:rPr>
        <w:t xml:space="preserve"> </w:t>
      </w:r>
      <w:r w:rsidRPr="008012A3">
        <w:rPr>
          <w:rFonts w:ascii="Times New Roman" w:eastAsia="楷体" w:hAnsi="楷体"/>
        </w:rPr>
        <w:t>本题结合化学反应基理</w:t>
      </w:r>
      <w:r w:rsidRPr="008012A3">
        <w:rPr>
          <w:rFonts w:ascii="Times New Roman" w:eastAsia="宋体" w:hAnsi="宋体"/>
        </w:rPr>
        <w:t>,</w:t>
      </w:r>
      <w:r w:rsidRPr="008012A3">
        <w:rPr>
          <w:rFonts w:ascii="Times New Roman" w:eastAsia="楷体" w:hAnsi="楷体"/>
        </w:rPr>
        <w:t>考查电化学方面的知识及利用相关知识解决问题的能力。</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楷体" w:hAnsi="楷体"/>
        </w:rPr>
        <w:t>由题中反应机理分析可知</w:t>
      </w:r>
      <w:r w:rsidRPr="008012A3">
        <w:rPr>
          <w:rFonts w:ascii="Times New Roman" w:eastAsia="宋体" w:hAnsi="宋体"/>
        </w:rPr>
        <w:t>,HCHO</w:t>
      </w:r>
      <w:r w:rsidRPr="008012A3">
        <w:rPr>
          <w:rFonts w:ascii="Times New Roman" w:eastAsia="楷体" w:hAnsi="楷体"/>
        </w:rPr>
        <w:t>在阳极发生反应</w:t>
      </w:r>
      <w:r w:rsidRPr="008012A3">
        <w:rPr>
          <w:rFonts w:ascii="Times New Roman" w:eastAsia="宋体" w:hAnsi="宋体"/>
        </w:rPr>
        <w:t>,</w:t>
      </w:r>
      <w:r w:rsidRPr="008012A3">
        <w:rPr>
          <w:rFonts w:ascii="Times New Roman" w:eastAsia="楷体" w:hAnsi="楷体"/>
        </w:rPr>
        <w:t>阳极总反应为</w:t>
      </w:r>
      <w:r w:rsidRPr="008012A3">
        <w:rPr>
          <w:rFonts w:ascii="Times New Roman" w:eastAsia="宋体" w:hAnsi="宋体"/>
        </w:rPr>
        <w:t>2HCHO-2e</w:t>
      </w:r>
      <w:r w:rsidRPr="008012A3">
        <w:rPr>
          <w:rFonts w:ascii="Times New Roman" w:eastAsia="宋体" w:hAnsi="宋体"/>
          <w:vertAlign w:val="superscript"/>
        </w:rPr>
        <w:t>-</w:t>
      </w:r>
      <w:r w:rsidRPr="008012A3">
        <w:rPr>
          <w:rFonts w:ascii="Times New Roman" w:eastAsia="宋体" w:hAnsi="宋体"/>
        </w:rPr>
        <w:t>+4OH</w:t>
      </w:r>
      <w:r w:rsidRPr="008012A3">
        <w:rPr>
          <w:rFonts w:ascii="Times New Roman" w:eastAsia="宋体" w:hAnsi="宋体"/>
          <w:vertAlign w:val="superscript"/>
        </w:rPr>
        <w:t>-</w:t>
      </w:r>
      <w:r w:rsidRPr="008012A3">
        <w:rPr>
          <w:rFonts w:ascii="Times New Roman" w:eastAsia="宋体" w:hAnsi="宋体"/>
          <w:noProof/>
        </w:rPr>
        <w:drawing>
          <wp:inline distT="0" distB="0" distL="0" distR="0">
            <wp:extent cx="295560" cy="16308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95560" cy="163080"/>
                    </a:xfrm>
                    <a:prstGeom prst="rect">
                      <a:avLst/>
                    </a:prstGeom>
                  </pic:spPr>
                </pic:pic>
              </a:graphicData>
            </a:graphic>
          </wp:inline>
        </w:drawing>
      </w:r>
      <w:r w:rsidRPr="008012A3">
        <w:rPr>
          <w:rFonts w:ascii="Times New Roman" w:eastAsia="宋体" w:hAnsi="宋体"/>
        </w:rPr>
        <w:t>2HCOO</w:t>
      </w:r>
      <w:r w:rsidRPr="008012A3">
        <w:rPr>
          <w:rFonts w:ascii="Times New Roman" w:eastAsia="宋体" w:hAnsi="宋体"/>
          <w:vertAlign w:val="superscript"/>
        </w:rPr>
        <w:t>-</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Times New Roman" w:cs="Times New Roman"/>
        </w:rPr>
        <w:t>↑</w:t>
      </w:r>
      <w:r w:rsidRPr="008012A3">
        <w:rPr>
          <w:rFonts w:ascii="Times New Roman" w:eastAsia="宋体" w:hAnsi="宋体"/>
        </w:rPr>
        <w:t>+2H</w:t>
      </w:r>
      <w:r w:rsidRPr="008012A3">
        <w:rPr>
          <w:rFonts w:ascii="Times New Roman" w:eastAsia="宋体" w:hAnsi="宋体"/>
          <w:vertAlign w:val="subscript"/>
        </w:rPr>
        <w:t>2</w:t>
      </w:r>
      <w:r w:rsidRPr="008012A3">
        <w:rPr>
          <w:rFonts w:ascii="Times New Roman" w:eastAsia="宋体" w:hAnsi="宋体"/>
        </w:rPr>
        <w:t>O</w:t>
      </w:r>
      <w:r w:rsidRPr="008012A3">
        <w:rPr>
          <w:rFonts w:ascii="Times New Roman" w:eastAsia="楷体" w:hAnsi="楷体"/>
        </w:rPr>
        <w:t>。而阴极水中的</w:t>
      </w:r>
      <w:r w:rsidRPr="008012A3">
        <w:rPr>
          <w:rFonts w:ascii="Times New Roman" w:eastAsia="宋体" w:hAnsi="宋体"/>
        </w:rPr>
        <w:t>H</w:t>
      </w:r>
      <w:r w:rsidRPr="008012A3">
        <w:rPr>
          <w:rFonts w:ascii="Times New Roman" w:eastAsia="宋体" w:hAnsi="宋体"/>
          <w:vertAlign w:val="superscript"/>
        </w:rPr>
        <w:t>+</w:t>
      </w:r>
      <w:r w:rsidRPr="008012A3">
        <w:rPr>
          <w:rFonts w:ascii="Times New Roman" w:eastAsia="楷体" w:hAnsi="楷体"/>
        </w:rPr>
        <w:t>放电得</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w:t>
      </w:r>
      <w:r w:rsidRPr="008012A3">
        <w:rPr>
          <w:rFonts w:ascii="Times New Roman" w:eastAsia="楷体" w:hAnsi="楷体"/>
        </w:rPr>
        <w:t>电极反应式为</w:t>
      </w:r>
      <w:r w:rsidRPr="008012A3">
        <w:rPr>
          <w:rFonts w:ascii="Times New Roman" w:eastAsia="宋体" w:hAnsi="宋体"/>
        </w:rPr>
        <w:t>2H</w:t>
      </w:r>
      <w:r w:rsidRPr="008012A3">
        <w:rPr>
          <w:rFonts w:ascii="Times New Roman" w:eastAsia="宋体" w:hAnsi="宋体"/>
          <w:vertAlign w:val="subscript"/>
        </w:rPr>
        <w:t>2</w:t>
      </w:r>
      <w:r w:rsidRPr="008012A3">
        <w:rPr>
          <w:rFonts w:ascii="Times New Roman" w:eastAsia="宋体" w:hAnsi="宋体"/>
        </w:rPr>
        <w:t>O+2e</w:t>
      </w:r>
      <w:r w:rsidRPr="008012A3">
        <w:rPr>
          <w:rFonts w:ascii="Times New Roman" w:eastAsia="宋体" w:hAnsi="宋体"/>
          <w:vertAlign w:val="superscript"/>
        </w:rPr>
        <w:t>-</w:t>
      </w:r>
      <w:r w:rsidRPr="008012A3">
        <w:rPr>
          <w:rFonts w:ascii="Times New Roman" w:eastAsia="宋体" w:hAnsi="宋体"/>
          <w:noProof/>
        </w:rPr>
        <w:drawing>
          <wp:inline distT="0" distB="0" distL="0" distR="0">
            <wp:extent cx="295560" cy="16308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95560" cy="163080"/>
                    </a:xfrm>
                    <a:prstGeom prst="rect">
                      <a:avLst/>
                    </a:prstGeom>
                  </pic:spPr>
                </pic:pic>
              </a:graphicData>
            </a:graphic>
          </wp:inline>
        </w:drawing>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Times New Roman" w:cs="Times New Roman"/>
        </w:rPr>
        <w:t>↑</w:t>
      </w:r>
      <w:r w:rsidRPr="008012A3">
        <w:rPr>
          <w:rFonts w:ascii="Times New Roman" w:eastAsia="宋体" w:hAnsi="宋体"/>
        </w:rPr>
        <w:t>+2OH</w:t>
      </w:r>
      <w:r w:rsidRPr="008012A3">
        <w:rPr>
          <w:rFonts w:ascii="Times New Roman" w:eastAsia="宋体" w:hAnsi="宋体"/>
          <w:vertAlign w:val="superscript"/>
        </w:rPr>
        <w:t>-</w:t>
      </w:r>
      <w:r w:rsidRPr="008012A3">
        <w:rPr>
          <w:rFonts w:ascii="Times New Roman" w:eastAsia="楷体" w:hAnsi="楷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楷体" w:hAnsi="楷体"/>
        </w:rPr>
        <w:t>传统电解水时每转移</w:t>
      </w:r>
      <w:r w:rsidRPr="008012A3">
        <w:rPr>
          <w:rFonts w:ascii="Times New Roman" w:eastAsia="宋体" w:hAnsi="宋体"/>
        </w:rPr>
        <w:t>2</w:t>
      </w:r>
      <w:r w:rsidRPr="008012A3">
        <w:rPr>
          <w:rFonts w:ascii="Times New Roman" w:eastAsia="楷体" w:hAnsi="楷体"/>
        </w:rPr>
        <w:t xml:space="preserve"> </w:t>
      </w:r>
      <w:r w:rsidRPr="008012A3">
        <w:rPr>
          <w:rFonts w:ascii="Times New Roman" w:eastAsia="宋体" w:hAnsi="宋体"/>
        </w:rPr>
        <w:t>mol</w:t>
      </w:r>
      <w:r w:rsidRPr="008012A3">
        <w:rPr>
          <w:rFonts w:ascii="Times New Roman" w:eastAsia="楷体" w:hAnsi="楷体"/>
        </w:rPr>
        <w:t>电子可生成</w:t>
      </w:r>
      <w:r w:rsidRPr="008012A3">
        <w:rPr>
          <w:rFonts w:ascii="Times New Roman" w:eastAsia="宋体" w:hAnsi="宋体"/>
        </w:rPr>
        <w:t>1</w:t>
      </w:r>
      <w:r w:rsidRPr="008012A3">
        <w:rPr>
          <w:rFonts w:ascii="Times New Roman" w:eastAsia="楷体" w:hAnsi="楷体"/>
        </w:rPr>
        <w:t xml:space="preserve"> </w:t>
      </w:r>
      <w:r w:rsidRPr="008012A3">
        <w:rPr>
          <w:rFonts w:ascii="Times New Roman" w:eastAsia="宋体" w:hAnsi="宋体"/>
        </w:rPr>
        <w:t>mol</w:t>
      </w:r>
      <w:r w:rsidRPr="008012A3">
        <w:rPr>
          <w:rFonts w:ascii="Times New Roman" w:eastAsia="楷体" w:hAnsi="楷体"/>
        </w:rPr>
        <w:t xml:space="preserve"> </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w:t>
      </w:r>
      <w:r w:rsidRPr="008012A3">
        <w:rPr>
          <w:rFonts w:ascii="Times New Roman" w:eastAsia="楷体" w:hAnsi="楷体"/>
        </w:rPr>
        <w:t>而此原理中两电极均生成</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w:t>
      </w:r>
      <w:r w:rsidRPr="008012A3">
        <w:rPr>
          <w:rFonts w:ascii="Times New Roman" w:eastAsia="楷体" w:hAnsi="楷体"/>
        </w:rPr>
        <w:t>每转移</w:t>
      </w:r>
      <w:r w:rsidRPr="008012A3">
        <w:rPr>
          <w:rFonts w:ascii="Times New Roman" w:eastAsia="宋体" w:hAnsi="宋体"/>
        </w:rPr>
        <w:t>2</w:t>
      </w:r>
      <w:r w:rsidRPr="008012A3">
        <w:rPr>
          <w:rFonts w:ascii="Times New Roman" w:eastAsia="楷体" w:hAnsi="楷体"/>
        </w:rPr>
        <w:t xml:space="preserve"> </w:t>
      </w:r>
      <w:r w:rsidRPr="008012A3">
        <w:rPr>
          <w:rFonts w:ascii="Times New Roman" w:eastAsia="宋体" w:hAnsi="宋体"/>
        </w:rPr>
        <w:t>mol</w:t>
      </w:r>
      <w:r w:rsidRPr="008012A3">
        <w:rPr>
          <w:rFonts w:ascii="Times New Roman" w:eastAsia="楷体" w:hAnsi="楷体"/>
        </w:rPr>
        <w:t>电子共可得到</w:t>
      </w:r>
      <w:r w:rsidRPr="008012A3">
        <w:rPr>
          <w:rFonts w:ascii="Times New Roman" w:eastAsia="宋体" w:hAnsi="宋体"/>
        </w:rPr>
        <w:t>2</w:t>
      </w:r>
      <w:r w:rsidRPr="008012A3">
        <w:rPr>
          <w:rFonts w:ascii="Times New Roman" w:eastAsia="楷体" w:hAnsi="楷体"/>
        </w:rPr>
        <w:t xml:space="preserve"> </w:t>
      </w:r>
      <w:r w:rsidRPr="008012A3">
        <w:rPr>
          <w:rFonts w:ascii="Times New Roman" w:eastAsia="宋体" w:hAnsi="宋体"/>
        </w:rPr>
        <w:t>mol</w:t>
      </w:r>
      <w:r w:rsidRPr="008012A3">
        <w:rPr>
          <w:rFonts w:ascii="Times New Roman" w:eastAsia="楷体" w:hAnsi="楷体"/>
        </w:rPr>
        <w:t xml:space="preserve"> </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w:t>
      </w:r>
      <w:r w:rsidRPr="008012A3">
        <w:rPr>
          <w:rFonts w:ascii="Times New Roman" w:eastAsia="楷体" w:hAnsi="楷体"/>
        </w:rPr>
        <w:t>所以相同电量下</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楷体" w:hAnsi="楷体"/>
        </w:rPr>
        <w:t>理论产量是传统电解水的</w:t>
      </w:r>
      <w:r w:rsidRPr="008012A3">
        <w:rPr>
          <w:rFonts w:ascii="Times New Roman" w:eastAsia="宋体" w:hAnsi="宋体"/>
        </w:rPr>
        <w:t>2</w:t>
      </w:r>
      <w:r w:rsidRPr="008012A3">
        <w:rPr>
          <w:rFonts w:ascii="Times New Roman" w:eastAsia="楷体" w:hAnsi="楷体"/>
        </w:rPr>
        <w:t>倍</w:t>
      </w:r>
      <w:r w:rsidRPr="008012A3">
        <w:rPr>
          <w:rFonts w:ascii="Times New Roman" w:eastAsia="宋体" w:hAnsi="宋体"/>
        </w:rPr>
        <w:t>,A</w:t>
      </w:r>
      <w:r w:rsidRPr="008012A3">
        <w:rPr>
          <w:rFonts w:ascii="Times New Roman" w:eastAsia="楷体" w:hAnsi="楷体"/>
        </w:rPr>
        <w:t>错误</w:t>
      </w:r>
      <w:r w:rsidRPr="008012A3">
        <w:rPr>
          <w:rFonts w:ascii="Times New Roman" w:eastAsia="宋体" w:hAnsi="宋体"/>
        </w:rPr>
        <w:t>;</w:t>
      </w:r>
      <w:r w:rsidRPr="008012A3">
        <w:rPr>
          <w:rFonts w:ascii="Times New Roman" w:eastAsia="楷体" w:hAnsi="楷体"/>
        </w:rPr>
        <w:t>由上述分析可知</w:t>
      </w:r>
      <w:r w:rsidRPr="008012A3">
        <w:rPr>
          <w:rFonts w:ascii="Times New Roman" w:eastAsia="宋体" w:hAnsi="宋体"/>
        </w:rPr>
        <w:t>,B</w:t>
      </w:r>
      <w:r w:rsidRPr="008012A3">
        <w:rPr>
          <w:rFonts w:ascii="Times New Roman" w:eastAsia="楷体" w:hAnsi="楷体"/>
        </w:rPr>
        <w:t>正确</w:t>
      </w:r>
      <w:r w:rsidRPr="008012A3">
        <w:rPr>
          <w:rFonts w:ascii="Times New Roman" w:eastAsia="宋体" w:hAnsi="宋体"/>
        </w:rPr>
        <w:t>;</w:t>
      </w:r>
      <w:r w:rsidRPr="008012A3">
        <w:rPr>
          <w:rFonts w:ascii="Times New Roman" w:eastAsia="楷体" w:hAnsi="楷体"/>
        </w:rPr>
        <w:t>根据电解原理可知</w:t>
      </w:r>
      <w:r w:rsidRPr="008012A3">
        <w:rPr>
          <w:rFonts w:ascii="Times New Roman" w:eastAsia="宋体" w:hAnsi="宋体"/>
        </w:rPr>
        <w:t>,</w:t>
      </w:r>
      <w:r w:rsidRPr="008012A3">
        <w:rPr>
          <w:rFonts w:ascii="Times New Roman" w:eastAsia="楷体" w:hAnsi="楷体"/>
        </w:rPr>
        <w:t>阴离子向阳极移动</w:t>
      </w:r>
      <w:r w:rsidRPr="008012A3">
        <w:rPr>
          <w:rFonts w:ascii="Times New Roman" w:eastAsia="宋体" w:hAnsi="宋体"/>
        </w:rPr>
        <w:t>,</w:t>
      </w:r>
      <w:r w:rsidRPr="008012A3">
        <w:rPr>
          <w:rFonts w:ascii="Times New Roman" w:eastAsia="楷体" w:hAnsi="楷体"/>
        </w:rPr>
        <w:t>则</w:t>
      </w:r>
      <w:r w:rsidRPr="008012A3">
        <w:rPr>
          <w:rFonts w:ascii="Times New Roman" w:eastAsia="宋体" w:hAnsi="宋体"/>
        </w:rPr>
        <w:t>OH</w:t>
      </w:r>
      <w:r w:rsidRPr="008012A3">
        <w:rPr>
          <w:rFonts w:ascii="Times New Roman" w:eastAsia="宋体" w:hAnsi="宋体"/>
          <w:vertAlign w:val="superscript"/>
        </w:rPr>
        <w:t>-</w:t>
      </w:r>
      <w:r w:rsidRPr="008012A3">
        <w:rPr>
          <w:rFonts w:ascii="Times New Roman" w:eastAsia="楷体" w:hAnsi="楷体"/>
        </w:rPr>
        <w:t>通过阴离子交换膜向阳极</w:t>
      </w:r>
      <w:r w:rsidRPr="008012A3">
        <w:rPr>
          <w:rFonts w:ascii="Times New Roman" w:eastAsia="宋体" w:hAnsi="宋体"/>
        </w:rPr>
        <w:t>(b</w:t>
      </w:r>
      <w:r w:rsidRPr="008012A3">
        <w:rPr>
          <w:rFonts w:ascii="Times New Roman" w:eastAsia="楷体" w:hAnsi="楷体"/>
        </w:rPr>
        <w:t>极</w:t>
      </w:r>
      <w:r w:rsidRPr="008012A3">
        <w:rPr>
          <w:rFonts w:ascii="Times New Roman" w:eastAsia="宋体" w:hAnsi="宋体"/>
        </w:rPr>
        <w:t>)</w:t>
      </w:r>
      <w:r w:rsidRPr="008012A3">
        <w:rPr>
          <w:rFonts w:ascii="Times New Roman" w:eastAsia="楷体" w:hAnsi="楷体"/>
        </w:rPr>
        <w:t>移动</w:t>
      </w:r>
      <w:r w:rsidRPr="008012A3">
        <w:rPr>
          <w:rFonts w:ascii="Times New Roman" w:eastAsia="宋体" w:hAnsi="宋体"/>
        </w:rPr>
        <w:t>,C</w:t>
      </w:r>
      <w:r w:rsidRPr="008012A3">
        <w:rPr>
          <w:rFonts w:ascii="Times New Roman" w:eastAsia="楷体" w:hAnsi="楷体"/>
        </w:rPr>
        <w:t>正确</w:t>
      </w:r>
      <w:r w:rsidRPr="008012A3">
        <w:rPr>
          <w:rFonts w:ascii="Times New Roman" w:eastAsia="宋体" w:hAnsi="宋体"/>
        </w:rPr>
        <w:t>;</w:t>
      </w:r>
      <w:r w:rsidRPr="008012A3">
        <w:rPr>
          <w:rFonts w:ascii="Times New Roman" w:eastAsia="楷体" w:hAnsi="楷体"/>
        </w:rPr>
        <w:t>由上述分析可知</w:t>
      </w:r>
      <w:r w:rsidRPr="008012A3">
        <w:rPr>
          <w:rFonts w:ascii="Times New Roman" w:eastAsia="宋体" w:hAnsi="宋体"/>
        </w:rPr>
        <w:t>,D</w:t>
      </w:r>
      <w:r w:rsidRPr="008012A3">
        <w:rPr>
          <w:rFonts w:ascii="Times New Roman" w:eastAsia="楷体" w:hAnsi="楷体"/>
        </w:rPr>
        <w:t>正确。</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Times New Roman"/>
          <w:b/>
        </w:rPr>
        <w:t>13</w:t>
      </w:r>
      <w:r w:rsidRPr="008012A3">
        <w:rPr>
          <w:rFonts w:ascii="Times New Roman" w:eastAsia="宋体" w:hAnsi="Times New Roman" w:cs="Times New Roman"/>
        </w:rPr>
        <w:t>.</w:t>
      </w:r>
      <w:r w:rsidRPr="008012A3">
        <w:rPr>
          <w:rFonts w:ascii="Times New Roman" w:eastAsia="宋体" w:hAnsi="宋体"/>
        </w:rPr>
        <w:t>某工厂利用铜屑脱除锌浸出液中的</w:t>
      </w:r>
      <w:r w:rsidRPr="008012A3">
        <w:rPr>
          <w:rFonts w:ascii="Times New Roman" w:eastAsia="宋体" w:hAnsi="宋体"/>
        </w:rPr>
        <w:t>Cl</w:t>
      </w:r>
      <w:r w:rsidRPr="008012A3">
        <w:rPr>
          <w:rFonts w:ascii="Times New Roman" w:eastAsia="宋体" w:hAnsi="宋体"/>
          <w:vertAlign w:val="superscript"/>
        </w:rPr>
        <w:t>-</w:t>
      </w:r>
      <w:r w:rsidRPr="008012A3">
        <w:rPr>
          <w:rFonts w:ascii="Times New Roman" w:eastAsia="宋体" w:hAnsi="宋体"/>
        </w:rPr>
        <w:t>并制备</w:t>
      </w:r>
      <w:r w:rsidRPr="008012A3">
        <w:rPr>
          <w:rFonts w:ascii="Times New Roman" w:eastAsia="宋体" w:hAnsi="宋体"/>
        </w:rPr>
        <w:t>Zn,</w:t>
      </w:r>
      <w:r w:rsidRPr="008012A3">
        <w:rPr>
          <w:rFonts w:ascii="Times New Roman" w:eastAsia="宋体" w:hAnsi="宋体"/>
        </w:rPr>
        <w:t>流程如下。</w:t>
      </w:r>
      <w:r w:rsidRPr="008012A3">
        <w:rPr>
          <w:rFonts w:ascii="Times New Roman" w:eastAsia="宋体" w:hAnsi="Times New Roman" w:cs="Times New Roman"/>
        </w:rPr>
        <w:t>“</w:t>
      </w:r>
      <w:r w:rsidRPr="008012A3">
        <w:rPr>
          <w:rFonts w:ascii="Times New Roman" w:eastAsia="宋体" w:hAnsi="宋体"/>
        </w:rPr>
        <w:t>脱氯</w:t>
      </w:r>
      <w:r w:rsidRPr="008012A3">
        <w:rPr>
          <w:rFonts w:ascii="Times New Roman" w:eastAsia="宋体" w:hAnsi="Times New Roman" w:cs="Times New Roman"/>
        </w:rPr>
        <w:t>”</w:t>
      </w:r>
      <w:r w:rsidRPr="008012A3">
        <w:rPr>
          <w:rFonts w:ascii="Times New Roman" w:eastAsia="宋体" w:hAnsi="宋体"/>
        </w:rPr>
        <w:t>步骤仅</w:t>
      </w:r>
      <w:r w:rsidRPr="008012A3">
        <w:rPr>
          <w:rFonts w:ascii="Times New Roman" w:eastAsia="宋体" w:hAnsi="宋体"/>
        </w:rPr>
        <w:t>Cu</w:t>
      </w:r>
      <w:r w:rsidRPr="008012A3">
        <w:rPr>
          <w:rFonts w:ascii="Times New Roman" w:eastAsia="宋体" w:hAnsi="宋体"/>
        </w:rPr>
        <w:t>元素化合价发生改变。下列说法正确的是</w:t>
      </w:r>
      <w:r w:rsidRPr="008012A3">
        <w:rPr>
          <w:rFonts w:ascii="Times New Roman" w:eastAsia="宋体" w:hAnsi="宋体"/>
        </w:rPr>
        <w:ptab w:relativeTo="margin" w:alignment="right" w:leader="none"/>
      </w:r>
      <w:r w:rsidRPr="008012A3">
        <w:rPr>
          <w:rFonts w:ascii="Times New Roman" w:eastAsia="宋体" w:hAnsi="宋体"/>
        </w:rPr>
        <w:t>(</w:t>
      </w:r>
      <w:r w:rsidRPr="008012A3">
        <w:rPr>
          <w:rFonts w:ascii="Times New Roman" w:eastAsia="宋体" w:hAnsi="宋体"/>
          <w:color w:val="FF00FF"/>
        </w:rPr>
        <w:t xml:space="preserve">　</w:t>
      </w:r>
      <w:r w:rsidRPr="008012A3">
        <w:rPr>
          <w:rFonts w:ascii="Times New Roman" w:eastAsia="宋体" w:hAnsi="宋体"/>
          <w:color w:val="FF00FF"/>
        </w:rPr>
        <w:t>C</w:t>
      </w:r>
      <w:r w:rsidRPr="008012A3">
        <w:rPr>
          <w:rFonts w:ascii="Times New Roman" w:eastAsia="宋体" w:hAnsi="宋体"/>
          <w:color w:val="FF00FF"/>
        </w:rPr>
        <w:t xml:space="preserve">　</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jc w:val="center"/>
        <w:rPr>
          <w:rFonts w:ascii="Times New Roman" w:eastAsia="宋体" w:hAnsi="宋体"/>
        </w:rPr>
      </w:pPr>
      <w:r w:rsidRPr="008012A3">
        <w:rPr>
          <w:rFonts w:ascii="Times New Roman" w:eastAsia="宋体" w:hAnsi="宋体"/>
          <w:noProof/>
        </w:rPr>
        <w:drawing>
          <wp:inline distT="0" distB="0" distL="0" distR="0">
            <wp:extent cx="650880" cy="24984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4" cstate="print"/>
                    <a:stretch>
                      <a:fillRect/>
                    </a:stretch>
                  </pic:blipFill>
                  <pic:spPr>
                    <a:xfrm>
                      <a:off x="0" y="0"/>
                      <a:ext cx="650880" cy="249840"/>
                    </a:xfrm>
                    <a:prstGeom prst="rect">
                      <a:avLst/>
                    </a:prstGeom>
                  </pic:spPr>
                </pic:pic>
              </a:graphicData>
            </a:graphic>
          </wp:inline>
        </w:drawing>
      </w:r>
      <w:r w:rsidRPr="008012A3">
        <w:rPr>
          <w:rFonts w:ascii="Times New Roman" w:eastAsia="宋体" w:hAnsi="宋体"/>
          <w:noProof/>
        </w:rPr>
        <w:drawing>
          <wp:inline distT="0" distB="0" distL="0" distR="0">
            <wp:extent cx="1575000" cy="634680"/>
            <wp:effectExtent l="0" t="0" r="0" b="0"/>
            <wp:docPr id="72" name="24AHLN04.eps" descr="id:21474845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5" cstate="print"/>
                    <a:stretch>
                      <a:fillRect/>
                    </a:stretch>
                  </pic:blipFill>
                  <pic:spPr>
                    <a:xfrm>
                      <a:off x="0" y="0"/>
                      <a:ext cx="1575000" cy="634680"/>
                    </a:xfrm>
                    <a:prstGeom prst="rect">
                      <a:avLst/>
                    </a:prstGeom>
                  </pic:spPr>
                </pic:pic>
              </a:graphicData>
            </a:graphic>
          </wp:inline>
        </w:drawing>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A</w:t>
      </w:r>
      <w:r w:rsidRPr="008012A3">
        <w:rPr>
          <w:rFonts w:ascii="Times New Roman" w:eastAsia="宋体" w:hAnsi="Times New Roman" w:cs="Times New Roman"/>
        </w:rPr>
        <w:t>.“</w:t>
      </w:r>
      <w:r w:rsidRPr="008012A3">
        <w:rPr>
          <w:rFonts w:ascii="Times New Roman" w:eastAsia="宋体" w:hAnsi="宋体"/>
        </w:rPr>
        <w:t>浸铜</w:t>
      </w:r>
      <w:r w:rsidRPr="008012A3">
        <w:rPr>
          <w:rFonts w:ascii="Times New Roman" w:eastAsia="宋体" w:hAnsi="Times New Roman" w:cs="Times New Roman"/>
        </w:rPr>
        <w:t>”</w:t>
      </w:r>
      <w:r w:rsidRPr="008012A3">
        <w:rPr>
          <w:rFonts w:ascii="Times New Roman" w:eastAsia="宋体" w:hAnsi="宋体"/>
        </w:rPr>
        <w:t>时应加入足量</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O</w:t>
      </w:r>
      <w:r w:rsidRPr="008012A3">
        <w:rPr>
          <w:rFonts w:ascii="Times New Roman" w:eastAsia="宋体" w:hAnsi="宋体"/>
          <w:vertAlign w:val="subscript"/>
        </w:rPr>
        <w:t>2</w:t>
      </w:r>
      <w:r w:rsidRPr="008012A3">
        <w:rPr>
          <w:rFonts w:ascii="Times New Roman" w:eastAsia="宋体" w:hAnsi="宋体"/>
        </w:rPr>
        <w:t>,</w:t>
      </w:r>
      <w:r w:rsidRPr="008012A3">
        <w:rPr>
          <w:rFonts w:ascii="Times New Roman" w:eastAsia="宋体" w:hAnsi="宋体"/>
        </w:rPr>
        <w:t>确保铜屑溶解完全</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B</w:t>
      </w:r>
      <w:r w:rsidRPr="008012A3">
        <w:rPr>
          <w:rFonts w:ascii="Times New Roman" w:eastAsia="宋体" w:hAnsi="Times New Roman" w:cs="Times New Roman"/>
        </w:rPr>
        <w:t>.“</w:t>
      </w:r>
      <w:r w:rsidRPr="008012A3">
        <w:rPr>
          <w:rFonts w:ascii="Times New Roman" w:eastAsia="宋体" w:hAnsi="宋体"/>
        </w:rPr>
        <w:t>浸铜</w:t>
      </w:r>
      <w:r w:rsidRPr="008012A3">
        <w:rPr>
          <w:rFonts w:ascii="Times New Roman" w:eastAsia="宋体" w:hAnsi="Times New Roman" w:cs="Times New Roman"/>
        </w:rPr>
        <w:t>”</w:t>
      </w:r>
      <w:r w:rsidRPr="008012A3">
        <w:rPr>
          <w:rFonts w:ascii="Times New Roman" w:eastAsia="宋体" w:hAnsi="宋体"/>
        </w:rPr>
        <w:t>反应</w:t>
      </w:r>
      <w:r w:rsidRPr="008012A3">
        <w:rPr>
          <w:rFonts w:ascii="Times New Roman" w:eastAsia="宋体" w:hAnsi="宋体"/>
        </w:rPr>
        <w:t>:2Cu+4H</w:t>
      </w:r>
      <w:r w:rsidRPr="008012A3">
        <w:rPr>
          <w:rFonts w:ascii="Times New Roman" w:eastAsia="宋体" w:hAnsi="宋体"/>
          <w:vertAlign w:val="superscript"/>
        </w:rPr>
        <w:t>+</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O</w:t>
      </w:r>
      <w:r w:rsidRPr="008012A3">
        <w:rPr>
          <w:rFonts w:ascii="Times New Roman" w:eastAsia="宋体" w:hAnsi="宋体"/>
          <w:vertAlign w:val="subscript"/>
        </w:rPr>
        <w:t>2</w:t>
      </w:r>
      <w:r w:rsidRPr="008012A3">
        <w:rPr>
          <w:rFonts w:ascii="Times New Roman" w:eastAsia="宋体" w:hAnsi="宋体"/>
          <w:noProof/>
        </w:rPr>
        <w:drawing>
          <wp:inline distT="0" distB="0" distL="0" distR="0">
            <wp:extent cx="295560" cy="163080"/>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9" cstate="print"/>
                    <a:stretch>
                      <a:fillRect/>
                    </a:stretch>
                  </pic:blipFill>
                  <pic:spPr>
                    <a:xfrm>
                      <a:off x="0" y="0"/>
                      <a:ext cx="295560" cy="163080"/>
                    </a:xfrm>
                    <a:prstGeom prst="rect">
                      <a:avLst/>
                    </a:prstGeom>
                  </pic:spPr>
                </pic:pic>
              </a:graphicData>
            </a:graphic>
          </wp:inline>
        </w:drawing>
      </w:r>
      <w:r w:rsidRPr="008012A3">
        <w:rPr>
          <w:rFonts w:ascii="Times New Roman" w:eastAsia="宋体" w:hAnsi="宋体"/>
        </w:rPr>
        <w:t>2Cu</w:t>
      </w:r>
      <w:r w:rsidRPr="008012A3">
        <w:rPr>
          <w:rFonts w:ascii="Times New Roman" w:eastAsia="宋体" w:hAnsi="宋体"/>
          <w:vertAlign w:val="superscript"/>
        </w:rPr>
        <w:t>2+</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Times New Roman" w:cs="Times New Roman"/>
        </w:rPr>
        <w:t>↑</w:t>
      </w:r>
      <w:r w:rsidRPr="008012A3">
        <w:rPr>
          <w:rFonts w:ascii="Times New Roman" w:eastAsia="宋体" w:hAnsi="宋体"/>
        </w:rPr>
        <w:t>+2H</w:t>
      </w:r>
      <w:r w:rsidRPr="008012A3">
        <w:rPr>
          <w:rFonts w:ascii="Times New Roman" w:eastAsia="宋体" w:hAnsi="宋体"/>
          <w:vertAlign w:val="subscript"/>
        </w:rPr>
        <w:t>2</w:t>
      </w:r>
      <w:r w:rsidRPr="008012A3">
        <w:rPr>
          <w:rFonts w:ascii="Times New Roman" w:eastAsia="宋体" w:hAnsi="宋体"/>
        </w:rPr>
        <w:t>O</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C</w:t>
      </w:r>
      <w:r w:rsidRPr="008012A3">
        <w:rPr>
          <w:rFonts w:ascii="Times New Roman" w:eastAsia="宋体" w:hAnsi="Times New Roman" w:cs="Times New Roman"/>
        </w:rPr>
        <w:t>.“</w:t>
      </w:r>
      <w:r w:rsidRPr="008012A3">
        <w:rPr>
          <w:rFonts w:ascii="Times New Roman" w:eastAsia="宋体" w:hAnsi="宋体"/>
        </w:rPr>
        <w:t>脱氯</w:t>
      </w:r>
      <w:r w:rsidRPr="008012A3">
        <w:rPr>
          <w:rFonts w:ascii="Times New Roman" w:eastAsia="宋体" w:hAnsi="Times New Roman" w:cs="Times New Roman"/>
        </w:rPr>
        <w:t>”</w:t>
      </w:r>
      <w:r w:rsidRPr="008012A3">
        <w:rPr>
          <w:rFonts w:ascii="Times New Roman" w:eastAsia="宋体" w:hAnsi="宋体"/>
        </w:rPr>
        <w:t>反应</w:t>
      </w:r>
      <w:r w:rsidRPr="008012A3">
        <w:rPr>
          <w:rFonts w:ascii="Times New Roman" w:eastAsia="宋体" w:hAnsi="宋体"/>
        </w:rPr>
        <w:t>:Cu+Cu</w:t>
      </w:r>
      <w:r w:rsidRPr="008012A3">
        <w:rPr>
          <w:rFonts w:ascii="Times New Roman" w:eastAsia="宋体" w:hAnsi="宋体"/>
          <w:vertAlign w:val="superscript"/>
        </w:rPr>
        <w:t>2+</w:t>
      </w:r>
      <w:r w:rsidRPr="008012A3">
        <w:rPr>
          <w:rFonts w:ascii="Times New Roman" w:eastAsia="宋体" w:hAnsi="宋体"/>
        </w:rPr>
        <w:t>+2Cl</w:t>
      </w:r>
      <w:r w:rsidRPr="008012A3">
        <w:rPr>
          <w:rFonts w:ascii="Times New Roman" w:eastAsia="宋体" w:hAnsi="宋体"/>
          <w:vertAlign w:val="superscript"/>
        </w:rPr>
        <w:t>-</w:t>
      </w:r>
      <w:r w:rsidRPr="008012A3">
        <w:rPr>
          <w:rFonts w:ascii="Times New Roman" w:eastAsia="宋体" w:hAnsi="宋体"/>
          <w:noProof/>
        </w:rPr>
        <w:drawing>
          <wp:inline distT="0" distB="0" distL="0" distR="0">
            <wp:extent cx="295560" cy="16308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9" cstate="print"/>
                    <a:stretch>
                      <a:fillRect/>
                    </a:stretch>
                  </pic:blipFill>
                  <pic:spPr>
                    <a:xfrm>
                      <a:off x="0" y="0"/>
                      <a:ext cx="295560" cy="163080"/>
                    </a:xfrm>
                    <a:prstGeom prst="rect">
                      <a:avLst/>
                    </a:prstGeom>
                  </pic:spPr>
                </pic:pic>
              </a:graphicData>
            </a:graphic>
          </wp:inline>
        </w:drawing>
      </w:r>
      <w:r w:rsidRPr="008012A3">
        <w:rPr>
          <w:rFonts w:ascii="Times New Roman" w:eastAsia="宋体" w:hAnsi="宋体"/>
        </w:rPr>
        <w:t>2CuCl</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D</w:t>
      </w:r>
      <w:r w:rsidRPr="008012A3">
        <w:rPr>
          <w:rFonts w:ascii="Times New Roman" w:eastAsia="宋体" w:hAnsi="Times New Roman" w:cs="Times New Roman"/>
        </w:rPr>
        <w:t>.</w:t>
      </w:r>
      <w:r w:rsidRPr="008012A3">
        <w:rPr>
          <w:rFonts w:ascii="Times New Roman" w:eastAsia="宋体" w:hAnsi="宋体"/>
        </w:rPr>
        <w:t>脱氯液净化后电解</w:t>
      </w:r>
      <w:r w:rsidRPr="008012A3">
        <w:rPr>
          <w:rFonts w:ascii="Times New Roman" w:eastAsia="宋体" w:hAnsi="宋体"/>
        </w:rPr>
        <w:t>,</w:t>
      </w:r>
      <w:r w:rsidRPr="008012A3">
        <w:rPr>
          <w:rFonts w:ascii="Times New Roman" w:eastAsia="宋体" w:hAnsi="宋体"/>
        </w:rPr>
        <w:t>可在阳极得到</w:t>
      </w:r>
      <w:r w:rsidRPr="008012A3">
        <w:rPr>
          <w:rFonts w:ascii="Times New Roman" w:eastAsia="宋体" w:hAnsi="宋体"/>
        </w:rPr>
        <w:t>Zn</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Arial" w:eastAsia="黑体" w:hAnsi="黑体"/>
          <w:color w:val="FF00FF"/>
          <w:bdr w:val="single" w:sz="4" w:space="0" w:color="000000"/>
          <w:shd w:val="solid" w:color="FFCCFF" w:fill="auto"/>
        </w:rPr>
        <w:t>解析</w:t>
      </w:r>
      <w:r w:rsidRPr="008012A3">
        <w:rPr>
          <w:rFonts w:ascii="Times New Roman" w:eastAsia="宋体" w:hAnsi="宋体"/>
        </w:rPr>
        <w:t xml:space="preserve"> </w:t>
      </w:r>
      <w:r w:rsidRPr="008012A3">
        <w:rPr>
          <w:rFonts w:ascii="Times New Roman" w:eastAsia="楷体" w:hAnsi="楷体"/>
        </w:rPr>
        <w:t>本题通过工艺流程</w:t>
      </w:r>
      <w:r w:rsidRPr="008012A3">
        <w:rPr>
          <w:rFonts w:ascii="Times New Roman" w:eastAsia="宋体" w:hAnsi="宋体"/>
        </w:rPr>
        <w:t>,</w:t>
      </w:r>
      <w:r w:rsidRPr="008012A3">
        <w:rPr>
          <w:rFonts w:ascii="Times New Roman" w:eastAsia="楷体" w:hAnsi="楷体"/>
        </w:rPr>
        <w:t>考查氧化还原反应及反应方程式书写、电解冶炼锌等。</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Times New Roman" w:cs="Times New Roman"/>
        </w:rPr>
        <w:t>“</w:t>
      </w:r>
      <w:r w:rsidRPr="008012A3">
        <w:rPr>
          <w:rFonts w:ascii="Times New Roman" w:eastAsia="楷体" w:hAnsi="楷体"/>
        </w:rPr>
        <w:t>脱氯</w:t>
      </w:r>
      <w:r w:rsidRPr="008012A3">
        <w:rPr>
          <w:rFonts w:ascii="Times New Roman" w:eastAsia="宋体" w:hAnsi="Times New Roman" w:cs="Times New Roman"/>
        </w:rPr>
        <w:t>”</w:t>
      </w:r>
      <w:r w:rsidRPr="008012A3">
        <w:rPr>
          <w:rFonts w:ascii="Times New Roman" w:eastAsia="楷体" w:hAnsi="楷体"/>
        </w:rPr>
        <w:t>步骤仅</w:t>
      </w:r>
      <w:r w:rsidRPr="008012A3">
        <w:rPr>
          <w:rFonts w:ascii="Times New Roman" w:eastAsia="宋体" w:hAnsi="宋体"/>
        </w:rPr>
        <w:t>Cu</w:t>
      </w:r>
      <w:r w:rsidRPr="008012A3">
        <w:rPr>
          <w:rFonts w:ascii="Times New Roman" w:eastAsia="楷体" w:hAnsi="楷体"/>
        </w:rPr>
        <w:t>元素化合价发生改变。</w:t>
      </w:r>
      <w:r w:rsidRPr="008012A3">
        <w:rPr>
          <w:rFonts w:ascii="Times New Roman" w:eastAsia="宋体" w:hAnsi="Times New Roman" w:cs="Times New Roman"/>
        </w:rPr>
        <w:t>“</w:t>
      </w:r>
      <w:r w:rsidRPr="008012A3">
        <w:rPr>
          <w:rFonts w:ascii="Times New Roman" w:eastAsia="楷体" w:hAnsi="楷体"/>
        </w:rPr>
        <w:t>浸铜</w:t>
      </w:r>
      <w:r w:rsidRPr="008012A3">
        <w:rPr>
          <w:rFonts w:ascii="Times New Roman" w:eastAsia="宋体" w:hAnsi="Times New Roman" w:cs="Times New Roman"/>
        </w:rPr>
        <w:t>”</w:t>
      </w:r>
      <w:r w:rsidRPr="008012A3">
        <w:rPr>
          <w:rFonts w:ascii="Times New Roman" w:eastAsia="楷体" w:hAnsi="楷体"/>
        </w:rPr>
        <w:t>时</w:t>
      </w:r>
      <w:r w:rsidRPr="008012A3">
        <w:rPr>
          <w:rFonts w:ascii="Times New Roman" w:eastAsia="宋体" w:hAnsi="宋体"/>
        </w:rPr>
        <w:t>,</w:t>
      </w:r>
      <w:r w:rsidRPr="008012A3">
        <w:rPr>
          <w:rFonts w:ascii="Times New Roman" w:eastAsia="楷体" w:hAnsi="楷体"/>
        </w:rPr>
        <w:t>酸性条件下</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O</w:t>
      </w:r>
      <w:r w:rsidRPr="008012A3">
        <w:rPr>
          <w:rFonts w:ascii="Times New Roman" w:eastAsia="宋体" w:hAnsi="宋体"/>
          <w:vertAlign w:val="subscript"/>
        </w:rPr>
        <w:t>2</w:t>
      </w:r>
      <w:r w:rsidRPr="008012A3">
        <w:rPr>
          <w:rFonts w:ascii="Times New Roman" w:eastAsia="楷体" w:hAnsi="楷体"/>
        </w:rPr>
        <w:t>氧化</w:t>
      </w:r>
      <w:r w:rsidRPr="008012A3">
        <w:rPr>
          <w:rFonts w:ascii="Times New Roman" w:eastAsia="宋体" w:hAnsi="宋体"/>
        </w:rPr>
        <w:t>Cu:Cu+2H</w:t>
      </w:r>
      <w:r w:rsidRPr="008012A3">
        <w:rPr>
          <w:rFonts w:ascii="Times New Roman" w:eastAsia="宋体" w:hAnsi="宋体"/>
          <w:vertAlign w:val="superscript"/>
        </w:rPr>
        <w:t>+</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O</w:t>
      </w:r>
      <w:r w:rsidRPr="008012A3">
        <w:rPr>
          <w:rFonts w:ascii="Times New Roman" w:eastAsia="宋体" w:hAnsi="宋体"/>
          <w:vertAlign w:val="subscript"/>
        </w:rPr>
        <w:t>2</w:t>
      </w:r>
      <w:r w:rsidRPr="008012A3">
        <w:rPr>
          <w:rFonts w:ascii="Times New Roman" w:eastAsia="宋体" w:hAnsi="宋体"/>
          <w:noProof/>
        </w:rPr>
        <w:drawing>
          <wp:inline distT="0" distB="0" distL="0" distR="0">
            <wp:extent cx="295560" cy="163080"/>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95560" cy="163080"/>
                    </a:xfrm>
                    <a:prstGeom prst="rect">
                      <a:avLst/>
                    </a:prstGeom>
                  </pic:spPr>
                </pic:pic>
              </a:graphicData>
            </a:graphic>
          </wp:inline>
        </w:drawing>
      </w:r>
      <w:r w:rsidRPr="008012A3">
        <w:rPr>
          <w:rFonts w:ascii="Times New Roman" w:eastAsia="宋体" w:hAnsi="宋体"/>
        </w:rPr>
        <w:t>Cu</w:t>
      </w:r>
      <w:r w:rsidRPr="008012A3">
        <w:rPr>
          <w:rFonts w:ascii="Times New Roman" w:eastAsia="宋体" w:hAnsi="宋体"/>
          <w:vertAlign w:val="superscript"/>
        </w:rPr>
        <w:t>2+</w:t>
      </w:r>
      <w:r w:rsidRPr="008012A3">
        <w:rPr>
          <w:rFonts w:ascii="Times New Roman" w:eastAsia="宋体" w:hAnsi="宋体"/>
        </w:rPr>
        <w:t>+2H</w:t>
      </w:r>
      <w:r w:rsidRPr="008012A3">
        <w:rPr>
          <w:rFonts w:ascii="Times New Roman" w:eastAsia="宋体" w:hAnsi="宋体"/>
          <w:vertAlign w:val="subscript"/>
        </w:rPr>
        <w:t>2</w:t>
      </w:r>
      <w:r w:rsidRPr="008012A3">
        <w:rPr>
          <w:rFonts w:ascii="Times New Roman" w:eastAsia="宋体" w:hAnsi="宋体"/>
        </w:rPr>
        <w:t>O,</w:t>
      </w:r>
      <w:r w:rsidRPr="008012A3">
        <w:rPr>
          <w:rFonts w:ascii="Times New Roman" w:eastAsia="楷体" w:hAnsi="楷体"/>
        </w:rPr>
        <w:t>应使铜单质过量</w:t>
      </w:r>
      <w:r w:rsidRPr="008012A3">
        <w:rPr>
          <w:rFonts w:ascii="Times New Roman" w:eastAsia="宋体" w:hAnsi="宋体"/>
        </w:rPr>
        <w:t>,</w:t>
      </w:r>
      <w:r w:rsidRPr="008012A3">
        <w:rPr>
          <w:rFonts w:ascii="Times New Roman" w:eastAsia="楷体" w:hAnsi="楷体"/>
        </w:rPr>
        <w:t>过量的</w:t>
      </w:r>
      <w:r w:rsidRPr="008012A3">
        <w:rPr>
          <w:rFonts w:ascii="Times New Roman" w:eastAsia="宋体" w:hAnsi="宋体"/>
        </w:rPr>
        <w:t>Cu</w:t>
      </w:r>
      <w:r w:rsidRPr="008012A3">
        <w:rPr>
          <w:rFonts w:ascii="Times New Roman" w:eastAsia="楷体" w:hAnsi="楷体"/>
        </w:rPr>
        <w:t>用于</w:t>
      </w:r>
      <w:r w:rsidRPr="008012A3">
        <w:rPr>
          <w:rFonts w:ascii="Times New Roman" w:eastAsia="宋体" w:hAnsi="Times New Roman" w:cs="Times New Roman"/>
        </w:rPr>
        <w:t>“</w:t>
      </w:r>
      <w:r w:rsidRPr="008012A3">
        <w:rPr>
          <w:rFonts w:ascii="Times New Roman" w:eastAsia="楷体" w:hAnsi="楷体"/>
        </w:rPr>
        <w:t>脱氯</w:t>
      </w:r>
      <w:r w:rsidRPr="008012A3">
        <w:rPr>
          <w:rFonts w:ascii="Times New Roman" w:eastAsia="宋体" w:hAnsi="Times New Roman" w:cs="Times New Roman"/>
        </w:rPr>
        <w:t>”</w:t>
      </w:r>
      <w:r w:rsidRPr="008012A3">
        <w:rPr>
          <w:rFonts w:ascii="Times New Roman" w:eastAsia="楷体" w:hAnsi="楷体"/>
        </w:rPr>
        <w:t>过程生成</w:t>
      </w:r>
      <w:r w:rsidRPr="008012A3">
        <w:rPr>
          <w:rFonts w:ascii="Times New Roman" w:eastAsia="宋体" w:hAnsi="宋体"/>
        </w:rPr>
        <w:t>CuCl:Cu+Cu</w:t>
      </w:r>
      <w:r w:rsidRPr="008012A3">
        <w:rPr>
          <w:rFonts w:ascii="Times New Roman" w:eastAsia="宋体" w:hAnsi="宋体"/>
          <w:vertAlign w:val="superscript"/>
        </w:rPr>
        <w:t>2+</w:t>
      </w:r>
      <w:r w:rsidRPr="008012A3">
        <w:rPr>
          <w:rFonts w:ascii="Times New Roman" w:eastAsia="宋体" w:hAnsi="宋体"/>
        </w:rPr>
        <w:t>+2Cl</w:t>
      </w:r>
      <w:r w:rsidRPr="008012A3">
        <w:rPr>
          <w:rFonts w:ascii="Times New Roman" w:eastAsia="宋体" w:hAnsi="宋体"/>
          <w:vertAlign w:val="superscript"/>
        </w:rPr>
        <w:t>-</w:t>
      </w:r>
      <w:r w:rsidRPr="008012A3">
        <w:rPr>
          <w:rFonts w:ascii="Times New Roman" w:eastAsia="宋体" w:hAnsi="宋体"/>
          <w:noProof/>
        </w:rPr>
        <w:drawing>
          <wp:inline distT="0" distB="0" distL="0" distR="0">
            <wp:extent cx="295560" cy="16308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95560" cy="163080"/>
                    </a:xfrm>
                    <a:prstGeom prst="rect">
                      <a:avLst/>
                    </a:prstGeom>
                  </pic:spPr>
                </pic:pic>
              </a:graphicData>
            </a:graphic>
          </wp:inline>
        </w:drawing>
      </w:r>
      <w:r w:rsidRPr="008012A3">
        <w:rPr>
          <w:rFonts w:ascii="Times New Roman" w:eastAsia="宋体" w:hAnsi="宋体"/>
        </w:rPr>
        <w:t>2CuCl,A</w:t>
      </w:r>
      <w:r w:rsidRPr="008012A3">
        <w:rPr>
          <w:rFonts w:ascii="Times New Roman" w:eastAsia="楷体" w:hAnsi="楷体"/>
        </w:rPr>
        <w:t>、</w:t>
      </w:r>
      <w:r w:rsidRPr="008012A3">
        <w:rPr>
          <w:rFonts w:ascii="Times New Roman" w:eastAsia="宋体" w:hAnsi="宋体"/>
        </w:rPr>
        <w:t>B</w:t>
      </w:r>
      <w:r w:rsidRPr="008012A3">
        <w:rPr>
          <w:rFonts w:ascii="Times New Roman" w:eastAsia="楷体" w:hAnsi="楷体"/>
        </w:rPr>
        <w:t>项错误</w:t>
      </w:r>
      <w:r w:rsidRPr="008012A3">
        <w:rPr>
          <w:rFonts w:ascii="Times New Roman" w:eastAsia="宋体" w:hAnsi="宋体"/>
        </w:rPr>
        <w:t>,C</w:t>
      </w:r>
      <w:r w:rsidRPr="008012A3">
        <w:rPr>
          <w:rFonts w:ascii="Times New Roman" w:eastAsia="楷体" w:hAnsi="楷体"/>
        </w:rPr>
        <w:t>项正确</w:t>
      </w:r>
      <w:r w:rsidRPr="008012A3">
        <w:rPr>
          <w:rFonts w:ascii="Times New Roman" w:eastAsia="宋体" w:hAnsi="宋体"/>
        </w:rPr>
        <w:t>;</w:t>
      </w:r>
      <w:r w:rsidRPr="008012A3">
        <w:rPr>
          <w:rFonts w:ascii="Times New Roman" w:eastAsia="楷体" w:hAnsi="楷体"/>
        </w:rPr>
        <w:t>电解冶炼</w:t>
      </w:r>
      <w:r w:rsidRPr="008012A3">
        <w:rPr>
          <w:rFonts w:ascii="Times New Roman" w:eastAsia="宋体" w:hAnsi="宋体"/>
        </w:rPr>
        <w:t>Zn</w:t>
      </w:r>
      <w:r w:rsidRPr="008012A3">
        <w:rPr>
          <w:rFonts w:ascii="Times New Roman" w:eastAsia="楷体" w:hAnsi="楷体"/>
        </w:rPr>
        <w:t>时</w:t>
      </w:r>
      <w:r w:rsidRPr="008012A3">
        <w:rPr>
          <w:rFonts w:ascii="Times New Roman" w:eastAsia="宋体" w:hAnsi="宋体"/>
        </w:rPr>
        <w:t>,Zn</w:t>
      </w:r>
      <w:r w:rsidRPr="008012A3">
        <w:rPr>
          <w:rFonts w:ascii="Times New Roman" w:eastAsia="楷体" w:hAnsi="楷体"/>
        </w:rPr>
        <w:t>在阴极析出</w:t>
      </w:r>
      <w:r w:rsidRPr="008012A3">
        <w:rPr>
          <w:rFonts w:ascii="Times New Roman" w:eastAsia="宋体" w:hAnsi="宋体"/>
        </w:rPr>
        <w:t>,D</w:t>
      </w:r>
      <w:r w:rsidRPr="008012A3">
        <w:rPr>
          <w:rFonts w:ascii="Times New Roman" w:eastAsia="楷体" w:hAnsi="楷体"/>
        </w:rPr>
        <w:t>项错误。</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Times New Roman"/>
          <w:b/>
        </w:rPr>
        <w:t>14</w:t>
      </w:r>
      <w:r w:rsidRPr="008012A3">
        <w:rPr>
          <w:rFonts w:ascii="Times New Roman" w:eastAsia="宋体" w:hAnsi="Times New Roman" w:cs="Times New Roman"/>
        </w:rPr>
        <w:t>.</w:t>
      </w:r>
      <w:r w:rsidRPr="008012A3">
        <w:rPr>
          <w:rFonts w:ascii="Times New Roman" w:eastAsia="宋体" w:hAnsi="宋体"/>
        </w:rPr>
        <w:t>某锂离子电池电极材料结构如图。结构</w:t>
      </w:r>
      <w:r w:rsidRPr="008012A3">
        <w:rPr>
          <w:rFonts w:ascii="Times New Roman" w:eastAsia="宋体" w:hAnsi="宋体"/>
        </w:rPr>
        <w:t>1</w:t>
      </w:r>
      <w:r w:rsidRPr="008012A3">
        <w:rPr>
          <w:rFonts w:ascii="Times New Roman" w:eastAsia="宋体" w:hAnsi="宋体"/>
        </w:rPr>
        <w:t>是钴硫化物晶胞的一部分</w:t>
      </w:r>
      <w:r w:rsidRPr="008012A3">
        <w:rPr>
          <w:rFonts w:ascii="Times New Roman" w:eastAsia="宋体" w:hAnsi="宋体"/>
        </w:rPr>
        <w:t>,</w:t>
      </w:r>
      <w:r w:rsidRPr="008012A3">
        <w:rPr>
          <w:rFonts w:ascii="Times New Roman" w:eastAsia="宋体" w:hAnsi="宋体"/>
        </w:rPr>
        <w:t>可代表其组成和结构</w:t>
      </w:r>
      <w:r w:rsidRPr="008012A3">
        <w:rPr>
          <w:rFonts w:ascii="Times New Roman" w:eastAsia="宋体" w:hAnsi="宋体"/>
        </w:rPr>
        <w:t>;</w:t>
      </w:r>
      <w:r w:rsidRPr="008012A3">
        <w:rPr>
          <w:rFonts w:ascii="Times New Roman" w:eastAsia="宋体" w:hAnsi="宋体"/>
        </w:rPr>
        <w:t>晶胞</w:t>
      </w:r>
      <w:r w:rsidRPr="008012A3">
        <w:rPr>
          <w:rFonts w:ascii="Times New Roman" w:eastAsia="宋体" w:hAnsi="宋体"/>
        </w:rPr>
        <w:t>2</w:t>
      </w:r>
      <w:r w:rsidRPr="008012A3">
        <w:rPr>
          <w:rFonts w:ascii="Times New Roman" w:eastAsia="宋体" w:hAnsi="宋体"/>
        </w:rPr>
        <w:t>是充电后的晶胞结构</w:t>
      </w:r>
      <w:r w:rsidRPr="008012A3">
        <w:rPr>
          <w:rFonts w:ascii="Times New Roman" w:eastAsia="宋体" w:hAnsi="宋体"/>
        </w:rPr>
        <w:t>;</w:t>
      </w:r>
      <w:r w:rsidRPr="008012A3">
        <w:rPr>
          <w:rFonts w:ascii="Times New Roman" w:eastAsia="宋体" w:hAnsi="宋体"/>
        </w:rPr>
        <w:t>所有晶胞均为立方晶胞。下列说法错误的是</w:t>
      </w:r>
      <w:r w:rsidRPr="008012A3">
        <w:rPr>
          <w:rFonts w:ascii="Times New Roman" w:eastAsia="宋体" w:hAnsi="宋体"/>
        </w:rPr>
        <w:ptab w:relativeTo="margin" w:alignment="right" w:leader="none"/>
      </w:r>
      <w:r w:rsidRPr="008012A3">
        <w:rPr>
          <w:rFonts w:ascii="Times New Roman" w:eastAsia="宋体" w:hAnsi="宋体"/>
        </w:rPr>
        <w:t>(</w:t>
      </w:r>
      <w:r w:rsidRPr="008012A3">
        <w:rPr>
          <w:rFonts w:ascii="Times New Roman" w:eastAsia="宋体" w:hAnsi="宋体"/>
          <w:color w:val="FF00FF"/>
        </w:rPr>
        <w:t xml:space="preserve">　</w:t>
      </w:r>
      <w:r w:rsidRPr="008012A3">
        <w:rPr>
          <w:rFonts w:ascii="Times New Roman" w:eastAsia="宋体" w:hAnsi="宋体"/>
          <w:color w:val="FF00FF"/>
        </w:rPr>
        <w:t>B</w:t>
      </w:r>
      <w:r w:rsidRPr="008012A3">
        <w:rPr>
          <w:rFonts w:ascii="Times New Roman" w:eastAsia="宋体" w:hAnsi="宋体"/>
          <w:color w:val="FF00FF"/>
        </w:rPr>
        <w:t xml:space="preserve">　</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jc w:val="center"/>
        <w:rPr>
          <w:rFonts w:ascii="Times New Roman" w:eastAsia="宋体" w:hAnsi="宋体"/>
        </w:rPr>
      </w:pPr>
      <w:r w:rsidRPr="008012A3">
        <w:rPr>
          <w:rFonts w:ascii="Times New Roman" w:eastAsia="宋体" w:hAnsi="宋体"/>
          <w:noProof/>
        </w:rPr>
        <w:drawing>
          <wp:inline distT="0" distB="0" distL="0" distR="0">
            <wp:extent cx="2526120" cy="686520"/>
            <wp:effectExtent l="0" t="0" r="0" b="0"/>
            <wp:docPr id="77" name="24AHLN05.eps" descr="id:21474845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6" cstate="print"/>
                    <a:stretch>
                      <a:fillRect/>
                    </a:stretch>
                  </pic:blipFill>
                  <pic:spPr>
                    <a:xfrm>
                      <a:off x="0" y="0"/>
                      <a:ext cx="2526120" cy="686520"/>
                    </a:xfrm>
                    <a:prstGeom prst="rect">
                      <a:avLst/>
                    </a:prstGeom>
                  </pic:spPr>
                </pic:pic>
              </a:graphicData>
            </a:graphic>
          </wp:inline>
        </w:drawing>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A</w:t>
      </w:r>
      <w:r w:rsidRPr="008012A3">
        <w:rPr>
          <w:rFonts w:ascii="Times New Roman" w:eastAsia="宋体" w:hAnsi="Times New Roman" w:cs="Times New Roman"/>
        </w:rPr>
        <w:t>.</w:t>
      </w:r>
      <w:r w:rsidRPr="008012A3">
        <w:rPr>
          <w:rFonts w:ascii="Times New Roman" w:eastAsia="宋体" w:hAnsi="宋体"/>
        </w:rPr>
        <w:t>结构</w:t>
      </w:r>
      <w:r w:rsidRPr="008012A3">
        <w:rPr>
          <w:rFonts w:ascii="Times New Roman" w:eastAsia="宋体" w:hAnsi="宋体"/>
        </w:rPr>
        <w:t>1</w:t>
      </w:r>
      <w:r w:rsidRPr="008012A3">
        <w:rPr>
          <w:rFonts w:ascii="Times New Roman" w:eastAsia="宋体" w:hAnsi="宋体"/>
        </w:rPr>
        <w:t>钴硫化物的化学式为</w:t>
      </w:r>
      <w:r w:rsidRPr="008012A3">
        <w:rPr>
          <w:rFonts w:ascii="Times New Roman" w:eastAsia="宋体" w:hAnsi="宋体"/>
        </w:rPr>
        <w:t>Co</w:t>
      </w:r>
      <w:r w:rsidRPr="008012A3">
        <w:rPr>
          <w:rFonts w:ascii="Times New Roman" w:eastAsia="宋体" w:hAnsi="宋体"/>
          <w:vertAlign w:val="subscript"/>
        </w:rPr>
        <w:t>9</w:t>
      </w:r>
      <w:r w:rsidRPr="008012A3">
        <w:rPr>
          <w:rFonts w:ascii="Times New Roman" w:eastAsia="宋体" w:hAnsi="宋体"/>
        </w:rPr>
        <w:t>S</w:t>
      </w:r>
      <w:r w:rsidRPr="008012A3">
        <w:rPr>
          <w:rFonts w:ascii="Times New Roman" w:eastAsia="宋体" w:hAnsi="宋体"/>
          <w:vertAlign w:val="subscript"/>
        </w:rPr>
        <w:t>8</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B</w:t>
      </w:r>
      <w:r w:rsidRPr="008012A3">
        <w:rPr>
          <w:rFonts w:ascii="Times New Roman" w:eastAsia="宋体" w:hAnsi="Times New Roman" w:cs="Times New Roman"/>
        </w:rPr>
        <w:t>.</w:t>
      </w:r>
      <w:r w:rsidRPr="008012A3">
        <w:rPr>
          <w:rFonts w:ascii="Times New Roman" w:eastAsia="宋体" w:hAnsi="宋体"/>
        </w:rPr>
        <w:t>晶胞</w:t>
      </w:r>
      <w:r w:rsidRPr="008012A3">
        <w:rPr>
          <w:rFonts w:ascii="Times New Roman" w:eastAsia="宋体" w:hAnsi="宋体"/>
        </w:rPr>
        <w:t>2</w:t>
      </w:r>
      <w:r w:rsidRPr="008012A3">
        <w:rPr>
          <w:rFonts w:ascii="Times New Roman" w:eastAsia="宋体" w:hAnsi="宋体"/>
        </w:rPr>
        <w:t>中</w:t>
      </w:r>
      <w:r w:rsidRPr="008012A3">
        <w:rPr>
          <w:rFonts w:ascii="Times New Roman" w:eastAsia="宋体" w:hAnsi="宋体"/>
        </w:rPr>
        <w:t>S</w:t>
      </w:r>
      <w:r w:rsidRPr="008012A3">
        <w:rPr>
          <w:rFonts w:ascii="Times New Roman" w:eastAsia="宋体" w:hAnsi="宋体"/>
        </w:rPr>
        <w:t>与</w:t>
      </w:r>
      <w:r w:rsidRPr="008012A3">
        <w:rPr>
          <w:rFonts w:ascii="Times New Roman" w:eastAsia="宋体" w:hAnsi="宋体"/>
        </w:rPr>
        <w:t>S</w:t>
      </w:r>
      <w:r w:rsidRPr="008012A3">
        <w:rPr>
          <w:rFonts w:ascii="Times New Roman" w:eastAsia="宋体" w:hAnsi="宋体"/>
        </w:rPr>
        <w:t>的最短距离为</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6"/>
                    <w:szCs w:val="26"/>
                  </w:rPr>
                  <m:t>3</m:t>
                </m:r>
              </m:e>
            </m:rad>
          </m:num>
          <m:den>
            <m:r>
              <m:rPr>
                <m:sty m:val="p"/>
              </m:rPr>
              <w:rPr>
                <w:rFonts w:ascii="Cambria Math" w:eastAsia="宋体" w:hAnsi="Cambria Math"/>
                <w:sz w:val="26"/>
                <w:szCs w:val="26"/>
              </w:rPr>
              <m:t>2</m:t>
            </m:r>
          </m:den>
        </m:f>
      </m:oMath>
      <w:r w:rsidRPr="008012A3">
        <w:rPr>
          <w:rFonts w:ascii="Times New Roman" w:eastAsia="宋体" w:hAnsi="宋体"/>
          <w:i/>
        </w:rPr>
        <w:t>a</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C</w:t>
      </w:r>
      <w:r w:rsidRPr="008012A3">
        <w:rPr>
          <w:rFonts w:ascii="Times New Roman" w:eastAsia="宋体" w:hAnsi="Times New Roman" w:cs="Times New Roman"/>
        </w:rPr>
        <w:t>.</w:t>
      </w:r>
      <w:r w:rsidRPr="008012A3">
        <w:rPr>
          <w:rFonts w:ascii="Times New Roman" w:eastAsia="宋体" w:hAnsi="宋体"/>
        </w:rPr>
        <w:t>晶胞</w:t>
      </w:r>
      <w:r w:rsidRPr="008012A3">
        <w:rPr>
          <w:rFonts w:ascii="Times New Roman" w:eastAsia="宋体" w:hAnsi="宋体"/>
        </w:rPr>
        <w:t>2</w:t>
      </w:r>
      <w:r w:rsidRPr="008012A3">
        <w:rPr>
          <w:rFonts w:ascii="Times New Roman" w:eastAsia="宋体" w:hAnsi="宋体"/>
        </w:rPr>
        <w:t>中距</w:t>
      </w:r>
      <w:r w:rsidRPr="008012A3">
        <w:rPr>
          <w:rFonts w:ascii="Times New Roman" w:eastAsia="宋体" w:hAnsi="宋体"/>
        </w:rPr>
        <w:t>Li</w:t>
      </w:r>
      <w:r w:rsidRPr="008012A3">
        <w:rPr>
          <w:rFonts w:ascii="Times New Roman" w:eastAsia="宋体" w:hAnsi="宋体"/>
        </w:rPr>
        <w:t>最近的</w:t>
      </w:r>
      <w:r w:rsidRPr="008012A3">
        <w:rPr>
          <w:rFonts w:ascii="Times New Roman" w:eastAsia="宋体" w:hAnsi="宋体"/>
        </w:rPr>
        <w:t>S</w:t>
      </w:r>
      <w:r w:rsidRPr="008012A3">
        <w:rPr>
          <w:rFonts w:ascii="Times New Roman" w:eastAsia="宋体" w:hAnsi="宋体"/>
        </w:rPr>
        <w:t>有</w:t>
      </w:r>
      <w:r w:rsidRPr="008012A3">
        <w:rPr>
          <w:rFonts w:ascii="Times New Roman" w:eastAsia="宋体" w:hAnsi="宋体"/>
        </w:rPr>
        <w:t>4</w:t>
      </w:r>
      <w:r w:rsidRPr="008012A3">
        <w:rPr>
          <w:rFonts w:ascii="Times New Roman" w:eastAsia="宋体" w:hAnsi="宋体"/>
        </w:rPr>
        <w:t>个</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D</w:t>
      </w:r>
      <w:r w:rsidRPr="008012A3">
        <w:rPr>
          <w:rFonts w:ascii="Times New Roman" w:eastAsia="宋体" w:hAnsi="Times New Roman" w:cs="Times New Roman"/>
        </w:rPr>
        <w:t>.</w:t>
      </w:r>
      <w:r w:rsidRPr="008012A3">
        <w:rPr>
          <w:rFonts w:ascii="Times New Roman" w:eastAsia="宋体" w:hAnsi="宋体"/>
        </w:rPr>
        <w:t>晶胞</w:t>
      </w:r>
      <w:r w:rsidRPr="008012A3">
        <w:rPr>
          <w:rFonts w:ascii="Times New Roman" w:eastAsia="宋体" w:hAnsi="宋体"/>
        </w:rPr>
        <w:t>2</w:t>
      </w:r>
      <w:r w:rsidRPr="008012A3">
        <w:rPr>
          <w:rFonts w:ascii="Times New Roman" w:eastAsia="宋体" w:hAnsi="宋体"/>
        </w:rPr>
        <w:t>和晶胞</w:t>
      </w:r>
      <w:r w:rsidRPr="008012A3">
        <w:rPr>
          <w:rFonts w:ascii="Times New Roman" w:eastAsia="宋体" w:hAnsi="宋体"/>
        </w:rPr>
        <w:t>3</w:t>
      </w:r>
      <w:r w:rsidRPr="008012A3">
        <w:rPr>
          <w:rFonts w:ascii="Times New Roman" w:eastAsia="宋体" w:hAnsi="宋体"/>
        </w:rPr>
        <w:t>表示同一晶体</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Arial" w:eastAsia="黑体" w:hAnsi="黑体"/>
          <w:color w:val="FF00FF"/>
          <w:bdr w:val="single" w:sz="4" w:space="0" w:color="000000"/>
          <w:shd w:val="solid" w:color="FFCCFF" w:fill="auto"/>
        </w:rPr>
        <w:t>解析</w:t>
      </w:r>
      <w:r w:rsidRPr="008012A3">
        <w:rPr>
          <w:rFonts w:ascii="Times New Roman" w:eastAsia="宋体" w:hAnsi="宋体"/>
        </w:rPr>
        <w:t xml:space="preserve"> </w:t>
      </w:r>
      <w:r w:rsidRPr="008012A3">
        <w:rPr>
          <w:rFonts w:ascii="Times New Roman" w:eastAsia="楷体" w:hAnsi="楷体"/>
        </w:rPr>
        <w:t>本题考查晶体结构的相关知识</w:t>
      </w:r>
      <w:r w:rsidRPr="008012A3">
        <w:rPr>
          <w:rFonts w:ascii="Times New Roman" w:eastAsia="宋体" w:hAnsi="宋体"/>
        </w:rPr>
        <w:t>,</w:t>
      </w:r>
      <w:r w:rsidRPr="008012A3">
        <w:rPr>
          <w:rFonts w:ascii="Times New Roman" w:eastAsia="楷体" w:hAnsi="楷体"/>
        </w:rPr>
        <w:t>包括晶胞中原子个数的计算、配位数的计算及原子间距离的计算等。</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楷体" w:hAnsi="楷体"/>
        </w:rPr>
        <w:t>结构</w:t>
      </w:r>
      <w:r w:rsidRPr="008012A3">
        <w:rPr>
          <w:rFonts w:ascii="Times New Roman" w:eastAsia="宋体" w:hAnsi="宋体"/>
        </w:rPr>
        <w:t>1</w:t>
      </w:r>
      <w:r w:rsidRPr="008012A3">
        <w:rPr>
          <w:rFonts w:ascii="Times New Roman" w:eastAsia="楷体" w:hAnsi="楷体"/>
        </w:rPr>
        <w:t>中</w:t>
      </w:r>
      <w:r w:rsidRPr="008012A3">
        <w:rPr>
          <w:rFonts w:ascii="Times New Roman" w:eastAsia="宋体" w:hAnsi="宋体"/>
        </w:rPr>
        <w:t>Co</w:t>
      </w:r>
      <w:r w:rsidRPr="008012A3">
        <w:rPr>
          <w:rFonts w:ascii="Times New Roman" w:eastAsia="楷体" w:hAnsi="楷体"/>
        </w:rPr>
        <w:t>原子位于正方体的</w:t>
      </w:r>
      <w:r w:rsidRPr="008012A3">
        <w:rPr>
          <w:rFonts w:ascii="Times New Roman" w:eastAsia="宋体" w:hAnsi="宋体"/>
        </w:rPr>
        <w:t>4</w:t>
      </w:r>
      <w:r w:rsidRPr="008012A3">
        <w:rPr>
          <w:rFonts w:ascii="Times New Roman" w:eastAsia="楷体" w:hAnsi="楷体"/>
        </w:rPr>
        <w:t>个顶点和体内</w:t>
      </w:r>
      <w:r w:rsidRPr="008012A3">
        <w:rPr>
          <w:rFonts w:ascii="Times New Roman" w:eastAsia="宋体" w:hAnsi="宋体"/>
        </w:rPr>
        <w:t>,Co</w:t>
      </w:r>
      <w:r w:rsidRPr="008012A3">
        <w:rPr>
          <w:rFonts w:ascii="Times New Roman" w:eastAsia="楷体" w:hAnsi="楷体"/>
        </w:rPr>
        <w:t>原子个数为</w:t>
      </w:r>
      <w:r w:rsidRPr="008012A3">
        <w:rPr>
          <w:rFonts w:ascii="Times New Roman" w:eastAsia="宋体" w:hAnsi="宋体"/>
        </w:rPr>
        <w:t>4</w:t>
      </w:r>
      <w:r w:rsidRPr="008012A3">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8</m:t>
            </m:r>
          </m:den>
        </m:f>
      </m:oMath>
      <w:r w:rsidRPr="008012A3">
        <w:rPr>
          <w:rFonts w:ascii="Times New Roman" w:eastAsia="宋体" w:hAnsi="宋体"/>
        </w:rPr>
        <w:t>+4=4</w:t>
      </w:r>
      <w:r w:rsidRPr="008012A3">
        <w:rPr>
          <w:rFonts w:ascii="Times New Roman" w:eastAsia="宋体" w:hAnsi="Times New Roman" w:cs="Times New Roman"/>
        </w:rPr>
        <w:t>.</w:t>
      </w:r>
      <w:r w:rsidRPr="008012A3">
        <w:rPr>
          <w:rFonts w:ascii="Times New Roman" w:eastAsia="宋体" w:hAnsi="宋体"/>
        </w:rPr>
        <w:t>5,</w:t>
      </w:r>
      <w:r w:rsidRPr="008012A3">
        <w:rPr>
          <w:rFonts w:ascii="Times New Roman" w:eastAsia="楷体" w:hAnsi="楷体"/>
        </w:rPr>
        <w:t>而</w:t>
      </w:r>
      <w:r w:rsidRPr="008012A3">
        <w:rPr>
          <w:rFonts w:ascii="Times New Roman" w:eastAsia="宋体" w:hAnsi="宋体"/>
        </w:rPr>
        <w:t>S</w:t>
      </w:r>
      <w:r w:rsidRPr="008012A3">
        <w:rPr>
          <w:rFonts w:ascii="Times New Roman" w:eastAsia="楷体" w:hAnsi="楷体"/>
        </w:rPr>
        <w:t>原子位于正方体的</w:t>
      </w:r>
      <w:r w:rsidRPr="008012A3">
        <w:rPr>
          <w:rFonts w:ascii="Times New Roman" w:eastAsia="宋体" w:hAnsi="宋体"/>
        </w:rPr>
        <w:t>12</w:t>
      </w:r>
      <w:r w:rsidRPr="008012A3">
        <w:rPr>
          <w:rFonts w:ascii="Times New Roman" w:eastAsia="楷体" w:hAnsi="楷体"/>
        </w:rPr>
        <w:t>个棱的中心和体心</w:t>
      </w:r>
      <w:r w:rsidRPr="008012A3">
        <w:rPr>
          <w:rFonts w:ascii="Times New Roman" w:eastAsia="宋体" w:hAnsi="宋体"/>
        </w:rPr>
        <w:t>,S</w:t>
      </w:r>
      <w:r w:rsidRPr="008012A3">
        <w:rPr>
          <w:rFonts w:ascii="Times New Roman" w:eastAsia="楷体" w:hAnsi="楷体"/>
        </w:rPr>
        <w:t>原子个数为</w:t>
      </w:r>
      <w:r w:rsidRPr="008012A3">
        <w:rPr>
          <w:rFonts w:ascii="Times New Roman" w:eastAsia="宋体" w:hAnsi="宋体"/>
        </w:rPr>
        <w:t>12</w:t>
      </w:r>
      <w:r w:rsidRPr="008012A3">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4</m:t>
            </m:r>
          </m:den>
        </m:f>
      </m:oMath>
      <w:r w:rsidRPr="008012A3">
        <w:rPr>
          <w:rFonts w:ascii="Times New Roman" w:eastAsia="宋体" w:hAnsi="宋体"/>
        </w:rPr>
        <w:t>+1=4,</w:t>
      </w:r>
      <w:r w:rsidRPr="008012A3">
        <w:rPr>
          <w:rFonts w:ascii="Times New Roman" w:eastAsia="楷体" w:hAnsi="楷体"/>
        </w:rPr>
        <w:t>则钴硫化物的化学式为</w:t>
      </w:r>
      <w:r w:rsidRPr="008012A3">
        <w:rPr>
          <w:rFonts w:ascii="Times New Roman" w:eastAsia="宋体" w:hAnsi="宋体"/>
        </w:rPr>
        <w:t>Co</w:t>
      </w:r>
      <w:r w:rsidRPr="008012A3">
        <w:rPr>
          <w:rFonts w:ascii="Times New Roman" w:eastAsia="宋体" w:hAnsi="宋体"/>
          <w:vertAlign w:val="subscript"/>
        </w:rPr>
        <w:t>9</w:t>
      </w:r>
      <w:r w:rsidRPr="008012A3">
        <w:rPr>
          <w:rFonts w:ascii="Times New Roman" w:eastAsia="宋体" w:hAnsi="宋体"/>
        </w:rPr>
        <w:t>S</w:t>
      </w:r>
      <w:r w:rsidRPr="008012A3">
        <w:rPr>
          <w:rFonts w:ascii="Times New Roman" w:eastAsia="宋体" w:hAnsi="宋体"/>
          <w:vertAlign w:val="subscript"/>
        </w:rPr>
        <w:t>8</w:t>
      </w:r>
      <w:r w:rsidRPr="008012A3">
        <w:rPr>
          <w:rFonts w:ascii="Times New Roman" w:eastAsia="宋体" w:hAnsi="宋体"/>
        </w:rPr>
        <w:t>,A</w:t>
      </w:r>
      <w:r w:rsidRPr="008012A3">
        <w:rPr>
          <w:rFonts w:ascii="Times New Roman" w:eastAsia="楷体" w:hAnsi="楷体"/>
        </w:rPr>
        <w:t>项正确</w:t>
      </w:r>
      <w:r w:rsidRPr="008012A3">
        <w:rPr>
          <w:rFonts w:ascii="Times New Roman" w:eastAsia="宋体" w:hAnsi="宋体"/>
        </w:rPr>
        <w:t>;</w:t>
      </w:r>
      <w:r w:rsidRPr="008012A3">
        <w:rPr>
          <w:rFonts w:ascii="Times New Roman" w:eastAsia="楷体" w:hAnsi="楷体"/>
        </w:rPr>
        <w:t>晶胞</w:t>
      </w:r>
      <w:r w:rsidRPr="008012A3">
        <w:rPr>
          <w:rFonts w:ascii="Times New Roman" w:eastAsia="宋体" w:hAnsi="宋体"/>
        </w:rPr>
        <w:t>2</w:t>
      </w:r>
      <w:r w:rsidRPr="008012A3">
        <w:rPr>
          <w:rFonts w:ascii="Times New Roman" w:eastAsia="楷体" w:hAnsi="楷体"/>
        </w:rPr>
        <w:t>中</w:t>
      </w:r>
      <w:r w:rsidRPr="008012A3">
        <w:rPr>
          <w:rFonts w:ascii="Times New Roman" w:eastAsia="宋体" w:hAnsi="宋体"/>
        </w:rPr>
        <w:t>S</w:t>
      </w:r>
      <w:r w:rsidRPr="008012A3">
        <w:rPr>
          <w:rFonts w:ascii="Times New Roman" w:eastAsia="楷体" w:hAnsi="楷体"/>
        </w:rPr>
        <w:t>和</w:t>
      </w:r>
      <w:r w:rsidRPr="008012A3">
        <w:rPr>
          <w:rFonts w:ascii="Times New Roman" w:eastAsia="宋体" w:hAnsi="宋体"/>
        </w:rPr>
        <w:t>S</w:t>
      </w:r>
      <w:r w:rsidRPr="008012A3">
        <w:rPr>
          <w:rFonts w:ascii="Times New Roman" w:eastAsia="楷体" w:hAnsi="楷体"/>
        </w:rPr>
        <w:t>的最短距离为面对角线的一半</w:t>
      </w:r>
      <w:r w:rsidRPr="008012A3">
        <w:rPr>
          <w:rFonts w:ascii="Times New Roman" w:eastAsia="宋体" w:hAnsi="宋体"/>
        </w:rPr>
        <w:t>,</w:t>
      </w:r>
      <w:r w:rsidRPr="008012A3">
        <w:rPr>
          <w:rFonts w:ascii="Times New Roman" w:eastAsia="楷体" w:hAnsi="楷体"/>
        </w:rPr>
        <w:t>所以最短距离为</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6"/>
                    <w:szCs w:val="26"/>
                  </w:rPr>
                  <m:t>2</m:t>
                </m:r>
              </m:e>
            </m:rad>
          </m:num>
          <m:den>
            <m:r>
              <m:rPr>
                <m:sty m:val="p"/>
              </m:rPr>
              <w:rPr>
                <w:rFonts w:ascii="Cambria Math" w:eastAsia="宋体" w:hAnsi="Cambria Math"/>
                <w:sz w:val="26"/>
                <w:szCs w:val="26"/>
              </w:rPr>
              <m:t>2</m:t>
            </m:r>
          </m:den>
        </m:f>
      </m:oMath>
      <w:r w:rsidRPr="008012A3">
        <w:rPr>
          <w:rFonts w:ascii="Times New Roman" w:eastAsia="宋体" w:hAnsi="宋体"/>
          <w:i/>
        </w:rPr>
        <w:t>a</w:t>
      </w:r>
      <w:r w:rsidRPr="008012A3">
        <w:rPr>
          <w:rFonts w:ascii="Times New Roman" w:eastAsia="宋体" w:hAnsi="宋体"/>
        </w:rPr>
        <w:t>,B</w:t>
      </w:r>
      <w:r w:rsidRPr="008012A3">
        <w:rPr>
          <w:rFonts w:ascii="Times New Roman" w:eastAsia="楷体" w:hAnsi="楷体"/>
        </w:rPr>
        <w:t>项错误</w:t>
      </w:r>
      <w:r w:rsidRPr="008012A3">
        <w:rPr>
          <w:rFonts w:ascii="Times New Roman" w:eastAsia="宋体" w:hAnsi="宋体"/>
        </w:rPr>
        <w:t>;</w:t>
      </w:r>
      <w:r w:rsidRPr="008012A3">
        <w:rPr>
          <w:rFonts w:ascii="Times New Roman" w:eastAsia="楷体" w:hAnsi="楷体"/>
        </w:rPr>
        <w:t>根据晶胞</w:t>
      </w:r>
      <w:r w:rsidRPr="008012A3">
        <w:rPr>
          <w:rFonts w:ascii="Times New Roman" w:eastAsia="宋体" w:hAnsi="宋体"/>
        </w:rPr>
        <w:t>2</w:t>
      </w:r>
      <w:r w:rsidRPr="008012A3">
        <w:rPr>
          <w:rFonts w:ascii="Times New Roman" w:eastAsia="楷体" w:hAnsi="楷体"/>
        </w:rPr>
        <w:t>可知</w:t>
      </w:r>
      <w:r w:rsidRPr="008012A3">
        <w:rPr>
          <w:rFonts w:ascii="Times New Roman" w:eastAsia="宋体" w:hAnsi="宋体"/>
        </w:rPr>
        <w:t>,Li</w:t>
      </w:r>
      <w:r w:rsidRPr="008012A3">
        <w:rPr>
          <w:rFonts w:ascii="Times New Roman" w:eastAsia="楷体" w:hAnsi="楷体"/>
        </w:rPr>
        <w:t>处在</w:t>
      </w:r>
      <w:r w:rsidRPr="008012A3">
        <w:rPr>
          <w:rFonts w:ascii="Times New Roman" w:eastAsia="宋体" w:hAnsi="宋体"/>
        </w:rPr>
        <w:t>S</w:t>
      </w:r>
      <w:r w:rsidRPr="008012A3">
        <w:rPr>
          <w:rFonts w:ascii="Times New Roman" w:eastAsia="楷体" w:hAnsi="楷体"/>
        </w:rPr>
        <w:t>原子构成的正四面体的体心</w:t>
      </w:r>
      <w:r w:rsidRPr="008012A3">
        <w:rPr>
          <w:rFonts w:ascii="Times New Roman" w:eastAsia="宋体" w:hAnsi="宋体"/>
        </w:rPr>
        <w:t>,</w:t>
      </w:r>
      <w:r w:rsidRPr="008012A3">
        <w:rPr>
          <w:rFonts w:ascii="Times New Roman" w:eastAsia="楷体" w:hAnsi="楷体"/>
        </w:rPr>
        <w:t>所以距离</w:t>
      </w:r>
      <w:r w:rsidRPr="008012A3">
        <w:rPr>
          <w:rFonts w:ascii="Times New Roman" w:eastAsia="宋体" w:hAnsi="宋体"/>
        </w:rPr>
        <w:t>Li</w:t>
      </w:r>
      <w:r w:rsidRPr="008012A3">
        <w:rPr>
          <w:rFonts w:ascii="Times New Roman" w:eastAsia="楷体" w:hAnsi="楷体"/>
        </w:rPr>
        <w:t>最近的</w:t>
      </w:r>
      <w:r w:rsidRPr="008012A3">
        <w:rPr>
          <w:rFonts w:ascii="Times New Roman" w:eastAsia="宋体" w:hAnsi="宋体"/>
        </w:rPr>
        <w:t>S</w:t>
      </w:r>
      <w:r w:rsidRPr="008012A3">
        <w:rPr>
          <w:rFonts w:ascii="Times New Roman" w:eastAsia="楷体" w:hAnsi="楷体"/>
        </w:rPr>
        <w:t>有</w:t>
      </w:r>
      <w:r w:rsidRPr="008012A3">
        <w:rPr>
          <w:rFonts w:ascii="Times New Roman" w:eastAsia="宋体" w:hAnsi="宋体"/>
        </w:rPr>
        <w:t>4</w:t>
      </w:r>
      <w:r w:rsidRPr="008012A3">
        <w:rPr>
          <w:rFonts w:ascii="Times New Roman" w:eastAsia="楷体" w:hAnsi="楷体"/>
        </w:rPr>
        <w:t>个</w:t>
      </w:r>
      <w:r w:rsidRPr="008012A3">
        <w:rPr>
          <w:rFonts w:ascii="Times New Roman" w:eastAsia="宋体" w:hAnsi="宋体"/>
        </w:rPr>
        <w:t>,C</w:t>
      </w:r>
      <w:r w:rsidRPr="008012A3">
        <w:rPr>
          <w:rFonts w:ascii="Times New Roman" w:eastAsia="楷体" w:hAnsi="楷体"/>
        </w:rPr>
        <w:t>项正确</w:t>
      </w:r>
      <w:r w:rsidRPr="008012A3">
        <w:rPr>
          <w:rFonts w:ascii="Times New Roman" w:eastAsia="宋体" w:hAnsi="宋体"/>
        </w:rPr>
        <w:t>;</w:t>
      </w:r>
      <w:r w:rsidRPr="008012A3">
        <w:rPr>
          <w:rFonts w:ascii="Times New Roman" w:eastAsia="楷体" w:hAnsi="楷体"/>
        </w:rPr>
        <w:t>晶胞</w:t>
      </w:r>
      <w:r w:rsidRPr="008012A3">
        <w:rPr>
          <w:rFonts w:ascii="Times New Roman" w:eastAsia="宋体" w:hAnsi="宋体"/>
        </w:rPr>
        <w:t>2</w:t>
      </w:r>
      <w:r w:rsidRPr="008012A3">
        <w:rPr>
          <w:rFonts w:ascii="Times New Roman" w:eastAsia="楷体" w:hAnsi="楷体"/>
        </w:rPr>
        <w:t>和晶胞</w:t>
      </w:r>
      <w:r w:rsidRPr="008012A3">
        <w:rPr>
          <w:rFonts w:ascii="Times New Roman" w:eastAsia="宋体" w:hAnsi="宋体"/>
        </w:rPr>
        <w:t>3</w:t>
      </w:r>
      <w:r w:rsidRPr="008012A3">
        <w:rPr>
          <w:rFonts w:ascii="Times New Roman" w:eastAsia="楷体" w:hAnsi="楷体"/>
        </w:rPr>
        <w:t>中硫原子数均为</w:t>
      </w:r>
      <w:r w:rsidRPr="008012A3">
        <w:rPr>
          <w:rFonts w:ascii="Times New Roman" w:eastAsia="宋体" w:hAnsi="宋体"/>
        </w:rPr>
        <w:t>4,Li</w:t>
      </w:r>
      <w:r w:rsidRPr="008012A3">
        <w:rPr>
          <w:rFonts w:ascii="Times New Roman" w:eastAsia="楷体" w:hAnsi="楷体"/>
        </w:rPr>
        <w:t>原子数均为</w:t>
      </w:r>
      <w:r w:rsidRPr="008012A3">
        <w:rPr>
          <w:rFonts w:ascii="Times New Roman" w:eastAsia="宋体" w:hAnsi="宋体"/>
        </w:rPr>
        <w:t>8,</w:t>
      </w:r>
      <w:r w:rsidRPr="008012A3">
        <w:rPr>
          <w:rFonts w:ascii="Times New Roman" w:eastAsia="楷体" w:hAnsi="楷体"/>
        </w:rPr>
        <w:t>二者可表示同一晶体</w:t>
      </w:r>
      <w:r w:rsidRPr="008012A3">
        <w:rPr>
          <w:rFonts w:ascii="Times New Roman" w:eastAsia="宋体" w:hAnsi="宋体"/>
        </w:rPr>
        <w:t>,D</w:t>
      </w:r>
      <w:r w:rsidRPr="008012A3">
        <w:rPr>
          <w:rFonts w:ascii="Times New Roman" w:eastAsia="楷体" w:hAnsi="楷体"/>
        </w:rPr>
        <w:t>项正确。</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Times New Roman"/>
          <w:b/>
        </w:rPr>
        <w:t>15</w:t>
      </w:r>
      <w:r w:rsidRPr="008012A3">
        <w:rPr>
          <w:rFonts w:ascii="Times New Roman" w:eastAsia="宋体" w:hAnsi="Times New Roman" w:cs="Times New Roman"/>
        </w:rPr>
        <w:t>.</w:t>
      </w:r>
      <w:r w:rsidRPr="008012A3">
        <w:rPr>
          <w:rFonts w:ascii="Times New Roman" w:eastAsia="宋体" w:hAnsi="宋体"/>
        </w:rPr>
        <w:t xml:space="preserve">25 </w:t>
      </w:r>
      <w:r w:rsidRPr="008012A3">
        <w:rPr>
          <w:rFonts w:ascii="宋体" w:eastAsia="宋体" w:hAnsi="宋体" w:cs="宋体" w:hint="eastAsia"/>
        </w:rPr>
        <w:t>℃</w:t>
      </w:r>
      <w:r w:rsidRPr="008012A3">
        <w:rPr>
          <w:rFonts w:ascii="Times New Roman" w:eastAsia="宋体" w:hAnsi="宋体"/>
        </w:rPr>
        <w:t>下</w:t>
      </w:r>
      <w:r w:rsidRPr="008012A3">
        <w:rPr>
          <w:rFonts w:ascii="Times New Roman" w:eastAsia="宋体" w:hAnsi="宋体"/>
        </w:rPr>
        <w:t>,AgCl</w:t>
      </w:r>
      <w:r w:rsidRPr="008012A3">
        <w:rPr>
          <w:rFonts w:ascii="Times New Roman" w:eastAsia="宋体" w:hAnsi="宋体"/>
        </w:rPr>
        <w:t>、</w:t>
      </w:r>
      <w:r w:rsidRPr="008012A3">
        <w:rPr>
          <w:rFonts w:ascii="Times New Roman" w:eastAsia="宋体" w:hAnsi="宋体"/>
        </w:rPr>
        <w:t>AgBr</w:t>
      </w:r>
      <w:r w:rsidRPr="008012A3">
        <w:rPr>
          <w:rFonts w:ascii="Times New Roman" w:eastAsia="宋体" w:hAnsi="宋体"/>
        </w:rPr>
        <w:t>和</w:t>
      </w:r>
      <w:r w:rsidRPr="008012A3">
        <w:rPr>
          <w:rFonts w:ascii="Times New Roman" w:eastAsia="宋体" w:hAnsi="宋体"/>
        </w:rPr>
        <w:t>Ag</w:t>
      </w:r>
      <w:r w:rsidRPr="008012A3">
        <w:rPr>
          <w:rFonts w:ascii="Times New Roman" w:eastAsia="宋体" w:hAnsi="宋体"/>
          <w:vertAlign w:val="subscript"/>
        </w:rPr>
        <w:t>2</w:t>
      </w:r>
      <w:r w:rsidRPr="008012A3">
        <w:rPr>
          <w:rFonts w:ascii="Times New Roman" w:eastAsia="宋体" w:hAnsi="宋体"/>
        </w:rPr>
        <w:t>CrO</w:t>
      </w:r>
      <w:r w:rsidRPr="008012A3">
        <w:rPr>
          <w:rFonts w:ascii="Times New Roman" w:eastAsia="宋体" w:hAnsi="宋体"/>
          <w:vertAlign w:val="subscript"/>
        </w:rPr>
        <w:t>4</w:t>
      </w:r>
      <w:r w:rsidRPr="008012A3">
        <w:rPr>
          <w:rFonts w:ascii="Times New Roman" w:eastAsia="宋体" w:hAnsi="宋体"/>
        </w:rPr>
        <w:t>的沉淀溶解平衡曲线如下图所示。某实验小组以</w:t>
      </w:r>
      <w:r w:rsidRPr="008012A3">
        <w:rPr>
          <w:rFonts w:ascii="Times New Roman" w:eastAsia="宋体" w:hAnsi="宋体"/>
        </w:rPr>
        <w:t>K</w:t>
      </w:r>
      <w:r w:rsidRPr="008012A3">
        <w:rPr>
          <w:rFonts w:ascii="Times New Roman" w:eastAsia="宋体" w:hAnsi="宋体"/>
          <w:vertAlign w:val="subscript"/>
        </w:rPr>
        <w:t>2</w:t>
      </w:r>
      <w:r w:rsidRPr="008012A3">
        <w:rPr>
          <w:rFonts w:ascii="Times New Roman" w:eastAsia="宋体" w:hAnsi="宋体"/>
        </w:rPr>
        <w:t>CrO</w:t>
      </w:r>
      <w:r w:rsidRPr="008012A3">
        <w:rPr>
          <w:rFonts w:ascii="Times New Roman" w:eastAsia="宋体" w:hAnsi="宋体"/>
          <w:vertAlign w:val="subscript"/>
        </w:rPr>
        <w:t>4</w:t>
      </w:r>
      <w:r w:rsidRPr="008012A3">
        <w:rPr>
          <w:rFonts w:ascii="Times New Roman" w:eastAsia="宋体" w:hAnsi="宋体"/>
        </w:rPr>
        <w:t>为指示剂</w:t>
      </w:r>
      <w:r w:rsidRPr="008012A3">
        <w:rPr>
          <w:rFonts w:ascii="Times New Roman" w:eastAsia="宋体" w:hAnsi="宋体"/>
        </w:rPr>
        <w:t>,</w:t>
      </w:r>
      <w:r w:rsidRPr="008012A3">
        <w:rPr>
          <w:rFonts w:ascii="Times New Roman" w:eastAsia="宋体" w:hAnsi="宋体"/>
        </w:rPr>
        <w:t>用</w:t>
      </w:r>
      <w:r w:rsidRPr="008012A3">
        <w:rPr>
          <w:rFonts w:ascii="Times New Roman" w:eastAsia="宋体" w:hAnsi="宋体"/>
        </w:rPr>
        <w:t>AgNO</w:t>
      </w:r>
      <w:r w:rsidRPr="008012A3">
        <w:rPr>
          <w:rFonts w:ascii="Times New Roman" w:eastAsia="宋体" w:hAnsi="宋体"/>
          <w:vertAlign w:val="subscript"/>
        </w:rPr>
        <w:t>3</w:t>
      </w:r>
      <w:r w:rsidRPr="008012A3">
        <w:rPr>
          <w:rFonts w:ascii="Times New Roman" w:eastAsia="宋体" w:hAnsi="宋体"/>
        </w:rPr>
        <w:t>标准溶液分别滴定含</w:t>
      </w:r>
      <w:r w:rsidRPr="008012A3">
        <w:rPr>
          <w:rFonts w:ascii="Times New Roman" w:eastAsia="宋体" w:hAnsi="宋体"/>
        </w:rPr>
        <w:t>Cl</w:t>
      </w:r>
      <w:r w:rsidRPr="008012A3">
        <w:rPr>
          <w:rFonts w:ascii="Times New Roman" w:eastAsia="宋体" w:hAnsi="宋体"/>
          <w:vertAlign w:val="superscript"/>
        </w:rPr>
        <w:t>-</w:t>
      </w:r>
      <w:r w:rsidRPr="008012A3">
        <w:rPr>
          <w:rFonts w:ascii="Times New Roman" w:eastAsia="宋体" w:hAnsi="宋体"/>
        </w:rPr>
        <w:t>水样、含</w:t>
      </w:r>
      <w:r w:rsidRPr="008012A3">
        <w:rPr>
          <w:rFonts w:ascii="Times New Roman" w:eastAsia="宋体" w:hAnsi="宋体"/>
        </w:rPr>
        <w:t>Br</w:t>
      </w:r>
      <w:r w:rsidRPr="008012A3">
        <w:rPr>
          <w:rFonts w:ascii="Times New Roman" w:eastAsia="宋体" w:hAnsi="宋体"/>
          <w:vertAlign w:val="superscript"/>
        </w:rPr>
        <w:t>-</w:t>
      </w:r>
      <w:r w:rsidRPr="008012A3">
        <w:rPr>
          <w:rFonts w:ascii="Times New Roman" w:eastAsia="宋体" w:hAnsi="宋体"/>
        </w:rPr>
        <w:t>水样。</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已知</w:t>
      </w:r>
      <w:r w:rsidRPr="008012A3">
        <w:rPr>
          <w:rFonts w:ascii="Times New Roman" w:eastAsia="宋体" w:hAnsi="宋体"/>
        </w:rPr>
        <w:t>:</w:t>
      </w:r>
      <w:r w:rsidRPr="008012A3">
        <w:rPr>
          <w:rFonts w:ascii="宋体" w:eastAsia="宋体" w:hAnsi="宋体" w:cs="宋体" w:hint="eastAsia"/>
        </w:rPr>
        <w:t>①</w:t>
      </w:r>
      <w:r w:rsidRPr="008012A3">
        <w:rPr>
          <w:rFonts w:ascii="Times New Roman" w:eastAsia="宋体" w:hAnsi="宋体"/>
        </w:rPr>
        <w:t>Ag</w:t>
      </w:r>
      <w:r w:rsidRPr="008012A3">
        <w:rPr>
          <w:rFonts w:ascii="Times New Roman" w:eastAsia="宋体" w:hAnsi="宋体"/>
          <w:vertAlign w:val="subscript"/>
        </w:rPr>
        <w:t>2</w:t>
      </w:r>
      <w:r w:rsidRPr="008012A3">
        <w:rPr>
          <w:rFonts w:ascii="Times New Roman" w:eastAsia="宋体" w:hAnsi="宋体"/>
        </w:rPr>
        <w:t>CrO</w:t>
      </w:r>
      <w:r w:rsidRPr="008012A3">
        <w:rPr>
          <w:rFonts w:ascii="Times New Roman" w:eastAsia="宋体" w:hAnsi="宋体"/>
          <w:vertAlign w:val="subscript"/>
        </w:rPr>
        <w:t>4</w:t>
      </w:r>
      <w:r w:rsidRPr="008012A3">
        <w:rPr>
          <w:rFonts w:ascii="Times New Roman" w:eastAsia="宋体" w:hAnsi="宋体"/>
        </w:rPr>
        <w:t>为砖红色沉淀</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宋体" w:eastAsia="宋体" w:hAnsi="宋体" w:cs="宋体" w:hint="eastAsia"/>
        </w:rPr>
        <w:t>②</w:t>
      </w:r>
      <w:r w:rsidRPr="008012A3">
        <w:rPr>
          <w:rFonts w:ascii="Times New Roman" w:eastAsia="宋体" w:hAnsi="宋体"/>
        </w:rPr>
        <w:t>相同条件下</w:t>
      </w:r>
      <w:r w:rsidRPr="008012A3">
        <w:rPr>
          <w:rFonts w:ascii="Times New Roman" w:eastAsia="宋体" w:hAnsi="宋体"/>
        </w:rPr>
        <w:t>AgCl</w:t>
      </w:r>
      <w:r w:rsidRPr="008012A3">
        <w:rPr>
          <w:rFonts w:ascii="Times New Roman" w:eastAsia="宋体" w:hAnsi="宋体"/>
        </w:rPr>
        <w:t>溶解度大于</w:t>
      </w:r>
      <w:r w:rsidRPr="008012A3">
        <w:rPr>
          <w:rFonts w:ascii="Times New Roman" w:eastAsia="宋体" w:hAnsi="宋体"/>
        </w:rPr>
        <w:t>AgBr;</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宋体" w:eastAsia="宋体" w:hAnsi="宋体" w:cs="宋体" w:hint="eastAsia"/>
        </w:rPr>
        <w:t>③</w:t>
      </w:r>
      <w:r w:rsidRPr="008012A3">
        <w:rPr>
          <w:rFonts w:ascii="Times New Roman" w:eastAsia="宋体" w:hAnsi="宋体"/>
        </w:rPr>
        <w:t xml:space="preserve">25 </w:t>
      </w:r>
      <w:r w:rsidRPr="008012A3">
        <w:rPr>
          <w:rFonts w:ascii="宋体" w:eastAsia="宋体" w:hAnsi="宋体" w:cs="宋体" w:hint="eastAsia"/>
        </w:rPr>
        <w:t>℃</w:t>
      </w:r>
      <w:r w:rsidRPr="008012A3">
        <w:rPr>
          <w:rFonts w:ascii="Times New Roman" w:eastAsia="宋体" w:hAnsi="宋体"/>
        </w:rPr>
        <w:t>时</w:t>
      </w:r>
      <w:r w:rsidRPr="008012A3">
        <w:rPr>
          <w:rFonts w:ascii="Times New Roman" w:eastAsia="宋体" w:hAnsi="宋体"/>
        </w:rPr>
        <w:t>,p</w:t>
      </w:r>
      <w:r w:rsidRPr="008012A3">
        <w:rPr>
          <w:rFonts w:ascii="Times New Roman" w:eastAsia="宋体" w:hAnsi="宋体"/>
          <w:i/>
        </w:rPr>
        <w:t>K</w:t>
      </w:r>
      <w:r w:rsidRPr="008012A3">
        <w:rPr>
          <w:rFonts w:ascii="Times New Roman" w:eastAsia="宋体" w:hAnsi="宋体"/>
          <w:vertAlign w:val="subscript"/>
        </w:rPr>
        <w:t>a1</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CrO</w:t>
      </w:r>
      <w:r w:rsidRPr="008012A3">
        <w:rPr>
          <w:rFonts w:ascii="Times New Roman" w:eastAsia="宋体" w:hAnsi="宋体"/>
          <w:vertAlign w:val="subscript"/>
        </w:rPr>
        <w:t>4</w:t>
      </w:r>
      <w:r w:rsidRPr="008012A3">
        <w:rPr>
          <w:rFonts w:ascii="Times New Roman" w:eastAsia="宋体" w:hAnsi="宋体"/>
        </w:rPr>
        <w:t>)=0</w:t>
      </w:r>
      <w:r w:rsidRPr="008012A3">
        <w:rPr>
          <w:rFonts w:ascii="Times New Roman" w:eastAsia="宋体" w:hAnsi="Times New Roman" w:cs="Times New Roman"/>
        </w:rPr>
        <w:t>.</w:t>
      </w:r>
      <w:r w:rsidRPr="008012A3">
        <w:rPr>
          <w:rFonts w:ascii="Times New Roman" w:eastAsia="宋体" w:hAnsi="宋体"/>
        </w:rPr>
        <w:t>7,p</w:t>
      </w:r>
      <w:r w:rsidRPr="008012A3">
        <w:rPr>
          <w:rFonts w:ascii="Times New Roman" w:eastAsia="宋体" w:hAnsi="宋体"/>
          <w:i/>
        </w:rPr>
        <w:t>K</w:t>
      </w:r>
      <w:r w:rsidRPr="008012A3">
        <w:rPr>
          <w:rFonts w:ascii="Times New Roman" w:eastAsia="宋体" w:hAnsi="宋体"/>
          <w:vertAlign w:val="subscript"/>
        </w:rPr>
        <w:t>a2</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CrO</w:t>
      </w:r>
      <w:r w:rsidRPr="008012A3">
        <w:rPr>
          <w:rFonts w:ascii="Times New Roman" w:eastAsia="宋体" w:hAnsi="宋体"/>
          <w:vertAlign w:val="subscript"/>
        </w:rPr>
        <w:t>4</w:t>
      </w:r>
      <w:r w:rsidRPr="008012A3">
        <w:rPr>
          <w:rFonts w:ascii="Times New Roman" w:eastAsia="宋体" w:hAnsi="宋体"/>
        </w:rPr>
        <w:t>)=6</w:t>
      </w:r>
      <w:r w:rsidRPr="008012A3">
        <w:rPr>
          <w:rFonts w:ascii="Times New Roman" w:eastAsia="宋体" w:hAnsi="Times New Roman" w:cs="Times New Roman"/>
        </w:rPr>
        <w:t>.</w:t>
      </w:r>
      <w:r w:rsidRPr="008012A3">
        <w:rPr>
          <w:rFonts w:ascii="Times New Roman" w:eastAsia="宋体" w:hAnsi="宋体"/>
        </w:rPr>
        <w:t>5</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jc w:val="center"/>
        <w:rPr>
          <w:rFonts w:ascii="Times New Roman" w:eastAsia="宋体" w:hAnsi="宋体"/>
        </w:rPr>
      </w:pPr>
      <w:r w:rsidRPr="008012A3">
        <w:rPr>
          <w:rFonts w:ascii="Times New Roman" w:eastAsia="宋体" w:hAnsi="宋体"/>
          <w:noProof/>
        </w:rPr>
        <w:drawing>
          <wp:inline distT="0" distB="0" distL="0" distR="0">
            <wp:extent cx="2374920" cy="1154880"/>
            <wp:effectExtent l="0" t="0" r="0" b="0"/>
            <wp:docPr id="78" name="24AHLN06.eps" descr="id:21474845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7" cstate="print"/>
                    <a:stretch>
                      <a:fillRect/>
                    </a:stretch>
                  </pic:blipFill>
                  <pic:spPr>
                    <a:xfrm>
                      <a:off x="0" y="0"/>
                      <a:ext cx="2374920" cy="1154880"/>
                    </a:xfrm>
                    <a:prstGeom prst="rect">
                      <a:avLst/>
                    </a:prstGeom>
                  </pic:spPr>
                </pic:pic>
              </a:graphicData>
            </a:graphic>
          </wp:inline>
        </w:drawing>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下列说法错误的是</w:t>
      </w:r>
      <w:r w:rsidRPr="008012A3">
        <w:rPr>
          <w:rFonts w:ascii="Times New Roman" w:eastAsia="宋体" w:hAnsi="宋体"/>
        </w:rPr>
        <w:ptab w:relativeTo="margin" w:alignment="right" w:leader="none"/>
      </w:r>
      <w:r w:rsidRPr="008012A3">
        <w:rPr>
          <w:rFonts w:ascii="Times New Roman" w:eastAsia="宋体" w:hAnsi="宋体"/>
        </w:rPr>
        <w:t>(</w:t>
      </w:r>
      <w:r w:rsidRPr="008012A3">
        <w:rPr>
          <w:rFonts w:ascii="Times New Roman" w:eastAsia="宋体" w:hAnsi="宋体"/>
          <w:color w:val="FF00FF"/>
        </w:rPr>
        <w:t xml:space="preserve">　</w:t>
      </w:r>
      <w:r w:rsidRPr="008012A3">
        <w:rPr>
          <w:rFonts w:ascii="Times New Roman" w:eastAsia="宋体" w:hAnsi="宋体"/>
          <w:color w:val="FF00FF"/>
        </w:rPr>
        <w:t>D</w:t>
      </w:r>
      <w:r w:rsidRPr="008012A3">
        <w:rPr>
          <w:rFonts w:ascii="Times New Roman" w:eastAsia="宋体" w:hAnsi="宋体"/>
          <w:color w:val="FF00FF"/>
        </w:rPr>
        <w:t xml:space="preserve">　</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A</w:t>
      </w:r>
      <w:r w:rsidRPr="008012A3">
        <w:rPr>
          <w:rFonts w:ascii="Times New Roman" w:eastAsia="宋体" w:hAnsi="Times New Roman" w:cs="Times New Roman"/>
        </w:rPr>
        <w:t>.</w:t>
      </w:r>
      <w:r w:rsidRPr="008012A3">
        <w:rPr>
          <w:rFonts w:ascii="Times New Roman" w:eastAsia="宋体" w:hAnsi="宋体"/>
        </w:rPr>
        <w:t>曲线</w:t>
      </w:r>
      <w:r w:rsidRPr="008012A3">
        <w:rPr>
          <w:rFonts w:ascii="宋体" w:eastAsia="宋体" w:hAnsi="宋体" w:cs="宋体" w:hint="eastAsia"/>
        </w:rPr>
        <w:t>②</w:t>
      </w:r>
      <w:r w:rsidRPr="008012A3">
        <w:rPr>
          <w:rFonts w:ascii="Times New Roman" w:eastAsia="宋体" w:hAnsi="宋体"/>
        </w:rPr>
        <w:t>为</w:t>
      </w:r>
      <w:r w:rsidRPr="008012A3">
        <w:rPr>
          <w:rFonts w:ascii="Times New Roman" w:eastAsia="宋体" w:hAnsi="宋体"/>
        </w:rPr>
        <w:t>AgCl</w:t>
      </w:r>
      <w:r w:rsidRPr="008012A3">
        <w:rPr>
          <w:rFonts w:ascii="Times New Roman" w:eastAsia="宋体" w:hAnsi="宋体"/>
        </w:rPr>
        <w:t>沉淀溶解平衡曲线</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B</w:t>
      </w:r>
      <w:r w:rsidRPr="008012A3">
        <w:rPr>
          <w:rFonts w:ascii="Times New Roman" w:eastAsia="宋体" w:hAnsi="Times New Roman" w:cs="Times New Roman"/>
        </w:rPr>
        <w:t>.</w:t>
      </w:r>
      <w:r w:rsidRPr="008012A3">
        <w:rPr>
          <w:rFonts w:ascii="Times New Roman" w:eastAsia="宋体" w:hAnsi="宋体"/>
        </w:rPr>
        <w:t>反应</w:t>
      </w:r>
      <w:r w:rsidRPr="008012A3">
        <w:rPr>
          <w:rFonts w:ascii="Times New Roman" w:eastAsia="宋体" w:hAnsi="宋体"/>
        </w:rPr>
        <w:t>Ag</w:t>
      </w:r>
      <w:r w:rsidRPr="008012A3">
        <w:rPr>
          <w:rFonts w:ascii="Times New Roman" w:eastAsia="宋体" w:hAnsi="宋体"/>
          <w:vertAlign w:val="subscript"/>
        </w:rPr>
        <w:t>2</w:t>
      </w:r>
      <w:r w:rsidRPr="008012A3">
        <w:rPr>
          <w:rFonts w:ascii="Times New Roman" w:eastAsia="宋体" w:hAnsi="宋体"/>
        </w:rPr>
        <w:t>CrO</w:t>
      </w:r>
      <w:r w:rsidRPr="008012A3">
        <w:rPr>
          <w:rFonts w:ascii="Times New Roman" w:eastAsia="宋体" w:hAnsi="宋体"/>
          <w:vertAlign w:val="subscript"/>
        </w:rPr>
        <w:t>4</w:t>
      </w:r>
      <w:r w:rsidRPr="008012A3">
        <w:rPr>
          <w:rFonts w:ascii="Times New Roman" w:eastAsia="宋体" w:hAnsi="宋体"/>
        </w:rPr>
        <w:t>+H</w:t>
      </w:r>
      <w:r w:rsidRPr="008012A3">
        <w:rPr>
          <w:rFonts w:ascii="Times New Roman" w:eastAsia="宋体" w:hAnsi="宋体"/>
          <w:vertAlign w:val="superscript"/>
        </w:rPr>
        <w:t>+</w:t>
      </w:r>
      <w:r w:rsidRPr="008012A3">
        <w:rPr>
          <w:rFonts w:ascii="Times New Roman" w:eastAsia="宋体" w:hAnsi="宋体"/>
          <w:noProof/>
        </w:rPr>
        <w:drawing>
          <wp:inline distT="0" distB="0" distL="0" distR="0">
            <wp:extent cx="295560" cy="16308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1" cstate="print"/>
                    <a:stretch>
                      <a:fillRect/>
                    </a:stretch>
                  </pic:blipFill>
                  <pic:spPr>
                    <a:xfrm>
                      <a:off x="0" y="0"/>
                      <a:ext cx="295560" cy="163080"/>
                    </a:xfrm>
                    <a:prstGeom prst="rect">
                      <a:avLst/>
                    </a:prstGeom>
                  </pic:spPr>
                </pic:pic>
              </a:graphicData>
            </a:graphic>
          </wp:inline>
        </w:drawing>
      </w:r>
      <w:r w:rsidRPr="008012A3">
        <w:rPr>
          <w:rFonts w:ascii="Times New Roman" w:eastAsia="宋体" w:hAnsi="宋体"/>
        </w:rPr>
        <w:t>2Ag</w:t>
      </w:r>
      <w:r w:rsidRPr="008012A3">
        <w:rPr>
          <w:rFonts w:ascii="Times New Roman" w:eastAsia="宋体" w:hAnsi="宋体"/>
          <w:vertAlign w:val="superscript"/>
        </w:rPr>
        <w:t>+</w:t>
      </w:r>
      <w:r w:rsidRPr="008012A3">
        <w:rPr>
          <w:rFonts w:ascii="Times New Roman" w:eastAsia="宋体" w:hAnsi="宋体"/>
        </w:rPr>
        <w:t>+HCr</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nor/>
              </m:rPr>
              <w:rPr>
                <w:rFonts w:ascii="Times New Roman" w:eastAsia="宋体" w:hAnsi="宋体"/>
                <w:szCs w:val="24"/>
              </w:rPr>
              <m:t>-</m:t>
            </m:r>
          </m:sup>
        </m:sSubSup>
      </m:oMath>
      <w:r w:rsidRPr="008012A3">
        <w:rPr>
          <w:rFonts w:ascii="Times New Roman" w:eastAsia="宋体" w:hAnsi="宋体"/>
        </w:rPr>
        <w:t>的平衡常数</w:t>
      </w:r>
      <w:r w:rsidRPr="008012A3">
        <w:rPr>
          <w:rFonts w:ascii="Times New Roman" w:eastAsia="宋体" w:hAnsi="宋体"/>
          <w:i/>
        </w:rPr>
        <w:t>K</w:t>
      </w:r>
      <w:r w:rsidRPr="008012A3">
        <w:rPr>
          <w:rFonts w:ascii="Times New Roman" w:eastAsia="宋体" w:hAnsi="宋体"/>
        </w:rPr>
        <w:t>=10</w:t>
      </w:r>
      <w:r w:rsidRPr="008012A3">
        <w:rPr>
          <w:rFonts w:ascii="Times New Roman" w:eastAsia="宋体" w:hAnsi="宋体"/>
          <w:vertAlign w:val="superscript"/>
        </w:rPr>
        <w:t>-5</w:t>
      </w:r>
      <w:r w:rsidRPr="008012A3">
        <w:rPr>
          <w:rFonts w:ascii="Times New Roman" w:eastAsia="宋体" w:hAnsi="Times New Roman" w:cs="Times New Roman"/>
          <w:vertAlign w:val="superscript"/>
        </w:rPr>
        <w:t>.</w:t>
      </w:r>
      <w:r w:rsidRPr="008012A3">
        <w:rPr>
          <w:rFonts w:ascii="Times New Roman" w:eastAsia="宋体" w:hAnsi="宋体"/>
          <w:vertAlign w:val="superscript"/>
        </w:rPr>
        <w:t>2</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C</w:t>
      </w:r>
      <w:r w:rsidRPr="008012A3">
        <w:rPr>
          <w:rFonts w:ascii="Times New Roman" w:eastAsia="宋体" w:hAnsi="Times New Roman" w:cs="Times New Roman"/>
        </w:rPr>
        <w:t>.</w:t>
      </w:r>
      <w:r w:rsidRPr="008012A3">
        <w:rPr>
          <w:rFonts w:ascii="Times New Roman" w:eastAsia="宋体" w:hAnsi="宋体"/>
        </w:rPr>
        <w:t>滴定</w:t>
      </w:r>
      <w:r w:rsidRPr="008012A3">
        <w:rPr>
          <w:rFonts w:ascii="Times New Roman" w:eastAsia="宋体" w:hAnsi="宋体"/>
        </w:rPr>
        <w:t>Cl</w:t>
      </w:r>
      <w:r w:rsidRPr="008012A3">
        <w:rPr>
          <w:rFonts w:ascii="Times New Roman" w:eastAsia="宋体" w:hAnsi="宋体"/>
          <w:vertAlign w:val="superscript"/>
        </w:rPr>
        <w:t>-</w:t>
      </w:r>
      <w:r w:rsidRPr="008012A3">
        <w:rPr>
          <w:rFonts w:ascii="Times New Roman" w:eastAsia="宋体" w:hAnsi="宋体"/>
        </w:rPr>
        <w:t>时</w:t>
      </w:r>
      <w:r w:rsidRPr="008012A3">
        <w:rPr>
          <w:rFonts w:ascii="Times New Roman" w:eastAsia="宋体" w:hAnsi="宋体"/>
        </w:rPr>
        <w:t>,</w:t>
      </w:r>
      <w:r w:rsidRPr="008012A3">
        <w:rPr>
          <w:rFonts w:ascii="Times New Roman" w:eastAsia="宋体" w:hAnsi="宋体"/>
        </w:rPr>
        <w:t>理论上混合液中指示剂浓度不宜超过</w:t>
      </w:r>
      <w:r w:rsidRPr="008012A3">
        <w:rPr>
          <w:rFonts w:ascii="Times New Roman" w:eastAsia="宋体" w:hAnsi="宋体"/>
        </w:rPr>
        <w:t>10</w:t>
      </w:r>
      <w:r w:rsidRPr="008012A3">
        <w:rPr>
          <w:rFonts w:ascii="Times New Roman" w:eastAsia="宋体" w:hAnsi="宋体"/>
          <w:vertAlign w:val="superscript"/>
        </w:rPr>
        <w:t>-2</w:t>
      </w:r>
      <w:r w:rsidRPr="008012A3">
        <w:rPr>
          <w:rFonts w:ascii="Times New Roman" w:eastAsia="宋体" w:hAnsi="Times New Roman" w:cs="Times New Roman"/>
          <w:vertAlign w:val="superscript"/>
        </w:rPr>
        <w:t>.</w:t>
      </w:r>
      <w:r w:rsidRPr="008012A3">
        <w:rPr>
          <w:rFonts w:ascii="Times New Roman" w:eastAsia="宋体" w:hAnsi="宋体"/>
          <w:vertAlign w:val="superscript"/>
        </w:rPr>
        <w:t>0</w:t>
      </w:r>
      <w:r w:rsidRPr="008012A3">
        <w:rPr>
          <w:rFonts w:ascii="Times New Roman" w:eastAsia="宋体" w:hAnsi="宋体"/>
        </w:rPr>
        <w:t xml:space="preserve"> mol</w:t>
      </w:r>
      <w:r w:rsidRPr="008012A3">
        <w:rPr>
          <w:rFonts w:ascii="Times New Roman" w:eastAsia="宋体" w:hAnsi="Times New Roman" w:cs="Times New Roman"/>
        </w:rPr>
        <w:t>·</w:t>
      </w:r>
      <w:r w:rsidRPr="008012A3">
        <w:rPr>
          <w:rFonts w:ascii="Times New Roman" w:eastAsia="宋体" w:hAnsi="宋体"/>
        </w:rPr>
        <w:t>L</w:t>
      </w:r>
      <w:r w:rsidRPr="008012A3">
        <w:rPr>
          <w:rFonts w:ascii="Times New Roman" w:eastAsia="宋体" w:hAnsi="宋体"/>
          <w:vertAlign w:val="superscript"/>
        </w:rPr>
        <w:t>-1</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D</w:t>
      </w:r>
      <w:r w:rsidRPr="008012A3">
        <w:rPr>
          <w:rFonts w:ascii="Times New Roman" w:eastAsia="宋体" w:hAnsi="Times New Roman" w:cs="Times New Roman"/>
        </w:rPr>
        <w:t>.</w:t>
      </w:r>
      <w:r w:rsidRPr="008012A3">
        <w:rPr>
          <w:rFonts w:ascii="Times New Roman" w:eastAsia="宋体" w:hAnsi="宋体"/>
        </w:rPr>
        <w:t>滴定</w:t>
      </w:r>
      <w:r w:rsidRPr="008012A3">
        <w:rPr>
          <w:rFonts w:ascii="Times New Roman" w:eastAsia="宋体" w:hAnsi="宋体"/>
        </w:rPr>
        <w:t>Br</w:t>
      </w:r>
      <w:r w:rsidRPr="008012A3">
        <w:rPr>
          <w:rFonts w:ascii="Times New Roman" w:eastAsia="宋体" w:hAnsi="宋体"/>
          <w:vertAlign w:val="superscript"/>
        </w:rPr>
        <w:t>-</w:t>
      </w:r>
      <w:r w:rsidRPr="008012A3">
        <w:rPr>
          <w:rFonts w:ascii="Times New Roman" w:eastAsia="宋体" w:hAnsi="宋体"/>
        </w:rPr>
        <w:t>达终点时</w:t>
      </w:r>
      <w:r w:rsidRPr="008012A3">
        <w:rPr>
          <w:rFonts w:ascii="Times New Roman" w:eastAsia="宋体" w:hAnsi="宋体"/>
        </w:rPr>
        <w:t>,</w:t>
      </w:r>
      <w:r w:rsidRPr="008012A3">
        <w:rPr>
          <w:rFonts w:ascii="Times New Roman" w:eastAsia="宋体" w:hAnsi="宋体"/>
        </w:rPr>
        <w:t>溶液中</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B</m:t>
            </m:r>
            <m:sSup>
              <m:sSupPr>
                <m:ctrlPr>
                  <w:rPr>
                    <w:rFonts w:ascii="Cambria Math" w:eastAsia="宋体" w:hAnsi="Cambria Math"/>
                  </w:rPr>
                </m:ctrlPr>
              </m:sSupPr>
              <m:e>
                <m:r>
                  <m:rPr>
                    <m:sty m:val="p"/>
                  </m:rPr>
                  <w:rPr>
                    <w:rFonts w:ascii="Cambria Math" w:eastAsia="宋体" w:hAnsi="Cambria Math"/>
                    <w:sz w:val="26"/>
                    <w:szCs w:val="26"/>
                  </w:rPr>
                  <m:t>r</m:t>
                </m:r>
              </m:e>
              <m:sup>
                <m:r>
                  <m:rPr>
                    <m:nor/>
                  </m:rPr>
                  <w:rPr>
                    <w:rFonts w:ascii="Times New Roman" w:eastAsia="宋体" w:hAnsi="宋体"/>
                    <w:sz w:val="26"/>
                    <w:szCs w:val="26"/>
                  </w:rPr>
                  <m:t>-</m:t>
                </m:r>
              </m:sup>
            </m:sSup>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Cr</m:t>
            </m:r>
            <m:sSubSup>
              <m:sSubSupPr>
                <m:ctrlPr>
                  <w:rPr>
                    <w:rFonts w:ascii="Cambria Math" w:eastAsia="宋体" w:hAnsi="Cambria Math"/>
                  </w:rPr>
                </m:ctrlPr>
              </m:sSubSupPr>
              <m:e>
                <m:r>
                  <m:rPr>
                    <m:sty m:val="p"/>
                  </m:rPr>
                  <w:rPr>
                    <w:rFonts w:ascii="Cambria Math" w:eastAsia="宋体" w:hAnsi="Cambria Math"/>
                    <w:sz w:val="26"/>
                    <w:szCs w:val="26"/>
                  </w:rPr>
                  <m:t>O</m:t>
                </m:r>
              </m:e>
              <m:sub>
                <m:r>
                  <m:rPr>
                    <m:sty m:val="p"/>
                  </m:rPr>
                  <w:rPr>
                    <w:rFonts w:ascii="Cambria Math" w:eastAsia="宋体" w:hAnsi="Cambria Math"/>
                    <w:sz w:val="26"/>
                    <w:szCs w:val="26"/>
                  </w:rPr>
                  <m:t>4</m:t>
                </m:r>
              </m:sub>
              <m:sup>
                <m:r>
                  <m:rPr>
                    <m:sty m:val="p"/>
                  </m:rPr>
                  <w:rPr>
                    <w:rFonts w:ascii="Cambria Math" w:eastAsia="宋体" w:hAnsi="Cambria Math"/>
                    <w:sz w:val="26"/>
                    <w:szCs w:val="26"/>
                  </w:rPr>
                  <m:t>2</m:t>
                </m:r>
                <m:r>
                  <m:rPr>
                    <m:nor/>
                  </m:rPr>
                  <w:rPr>
                    <w:rFonts w:ascii="Times New Roman" w:eastAsia="宋体" w:hAnsi="宋体"/>
                    <w:sz w:val="26"/>
                    <w:szCs w:val="26"/>
                  </w:rPr>
                  <m:t>-</m:t>
                </m:r>
              </m:sup>
            </m:sSubSup>
            <m:r>
              <m:rPr>
                <m:nor/>
              </m:rPr>
              <w:rPr>
                <w:rFonts w:ascii="Times New Roman" w:eastAsia="宋体" w:hAnsi="宋体"/>
                <w:sz w:val="26"/>
                <w:szCs w:val="26"/>
              </w:rPr>
              <m:t>)</m:t>
            </m:r>
          </m:den>
        </m:f>
      </m:oMath>
      <w:r w:rsidRPr="008012A3">
        <w:rPr>
          <w:rFonts w:ascii="Times New Roman" w:eastAsia="宋体" w:hAnsi="宋体"/>
        </w:rPr>
        <w:t>=10</w:t>
      </w:r>
      <w:r w:rsidRPr="008012A3">
        <w:rPr>
          <w:rFonts w:ascii="Times New Roman" w:eastAsia="宋体" w:hAnsi="宋体"/>
          <w:vertAlign w:val="superscript"/>
        </w:rPr>
        <w:t>-0</w:t>
      </w:r>
      <w:r w:rsidRPr="008012A3">
        <w:rPr>
          <w:rFonts w:ascii="Times New Roman" w:eastAsia="宋体" w:hAnsi="Times New Roman" w:cs="Times New Roman"/>
          <w:vertAlign w:val="superscript"/>
        </w:rPr>
        <w:t>.</w:t>
      </w:r>
      <w:r w:rsidRPr="008012A3">
        <w:rPr>
          <w:rFonts w:ascii="Times New Roman" w:eastAsia="宋体" w:hAnsi="宋体"/>
          <w:vertAlign w:val="superscript"/>
        </w:rPr>
        <w:t>5</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Arial" w:eastAsia="黑体" w:hAnsi="黑体"/>
          <w:color w:val="FF00FF"/>
          <w:bdr w:val="single" w:sz="4" w:space="0" w:color="000000"/>
          <w:shd w:val="solid" w:color="FFCCFF" w:fill="auto"/>
        </w:rPr>
        <w:t>解析</w:t>
      </w:r>
      <w:r w:rsidRPr="008012A3">
        <w:rPr>
          <w:rFonts w:ascii="Times New Roman" w:eastAsia="宋体" w:hAnsi="宋体"/>
        </w:rPr>
        <w:t xml:space="preserve"> </w:t>
      </w:r>
      <w:r w:rsidRPr="008012A3">
        <w:rPr>
          <w:rFonts w:ascii="Times New Roman" w:eastAsia="楷体" w:hAnsi="楷体"/>
        </w:rPr>
        <w:t>本题考查沉淀滴定、难溶电解质溶解平衡图像、</w:t>
      </w:r>
      <w:r w:rsidRPr="008012A3">
        <w:rPr>
          <w:rFonts w:ascii="Times New Roman" w:eastAsia="宋体" w:hAnsi="宋体"/>
          <w:i/>
        </w:rPr>
        <w:t>K</w:t>
      </w:r>
      <w:r w:rsidRPr="008012A3">
        <w:rPr>
          <w:rFonts w:ascii="Times New Roman" w:eastAsia="宋体" w:hAnsi="宋体"/>
          <w:vertAlign w:val="subscript"/>
        </w:rPr>
        <w:t>sp</w:t>
      </w:r>
      <w:r w:rsidRPr="008012A3">
        <w:rPr>
          <w:rFonts w:ascii="Times New Roman" w:eastAsia="楷体" w:hAnsi="楷体"/>
        </w:rPr>
        <w:t>的计算等。</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Ag</w:t>
      </w:r>
      <w:r w:rsidRPr="008012A3">
        <w:rPr>
          <w:rFonts w:ascii="Times New Roman" w:eastAsia="宋体" w:hAnsi="宋体"/>
          <w:vertAlign w:val="superscript"/>
        </w:rPr>
        <w:t>+</w:t>
      </w:r>
      <w:r w:rsidRPr="008012A3">
        <w:rPr>
          <w:rFonts w:ascii="Times New Roman" w:eastAsia="楷体" w:hAnsi="楷体"/>
        </w:rPr>
        <w:t>与</w:t>
      </w:r>
      <w:r w:rsidRPr="008012A3">
        <w:rPr>
          <w:rFonts w:ascii="Times New Roman" w:eastAsia="宋体" w:hAnsi="宋体"/>
        </w:rPr>
        <w:t>Cl</w:t>
      </w:r>
      <w:r w:rsidRPr="008012A3">
        <w:rPr>
          <w:rFonts w:ascii="Times New Roman" w:eastAsia="宋体" w:hAnsi="宋体"/>
          <w:vertAlign w:val="superscript"/>
        </w:rPr>
        <w:t>-</w:t>
      </w:r>
      <w:r w:rsidRPr="008012A3">
        <w:rPr>
          <w:rFonts w:ascii="Times New Roman" w:eastAsia="楷体" w:hAnsi="楷体"/>
        </w:rPr>
        <w:t>、</w:t>
      </w:r>
      <w:r w:rsidRPr="008012A3">
        <w:rPr>
          <w:rFonts w:ascii="Times New Roman" w:eastAsia="宋体" w:hAnsi="宋体"/>
        </w:rPr>
        <w:t>Ag</w:t>
      </w:r>
      <w:r w:rsidRPr="008012A3">
        <w:rPr>
          <w:rFonts w:ascii="Times New Roman" w:eastAsia="宋体" w:hAnsi="宋体"/>
          <w:vertAlign w:val="superscript"/>
        </w:rPr>
        <w:t>+</w:t>
      </w:r>
      <w:r w:rsidRPr="008012A3">
        <w:rPr>
          <w:rFonts w:ascii="Times New Roman" w:eastAsia="楷体" w:hAnsi="楷体"/>
        </w:rPr>
        <w:t>与</w:t>
      </w:r>
      <w:r w:rsidRPr="008012A3">
        <w:rPr>
          <w:rFonts w:ascii="Times New Roman" w:eastAsia="宋体" w:hAnsi="宋体"/>
        </w:rPr>
        <w:t>Br</w:t>
      </w:r>
      <w:r w:rsidRPr="008012A3">
        <w:rPr>
          <w:rFonts w:ascii="Times New Roman" w:eastAsia="宋体" w:hAnsi="宋体"/>
          <w:vertAlign w:val="superscript"/>
        </w:rPr>
        <w:t>-</w:t>
      </w:r>
      <w:r w:rsidRPr="008012A3">
        <w:rPr>
          <w:rFonts w:ascii="Times New Roman" w:eastAsia="楷体" w:hAnsi="楷体"/>
        </w:rPr>
        <w:t>均按个数比</w:t>
      </w:r>
      <w:r w:rsidRPr="008012A3">
        <w:rPr>
          <w:rFonts w:ascii="Times New Roman" w:eastAsia="宋体" w:hAnsi="宋体"/>
        </w:rPr>
        <w:t>1</w:t>
      </w:r>
      <w:r w:rsidRPr="008012A3">
        <w:rPr>
          <w:rFonts w:ascii="宋体" w:eastAsia="宋体" w:hAnsi="宋体" w:cs="宋体" w:hint="eastAsia"/>
        </w:rPr>
        <w:t>∶</w:t>
      </w:r>
      <w:r w:rsidRPr="008012A3">
        <w:rPr>
          <w:rFonts w:ascii="Times New Roman" w:eastAsia="宋体" w:hAnsi="宋体"/>
        </w:rPr>
        <w:t>1</w:t>
      </w:r>
      <w:r w:rsidRPr="008012A3">
        <w:rPr>
          <w:rFonts w:ascii="Times New Roman" w:eastAsia="楷体" w:hAnsi="楷体"/>
        </w:rPr>
        <w:t>形成化合物</w:t>
      </w:r>
      <w:r w:rsidRPr="008012A3">
        <w:rPr>
          <w:rFonts w:ascii="Times New Roman" w:eastAsia="宋体" w:hAnsi="宋体"/>
        </w:rPr>
        <w:t>,</w:t>
      </w:r>
      <w:r w:rsidRPr="008012A3">
        <w:rPr>
          <w:rFonts w:ascii="Times New Roman" w:eastAsia="楷体" w:hAnsi="楷体"/>
        </w:rPr>
        <w:t>相同条件下</w:t>
      </w:r>
      <w:r w:rsidRPr="008012A3">
        <w:rPr>
          <w:rFonts w:ascii="Times New Roman" w:eastAsia="宋体" w:hAnsi="宋体"/>
        </w:rPr>
        <w:t>AgCl</w:t>
      </w:r>
      <w:r w:rsidRPr="008012A3">
        <w:rPr>
          <w:rFonts w:ascii="Times New Roman" w:eastAsia="楷体" w:hAnsi="楷体"/>
        </w:rPr>
        <w:t>的溶解度大于</w:t>
      </w:r>
      <w:r w:rsidRPr="008012A3">
        <w:rPr>
          <w:rFonts w:ascii="Times New Roman" w:eastAsia="宋体" w:hAnsi="宋体"/>
        </w:rPr>
        <w:t>AgBr,</w:t>
      </w:r>
      <w:r w:rsidRPr="008012A3">
        <w:rPr>
          <w:rFonts w:ascii="Times New Roman" w:eastAsia="楷体" w:hAnsi="楷体"/>
        </w:rPr>
        <w:t>则曲线</w:t>
      </w:r>
      <w:r w:rsidRPr="008012A3">
        <w:rPr>
          <w:rFonts w:ascii="宋体" w:eastAsia="宋体" w:hAnsi="宋体" w:cs="宋体" w:hint="eastAsia"/>
        </w:rPr>
        <w:t>②</w:t>
      </w:r>
      <w:r w:rsidRPr="008012A3">
        <w:rPr>
          <w:rFonts w:ascii="Times New Roman" w:eastAsia="楷体" w:hAnsi="楷体"/>
        </w:rPr>
        <w:t>、</w:t>
      </w:r>
      <w:r w:rsidRPr="008012A3">
        <w:rPr>
          <w:rFonts w:ascii="宋体" w:eastAsia="宋体" w:hAnsi="宋体" w:cs="宋体" w:hint="eastAsia"/>
        </w:rPr>
        <w:t>③</w:t>
      </w:r>
      <w:r w:rsidRPr="008012A3">
        <w:rPr>
          <w:rFonts w:ascii="Times New Roman" w:eastAsia="楷体" w:hAnsi="楷体"/>
        </w:rPr>
        <w:t>分别为</w:t>
      </w:r>
      <w:r w:rsidRPr="008012A3">
        <w:rPr>
          <w:rFonts w:ascii="Times New Roman" w:eastAsia="宋体" w:hAnsi="宋体"/>
        </w:rPr>
        <w:t>AgCl</w:t>
      </w:r>
      <w:r w:rsidRPr="008012A3">
        <w:rPr>
          <w:rFonts w:ascii="Times New Roman" w:eastAsia="楷体" w:hAnsi="楷体"/>
        </w:rPr>
        <w:t>、</w:t>
      </w:r>
      <w:r w:rsidRPr="008012A3">
        <w:rPr>
          <w:rFonts w:ascii="Times New Roman" w:eastAsia="宋体" w:hAnsi="宋体"/>
        </w:rPr>
        <w:t>AgBr</w:t>
      </w:r>
      <w:r w:rsidRPr="008012A3">
        <w:rPr>
          <w:rFonts w:ascii="Times New Roman" w:eastAsia="楷体" w:hAnsi="楷体"/>
        </w:rPr>
        <w:t>的沉淀溶解平衡曲线</w:t>
      </w:r>
      <w:r w:rsidRPr="008012A3">
        <w:rPr>
          <w:rFonts w:ascii="Times New Roman" w:eastAsia="宋体" w:hAnsi="宋体"/>
        </w:rPr>
        <w:t>,</w:t>
      </w:r>
      <w:r w:rsidRPr="008012A3">
        <w:rPr>
          <w:rFonts w:ascii="Times New Roman" w:eastAsia="楷体" w:hAnsi="楷体"/>
        </w:rPr>
        <w:t>曲线</w:t>
      </w:r>
      <w:r w:rsidRPr="008012A3">
        <w:rPr>
          <w:rFonts w:ascii="宋体" w:eastAsia="宋体" w:hAnsi="宋体" w:cs="宋体" w:hint="eastAsia"/>
        </w:rPr>
        <w:t>①</w:t>
      </w:r>
      <w:r w:rsidRPr="008012A3">
        <w:rPr>
          <w:rFonts w:ascii="Times New Roman" w:eastAsia="楷体" w:hAnsi="楷体"/>
        </w:rPr>
        <w:t>为</w:t>
      </w:r>
      <w:r w:rsidRPr="008012A3">
        <w:rPr>
          <w:rFonts w:ascii="Times New Roman" w:eastAsia="宋体" w:hAnsi="宋体"/>
        </w:rPr>
        <w:t>Ag</w:t>
      </w:r>
      <w:r w:rsidRPr="008012A3">
        <w:rPr>
          <w:rFonts w:ascii="Times New Roman" w:eastAsia="宋体" w:hAnsi="宋体"/>
          <w:vertAlign w:val="subscript"/>
        </w:rPr>
        <w:t>2</w:t>
      </w:r>
      <w:r w:rsidRPr="008012A3">
        <w:rPr>
          <w:rFonts w:ascii="Times New Roman" w:eastAsia="宋体" w:hAnsi="宋体"/>
        </w:rPr>
        <w:t>CrO</w:t>
      </w:r>
      <w:r w:rsidRPr="008012A3">
        <w:rPr>
          <w:rFonts w:ascii="Times New Roman" w:eastAsia="宋体" w:hAnsi="宋体"/>
          <w:vertAlign w:val="subscript"/>
        </w:rPr>
        <w:t>4</w:t>
      </w:r>
      <w:r w:rsidRPr="008012A3">
        <w:rPr>
          <w:rFonts w:ascii="Times New Roman" w:eastAsia="楷体" w:hAnsi="楷体"/>
        </w:rPr>
        <w:t>的沉淀溶解平衡曲线</w:t>
      </w:r>
      <w:r w:rsidRPr="008012A3">
        <w:rPr>
          <w:rFonts w:ascii="Times New Roman" w:eastAsia="宋体" w:hAnsi="宋体"/>
        </w:rPr>
        <w:t>,A</w:t>
      </w:r>
      <w:r w:rsidRPr="008012A3">
        <w:rPr>
          <w:rFonts w:ascii="Times New Roman" w:eastAsia="楷体" w:hAnsi="楷体"/>
        </w:rPr>
        <w:t>正确</w:t>
      </w:r>
      <w:r w:rsidRPr="008012A3">
        <w:rPr>
          <w:rFonts w:ascii="Times New Roman" w:eastAsia="宋体" w:hAnsi="宋体"/>
        </w:rPr>
        <w:t>;</w:t>
      </w:r>
      <w:r w:rsidRPr="008012A3">
        <w:rPr>
          <w:rFonts w:ascii="Times New Roman" w:eastAsia="楷体" w:hAnsi="楷体"/>
        </w:rPr>
        <w:t>利用点</w:t>
      </w:r>
      <w:r w:rsidRPr="008012A3">
        <w:rPr>
          <w:rFonts w:ascii="Times New Roman" w:eastAsia="宋体" w:hAnsi="宋体"/>
        </w:rPr>
        <w:t>(2</w:t>
      </w:r>
      <w:r w:rsidRPr="008012A3">
        <w:rPr>
          <w:rFonts w:ascii="Times New Roman" w:eastAsia="宋体" w:hAnsi="Times New Roman" w:cs="Times New Roman"/>
        </w:rPr>
        <w:t>.</w:t>
      </w:r>
      <w:r w:rsidRPr="008012A3">
        <w:rPr>
          <w:rFonts w:ascii="Times New Roman" w:eastAsia="宋体" w:hAnsi="宋体"/>
        </w:rPr>
        <w:t>0,7</w:t>
      </w:r>
      <w:r w:rsidRPr="008012A3">
        <w:rPr>
          <w:rFonts w:ascii="Times New Roman" w:eastAsia="宋体" w:hAnsi="Times New Roman" w:cs="Times New Roman"/>
        </w:rPr>
        <w:t>.</w:t>
      </w:r>
      <w:r w:rsidRPr="008012A3">
        <w:rPr>
          <w:rFonts w:ascii="Times New Roman" w:eastAsia="宋体" w:hAnsi="宋体"/>
        </w:rPr>
        <w:t>7)</w:t>
      </w:r>
      <w:r w:rsidRPr="008012A3">
        <w:rPr>
          <w:rFonts w:ascii="Times New Roman" w:eastAsia="楷体" w:hAnsi="楷体"/>
        </w:rPr>
        <w:t>计算</w:t>
      </w:r>
      <w:r w:rsidRPr="008012A3">
        <w:rPr>
          <w:rFonts w:ascii="Times New Roman" w:eastAsia="宋体" w:hAnsi="宋体"/>
        </w:rPr>
        <w:t>Ag</w:t>
      </w:r>
      <w:r w:rsidRPr="008012A3">
        <w:rPr>
          <w:rFonts w:ascii="Times New Roman" w:eastAsia="宋体" w:hAnsi="宋体"/>
          <w:vertAlign w:val="subscript"/>
        </w:rPr>
        <w:t>2</w:t>
      </w:r>
      <w:r w:rsidRPr="008012A3">
        <w:rPr>
          <w:rFonts w:ascii="Times New Roman" w:eastAsia="宋体" w:hAnsi="宋体"/>
        </w:rPr>
        <w:t>CrO</w:t>
      </w:r>
      <w:r w:rsidRPr="008012A3">
        <w:rPr>
          <w:rFonts w:ascii="Times New Roman" w:eastAsia="宋体" w:hAnsi="宋体"/>
          <w:vertAlign w:val="subscript"/>
        </w:rPr>
        <w:t>4</w:t>
      </w:r>
      <w:r w:rsidRPr="008012A3">
        <w:rPr>
          <w:rFonts w:ascii="Times New Roman" w:eastAsia="楷体" w:hAnsi="楷体"/>
        </w:rPr>
        <w:t>的溶度积常数</w:t>
      </w:r>
      <w:r w:rsidRPr="008012A3">
        <w:rPr>
          <w:rFonts w:ascii="Times New Roman" w:eastAsia="宋体" w:hAnsi="宋体"/>
        </w:rPr>
        <w:t>:</w:t>
      </w:r>
      <w:r w:rsidRPr="008012A3">
        <w:rPr>
          <w:rFonts w:ascii="Times New Roman" w:eastAsia="宋体" w:hAnsi="宋体"/>
          <w:i/>
        </w:rPr>
        <w:t>K</w:t>
      </w:r>
      <w:r w:rsidRPr="008012A3">
        <w:rPr>
          <w:rFonts w:ascii="Times New Roman" w:eastAsia="宋体" w:hAnsi="宋体"/>
          <w:vertAlign w:val="subscript"/>
        </w:rPr>
        <w:t>sp</w:t>
      </w:r>
      <w:r w:rsidRPr="008012A3">
        <w:rPr>
          <w:rFonts w:ascii="Times New Roman" w:eastAsia="宋体" w:hAnsi="宋体"/>
        </w:rPr>
        <w:t>=</w:t>
      </w:r>
      <w:r w:rsidRPr="008012A3">
        <w:rPr>
          <w:rFonts w:ascii="Times New Roman" w:eastAsia="宋体" w:hAnsi="宋体"/>
          <w:i/>
        </w:rPr>
        <w:t>c</w:t>
      </w:r>
      <w:r w:rsidRPr="008012A3">
        <w:rPr>
          <w:rFonts w:ascii="Times New Roman" w:eastAsia="宋体" w:hAnsi="宋体"/>
          <w:vertAlign w:val="superscript"/>
        </w:rPr>
        <w:t>2</w:t>
      </w:r>
      <w:r w:rsidRPr="008012A3">
        <w:rPr>
          <w:rFonts w:ascii="Times New Roman" w:eastAsia="宋体" w:hAnsi="宋体"/>
        </w:rPr>
        <w:t>(Ag</w:t>
      </w:r>
      <w:r w:rsidRPr="008012A3">
        <w:rPr>
          <w:rFonts w:ascii="Times New Roman" w:eastAsia="宋体" w:hAnsi="宋体"/>
          <w:vertAlign w:val="superscript"/>
        </w:rPr>
        <w:t>+</w:t>
      </w:r>
      <w:r w:rsidRPr="008012A3">
        <w:rPr>
          <w:rFonts w:ascii="Times New Roman" w:eastAsia="宋体" w:hAnsi="宋体"/>
        </w:rPr>
        <w:t>)</w:t>
      </w:r>
      <w:r w:rsidRPr="008012A3">
        <w:rPr>
          <w:rFonts w:ascii="Times New Roman" w:eastAsia="宋体" w:hAnsi="Times New Roman" w:cs="Times New Roman"/>
        </w:rPr>
        <w:t>×</w:t>
      </w:r>
      <w:r w:rsidRPr="008012A3">
        <w:rPr>
          <w:rFonts w:ascii="Times New Roman" w:eastAsia="宋体" w:hAnsi="宋体"/>
          <w:i/>
        </w:rPr>
        <w:t>c</w:t>
      </w:r>
      <w:r w:rsidRPr="008012A3">
        <w:rPr>
          <w:rFonts w:ascii="Times New Roman" w:eastAsia="宋体" w:hAnsi="宋体"/>
        </w:rPr>
        <w:t>(Cr</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8012A3">
        <w:rPr>
          <w:rFonts w:ascii="Times New Roman" w:eastAsia="宋体" w:hAnsi="宋体"/>
        </w:rPr>
        <w:t>)=(10</w:t>
      </w:r>
      <w:r w:rsidRPr="008012A3">
        <w:rPr>
          <w:rFonts w:ascii="Times New Roman" w:eastAsia="宋体" w:hAnsi="宋体"/>
          <w:vertAlign w:val="superscript"/>
        </w:rPr>
        <w:t>-2</w:t>
      </w:r>
      <w:r w:rsidRPr="008012A3">
        <w:rPr>
          <w:rFonts w:ascii="Times New Roman" w:eastAsia="宋体" w:hAnsi="Times New Roman" w:cs="Times New Roman"/>
          <w:vertAlign w:val="superscript"/>
        </w:rPr>
        <w:t>.</w:t>
      </w:r>
      <w:r w:rsidRPr="008012A3">
        <w:rPr>
          <w:rFonts w:ascii="Times New Roman" w:eastAsia="宋体" w:hAnsi="宋体"/>
          <w:vertAlign w:val="superscript"/>
        </w:rPr>
        <w:t>0</w:t>
      </w:r>
      <w:r w:rsidRPr="008012A3">
        <w:rPr>
          <w:rFonts w:ascii="Times New Roman" w:eastAsia="宋体" w:hAnsi="宋体"/>
        </w:rPr>
        <w:t>)</w:t>
      </w:r>
      <w:r w:rsidRPr="008012A3">
        <w:rPr>
          <w:rFonts w:ascii="Times New Roman" w:eastAsia="宋体" w:hAnsi="宋体"/>
          <w:vertAlign w:val="superscript"/>
        </w:rPr>
        <w:t>2</w:t>
      </w:r>
      <w:r w:rsidRPr="008012A3">
        <w:rPr>
          <w:rFonts w:ascii="Times New Roman" w:eastAsia="宋体" w:hAnsi="Times New Roman" w:cs="Times New Roman"/>
        </w:rPr>
        <w:t>×</w:t>
      </w:r>
      <w:r w:rsidRPr="008012A3">
        <w:rPr>
          <w:rFonts w:ascii="Times New Roman" w:eastAsia="宋体" w:hAnsi="宋体"/>
        </w:rPr>
        <w:t>10</w:t>
      </w:r>
      <w:r w:rsidRPr="008012A3">
        <w:rPr>
          <w:rFonts w:ascii="Times New Roman" w:eastAsia="宋体" w:hAnsi="宋体"/>
          <w:vertAlign w:val="superscript"/>
        </w:rPr>
        <w:t>-7</w:t>
      </w:r>
      <w:r w:rsidRPr="008012A3">
        <w:rPr>
          <w:rFonts w:ascii="Times New Roman" w:eastAsia="宋体" w:hAnsi="Times New Roman" w:cs="Times New Roman"/>
          <w:vertAlign w:val="superscript"/>
        </w:rPr>
        <w:t>.</w:t>
      </w:r>
      <w:r w:rsidRPr="008012A3">
        <w:rPr>
          <w:rFonts w:ascii="Times New Roman" w:eastAsia="宋体" w:hAnsi="宋体"/>
          <w:vertAlign w:val="superscript"/>
        </w:rPr>
        <w:t>7</w:t>
      </w:r>
      <w:r w:rsidRPr="008012A3">
        <w:rPr>
          <w:rFonts w:ascii="Times New Roman" w:eastAsia="宋体" w:hAnsi="宋体"/>
        </w:rPr>
        <w:t>=10</w:t>
      </w:r>
      <w:r w:rsidRPr="008012A3">
        <w:rPr>
          <w:rFonts w:ascii="Times New Roman" w:eastAsia="宋体" w:hAnsi="宋体"/>
          <w:vertAlign w:val="superscript"/>
        </w:rPr>
        <w:t>-11</w:t>
      </w:r>
      <w:r w:rsidRPr="008012A3">
        <w:rPr>
          <w:rFonts w:ascii="Times New Roman" w:eastAsia="宋体" w:hAnsi="Times New Roman" w:cs="Times New Roman"/>
          <w:vertAlign w:val="superscript"/>
        </w:rPr>
        <w:t>.</w:t>
      </w:r>
      <w:r w:rsidRPr="008012A3">
        <w:rPr>
          <w:rFonts w:ascii="Times New Roman" w:eastAsia="宋体" w:hAnsi="宋体"/>
          <w:vertAlign w:val="superscript"/>
        </w:rPr>
        <w:t>7</w:t>
      </w:r>
      <w:r w:rsidRPr="008012A3">
        <w:rPr>
          <w:rFonts w:ascii="Times New Roman" w:eastAsia="宋体" w:hAnsi="宋体"/>
        </w:rPr>
        <w:t>,</w:t>
      </w:r>
      <w:r w:rsidRPr="008012A3">
        <w:rPr>
          <w:rFonts w:ascii="Times New Roman" w:eastAsia="楷体" w:hAnsi="楷体"/>
        </w:rPr>
        <w:t>反应</w:t>
      </w:r>
      <w:r w:rsidRPr="008012A3">
        <w:rPr>
          <w:rFonts w:ascii="Times New Roman" w:eastAsia="宋体" w:hAnsi="宋体"/>
        </w:rPr>
        <w:t>Ag</w:t>
      </w:r>
      <w:r w:rsidRPr="008012A3">
        <w:rPr>
          <w:rFonts w:ascii="Times New Roman" w:eastAsia="宋体" w:hAnsi="宋体"/>
          <w:vertAlign w:val="subscript"/>
        </w:rPr>
        <w:t>2</w:t>
      </w:r>
      <w:r w:rsidRPr="008012A3">
        <w:rPr>
          <w:rFonts w:ascii="Times New Roman" w:eastAsia="宋体" w:hAnsi="宋体"/>
        </w:rPr>
        <w:t>CrO</w:t>
      </w:r>
      <w:r w:rsidRPr="008012A3">
        <w:rPr>
          <w:rFonts w:ascii="Times New Roman" w:eastAsia="宋体" w:hAnsi="宋体"/>
          <w:vertAlign w:val="subscript"/>
        </w:rPr>
        <w:t>4</w:t>
      </w:r>
      <w:r w:rsidRPr="008012A3">
        <w:rPr>
          <w:rFonts w:ascii="Times New Roman" w:eastAsia="宋体" w:hAnsi="宋体"/>
        </w:rPr>
        <w:t>+H</w:t>
      </w:r>
      <w:r w:rsidRPr="008012A3">
        <w:rPr>
          <w:rFonts w:ascii="Times New Roman" w:eastAsia="宋体" w:hAnsi="宋体"/>
          <w:vertAlign w:val="superscript"/>
        </w:rPr>
        <w:t>+</w:t>
      </w:r>
      <w:r w:rsidRPr="008012A3">
        <w:rPr>
          <w:rFonts w:ascii="Times New Roman" w:eastAsia="宋体" w:hAnsi="宋体"/>
          <w:noProof/>
        </w:rPr>
        <w:drawing>
          <wp:inline distT="0" distB="0" distL="0" distR="0">
            <wp:extent cx="295560" cy="16308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1" cstate="print"/>
                    <a:stretch>
                      <a:fillRect/>
                    </a:stretch>
                  </pic:blipFill>
                  <pic:spPr>
                    <a:xfrm>
                      <a:off x="0" y="0"/>
                      <a:ext cx="295560" cy="163080"/>
                    </a:xfrm>
                    <a:prstGeom prst="rect">
                      <a:avLst/>
                    </a:prstGeom>
                  </pic:spPr>
                </pic:pic>
              </a:graphicData>
            </a:graphic>
          </wp:inline>
        </w:drawing>
      </w:r>
      <w:r w:rsidRPr="008012A3">
        <w:rPr>
          <w:rFonts w:ascii="Times New Roman" w:eastAsia="宋体" w:hAnsi="宋体"/>
        </w:rPr>
        <w:t>2Ag</w:t>
      </w:r>
      <w:r w:rsidRPr="008012A3">
        <w:rPr>
          <w:rFonts w:ascii="Times New Roman" w:eastAsia="宋体" w:hAnsi="宋体"/>
          <w:vertAlign w:val="superscript"/>
        </w:rPr>
        <w:t>+</w:t>
      </w:r>
      <w:r w:rsidRPr="008012A3">
        <w:rPr>
          <w:rFonts w:ascii="Times New Roman" w:eastAsia="宋体" w:hAnsi="宋体"/>
        </w:rPr>
        <w:t>+HCr</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nor/>
              </m:rPr>
              <w:rPr>
                <w:rFonts w:ascii="Times New Roman" w:eastAsia="宋体" w:hAnsi="宋体"/>
                <w:szCs w:val="24"/>
              </w:rPr>
              <m:t>-</m:t>
            </m:r>
          </m:sup>
        </m:sSubSup>
      </m:oMath>
      <w:r w:rsidRPr="008012A3">
        <w:rPr>
          <w:rFonts w:ascii="Times New Roman" w:eastAsia="楷体" w:hAnsi="楷体"/>
        </w:rPr>
        <w:t>的平衡常数</w:t>
      </w:r>
      <w:r w:rsidRPr="008012A3">
        <w:rPr>
          <w:rFonts w:ascii="Times New Roman" w:eastAsia="宋体" w:hAnsi="宋体"/>
        </w:rPr>
        <w:t>:</w:t>
      </w:r>
      <w:r w:rsidRPr="008012A3">
        <w:rPr>
          <w:rFonts w:ascii="Times New Roman" w:eastAsia="宋体" w:hAnsi="宋体"/>
          <w:i/>
        </w:rPr>
        <w:t>K</w:t>
      </w:r>
      <w:r w:rsidRPr="008012A3">
        <w:rPr>
          <w:rFonts w:ascii="Times New Roman" w:eastAsia="宋体" w:hAnsi="宋体"/>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6"/>
                    <w:szCs w:val="26"/>
                  </w:rPr>
                  <m:t>c</m:t>
                </m:r>
              </m:e>
              <m:sup>
                <m:r>
                  <m:rPr>
                    <m:sty m:val="p"/>
                  </m:rPr>
                  <w:rPr>
                    <w:rFonts w:ascii="Cambria Math" w:eastAsia="宋体" w:hAnsi="Cambria Math"/>
                    <w:sz w:val="26"/>
                    <w:szCs w:val="26"/>
                  </w:rPr>
                  <m:t>2</m:t>
                </m:r>
              </m:sup>
            </m:sSup>
            <m:r>
              <m:rPr>
                <m:nor/>
              </m:rPr>
              <w:rPr>
                <w:rFonts w:ascii="Times New Roman" w:eastAsia="宋体" w:hAnsi="宋体"/>
                <w:sz w:val="26"/>
                <w:szCs w:val="26"/>
              </w:rPr>
              <m:t>(</m:t>
            </m:r>
            <m:r>
              <m:rPr>
                <m:sty m:val="p"/>
              </m:rPr>
              <w:rPr>
                <w:rFonts w:ascii="Cambria Math" w:eastAsia="宋体" w:hAnsi="Cambria Math"/>
                <w:sz w:val="26"/>
                <w:szCs w:val="26"/>
              </w:rPr>
              <m:t>A</m:t>
            </m:r>
            <m:sSup>
              <m:sSupPr>
                <m:ctrlPr>
                  <w:rPr>
                    <w:rFonts w:ascii="Cambria Math" w:eastAsia="宋体" w:hAnsi="Cambria Math"/>
                  </w:rPr>
                </m:ctrlPr>
              </m:sSupPr>
              <m:e>
                <m:r>
                  <m:rPr>
                    <m:sty m:val="p"/>
                  </m:rPr>
                  <w:rPr>
                    <w:rFonts w:ascii="Cambria Math" w:eastAsia="宋体" w:hAnsi="Cambria Math"/>
                    <w:sz w:val="26"/>
                    <w:szCs w:val="26"/>
                  </w:rPr>
                  <m:t>g</m:t>
                </m:r>
              </m:e>
              <m:sup>
                <m:r>
                  <m:rPr>
                    <m:sty m:val="p"/>
                  </m:rPr>
                  <w:rPr>
                    <w:rFonts w:ascii="Cambria Math" w:eastAsia="宋体" w:hAnsi="Cambria Math"/>
                    <w:sz w:val="26"/>
                    <w:szCs w:val="26"/>
                  </w:rPr>
                  <m:t>+</m:t>
                </m:r>
              </m:sup>
            </m:sSup>
            <m:r>
              <m:rPr>
                <m:nor/>
              </m:rPr>
              <w:rPr>
                <w:rFonts w:ascii="Times New Roman" w:eastAsia="宋体" w:hAnsi="宋体"/>
                <w:sz w:val="26"/>
                <w:szCs w:val="26"/>
              </w:rPr>
              <m:t>)</m:t>
            </m:r>
            <m:r>
              <m:rPr>
                <m:nor/>
              </m:rPr>
              <w:rPr>
                <w:rFonts w:ascii="Times New Roman" w:eastAsia="宋体" w:hAnsi="Times New Roman" w:cs="Times New Roman"/>
                <w:sz w:val="26"/>
                <w:szCs w:val="26"/>
              </w:rPr>
              <m:t>·</m:t>
            </m:r>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HCr</m:t>
            </m:r>
            <m:sSubSup>
              <m:sSubSupPr>
                <m:ctrlPr>
                  <w:rPr>
                    <w:rFonts w:ascii="Cambria Math" w:eastAsia="宋体" w:hAnsi="Cambria Math"/>
                  </w:rPr>
                </m:ctrlPr>
              </m:sSubSupPr>
              <m:e>
                <m:r>
                  <m:rPr>
                    <m:sty m:val="p"/>
                  </m:rPr>
                  <w:rPr>
                    <w:rFonts w:ascii="Cambria Math" w:eastAsia="宋体" w:hAnsi="Cambria Math"/>
                    <w:sz w:val="26"/>
                    <w:szCs w:val="26"/>
                  </w:rPr>
                  <m:t>O</m:t>
                </m:r>
              </m:e>
              <m:sub>
                <m:r>
                  <m:rPr>
                    <m:sty m:val="p"/>
                  </m:rPr>
                  <w:rPr>
                    <w:rFonts w:ascii="Cambria Math" w:eastAsia="宋体" w:hAnsi="Cambria Math"/>
                    <w:sz w:val="26"/>
                    <w:szCs w:val="26"/>
                  </w:rPr>
                  <m:t>4</m:t>
                </m:r>
              </m:sub>
              <m:sup>
                <m:r>
                  <m:rPr>
                    <m:nor/>
                  </m:rPr>
                  <w:rPr>
                    <w:rFonts w:ascii="Times New Roman" w:eastAsia="宋体" w:hAnsi="宋体"/>
                    <w:sz w:val="26"/>
                    <w:szCs w:val="26"/>
                  </w:rPr>
                  <m:t>-</m:t>
                </m:r>
              </m:sup>
            </m:sSubSup>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sSup>
              <m:sSupPr>
                <m:ctrlPr>
                  <w:rPr>
                    <w:rFonts w:ascii="Cambria Math" w:eastAsia="宋体" w:hAnsi="Cambria Math"/>
                  </w:rPr>
                </m:ctrlPr>
              </m:sSupPr>
              <m:e>
                <m:r>
                  <m:rPr>
                    <m:sty m:val="p"/>
                  </m:rPr>
                  <w:rPr>
                    <w:rFonts w:ascii="Cambria Math" w:eastAsia="宋体" w:hAnsi="Cambria Math"/>
                    <w:sz w:val="26"/>
                    <w:szCs w:val="26"/>
                  </w:rPr>
                  <m:t>H</m:t>
                </m:r>
              </m:e>
              <m:sup>
                <m:r>
                  <m:rPr>
                    <m:sty m:val="p"/>
                  </m:rPr>
                  <w:rPr>
                    <w:rFonts w:ascii="Cambria Math" w:eastAsia="宋体" w:hAnsi="Cambria Math"/>
                    <w:sz w:val="26"/>
                    <w:szCs w:val="26"/>
                  </w:rPr>
                  <m:t>+</m:t>
                </m:r>
              </m:sup>
            </m:sSup>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sp</m:t>
                </m:r>
              </m:sub>
            </m:sSub>
            <m:r>
              <m:rPr>
                <m:nor/>
              </m:rPr>
              <w:rPr>
                <w:rFonts w:ascii="Times New Roman" w:eastAsia="宋体" w:hAnsi="宋体"/>
                <w:sz w:val="26"/>
                <w:szCs w:val="26"/>
              </w:rPr>
              <m:t>(</m:t>
            </m:r>
            <m:r>
              <m:rPr>
                <m:sty m:val="p"/>
              </m:rPr>
              <w:rPr>
                <w:rFonts w:ascii="Cambria Math" w:eastAsia="宋体" w:hAnsi="Cambria Math"/>
                <w:sz w:val="26"/>
                <w:szCs w:val="26"/>
              </w:rPr>
              <m:t>A</m:t>
            </m:r>
            <m:sSub>
              <m:sSubPr>
                <m:ctrlPr>
                  <w:rPr>
                    <w:rFonts w:ascii="Cambria Math" w:eastAsia="宋体" w:hAnsi="Cambria Math"/>
                  </w:rPr>
                </m:ctrlPr>
              </m:sSubPr>
              <m:e>
                <m:r>
                  <m:rPr>
                    <m:sty m:val="p"/>
                  </m:rPr>
                  <w:rPr>
                    <w:rFonts w:ascii="Cambria Math" w:eastAsia="宋体" w:hAnsi="Cambria Math"/>
                    <w:sz w:val="26"/>
                    <w:szCs w:val="26"/>
                  </w:rPr>
                  <m:t>g</m:t>
                </m:r>
              </m:e>
              <m:sub>
                <m:r>
                  <m:rPr>
                    <m:sty m:val="p"/>
                  </m:rPr>
                  <w:rPr>
                    <w:rFonts w:ascii="Cambria Math" w:eastAsia="宋体" w:hAnsi="Cambria Math"/>
                    <w:sz w:val="26"/>
                    <w:szCs w:val="26"/>
                  </w:rPr>
                  <m:t>2</m:t>
                </m:r>
              </m:sub>
            </m:sSub>
            <m:r>
              <m:rPr>
                <m:sty m:val="p"/>
              </m:rPr>
              <w:rPr>
                <w:rFonts w:ascii="Cambria Math" w:eastAsia="宋体" w:hAnsi="Cambria Math"/>
                <w:sz w:val="26"/>
                <w:szCs w:val="26"/>
              </w:rPr>
              <m:t>Cr</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4</m:t>
                </m:r>
              </m:sub>
            </m:sSub>
            <m:r>
              <m:rPr>
                <m:nor/>
              </m:rPr>
              <w:rPr>
                <w:rFonts w:ascii="Times New Roman" w:eastAsia="宋体" w:hAnsi="宋体"/>
                <w:sz w:val="26"/>
                <w:szCs w:val="26"/>
              </w:rPr>
              <m:t>)</m:t>
            </m:r>
          </m:num>
          <m:den>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a2</m:t>
                </m:r>
              </m:sub>
            </m:sSub>
            <m:r>
              <m:rPr>
                <m:nor/>
              </m:rPr>
              <w:rPr>
                <w:rFonts w:ascii="Times New Roman" w:eastAsia="宋体" w:hAnsi="宋体"/>
                <w:sz w:val="26"/>
                <w:szCs w:val="26"/>
              </w:rPr>
              <m:t>(</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2</m:t>
                </m:r>
              </m:sub>
            </m:sSub>
            <m:r>
              <m:rPr>
                <m:sty m:val="p"/>
              </m:rPr>
              <w:rPr>
                <w:rFonts w:ascii="Cambria Math" w:eastAsia="宋体" w:hAnsi="Cambria Math"/>
                <w:sz w:val="26"/>
                <w:szCs w:val="26"/>
              </w:rPr>
              <m:t>Cr</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4</m:t>
                </m:r>
              </m:sub>
            </m:sSub>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11</m:t>
                </m:r>
                <m:r>
                  <m:rPr>
                    <m:nor/>
                  </m:rPr>
                  <w:rPr>
                    <w:rFonts w:ascii="Times New Roman" w:eastAsia="宋体" w:hAnsi="Times New Roman" w:cs="Times New Roman"/>
                    <w:sz w:val="26"/>
                    <w:szCs w:val="26"/>
                  </w:rPr>
                  <m:t>.</m:t>
                </m:r>
                <m:r>
                  <m:rPr>
                    <m:sty m:val="p"/>
                  </m:rPr>
                  <w:rPr>
                    <w:rFonts w:ascii="Cambria Math" w:eastAsia="宋体" w:hAnsi="Cambria Math"/>
                    <w:sz w:val="26"/>
                    <w:szCs w:val="26"/>
                  </w:rPr>
                  <m:t>7</m:t>
                </m:r>
              </m:sup>
            </m:sSup>
          </m:num>
          <m:den>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6</m:t>
                </m:r>
                <m:r>
                  <m:rPr>
                    <m:nor/>
                  </m:rPr>
                  <w:rPr>
                    <w:rFonts w:ascii="Times New Roman" w:eastAsia="宋体" w:hAnsi="Times New Roman" w:cs="Times New Roman"/>
                    <w:sz w:val="26"/>
                    <w:szCs w:val="26"/>
                  </w:rPr>
                  <m:t>.</m:t>
                </m:r>
                <m:r>
                  <m:rPr>
                    <m:sty m:val="p"/>
                  </m:rPr>
                  <w:rPr>
                    <w:rFonts w:ascii="Cambria Math" w:eastAsia="宋体" w:hAnsi="Cambria Math"/>
                    <w:sz w:val="26"/>
                    <w:szCs w:val="26"/>
                  </w:rPr>
                  <m:t>5</m:t>
                </m:r>
              </m:sup>
            </m:sSup>
          </m:den>
        </m:f>
      </m:oMath>
      <w:r w:rsidRPr="008012A3">
        <w:rPr>
          <w:rFonts w:ascii="Times New Roman" w:eastAsia="宋体" w:hAnsi="宋体"/>
        </w:rPr>
        <w:t>=10</w:t>
      </w:r>
      <w:r w:rsidRPr="008012A3">
        <w:rPr>
          <w:rFonts w:ascii="Times New Roman" w:eastAsia="宋体" w:hAnsi="宋体"/>
          <w:vertAlign w:val="superscript"/>
        </w:rPr>
        <w:t>-5</w:t>
      </w:r>
      <w:r w:rsidRPr="008012A3">
        <w:rPr>
          <w:rFonts w:ascii="Times New Roman" w:eastAsia="宋体" w:hAnsi="Times New Roman" w:cs="Times New Roman"/>
          <w:vertAlign w:val="superscript"/>
        </w:rPr>
        <w:t>.</w:t>
      </w:r>
      <w:r w:rsidRPr="008012A3">
        <w:rPr>
          <w:rFonts w:ascii="Times New Roman" w:eastAsia="宋体" w:hAnsi="宋体"/>
          <w:vertAlign w:val="superscript"/>
        </w:rPr>
        <w:t>2</w:t>
      </w:r>
      <w:r w:rsidRPr="008012A3">
        <w:rPr>
          <w:rFonts w:ascii="Times New Roman" w:eastAsia="宋体" w:hAnsi="宋体"/>
        </w:rPr>
        <w:t>,B</w:t>
      </w:r>
      <w:r w:rsidRPr="008012A3">
        <w:rPr>
          <w:rFonts w:ascii="Times New Roman" w:eastAsia="楷体" w:hAnsi="楷体"/>
        </w:rPr>
        <w:t>正确</w:t>
      </w:r>
      <w:r w:rsidRPr="008012A3">
        <w:rPr>
          <w:rFonts w:ascii="Times New Roman" w:eastAsia="宋体" w:hAnsi="宋体"/>
        </w:rPr>
        <w:t>;</w:t>
      </w:r>
      <w:r w:rsidRPr="008012A3">
        <w:rPr>
          <w:rFonts w:ascii="Times New Roman" w:eastAsia="楷体" w:hAnsi="楷体"/>
        </w:rPr>
        <w:t>利用点</w:t>
      </w:r>
      <w:r w:rsidRPr="008012A3">
        <w:rPr>
          <w:rFonts w:ascii="Times New Roman" w:eastAsia="宋体" w:hAnsi="宋体"/>
        </w:rPr>
        <w:t>(2</w:t>
      </w:r>
      <w:r w:rsidRPr="008012A3">
        <w:rPr>
          <w:rFonts w:ascii="Times New Roman" w:eastAsia="宋体" w:hAnsi="Times New Roman" w:cs="Times New Roman"/>
        </w:rPr>
        <w:t>.</w:t>
      </w:r>
      <w:r w:rsidRPr="008012A3">
        <w:rPr>
          <w:rFonts w:ascii="Times New Roman" w:eastAsia="宋体" w:hAnsi="宋体"/>
        </w:rPr>
        <w:t>0,7</w:t>
      </w:r>
      <w:r w:rsidRPr="008012A3">
        <w:rPr>
          <w:rFonts w:ascii="Times New Roman" w:eastAsia="宋体" w:hAnsi="Times New Roman" w:cs="Times New Roman"/>
        </w:rPr>
        <w:t>.</w:t>
      </w:r>
      <w:r w:rsidRPr="008012A3">
        <w:rPr>
          <w:rFonts w:ascii="Times New Roman" w:eastAsia="宋体" w:hAnsi="宋体"/>
        </w:rPr>
        <w:t>7)</w:t>
      </w:r>
      <w:r w:rsidRPr="008012A3">
        <w:rPr>
          <w:rFonts w:ascii="Times New Roman" w:eastAsia="楷体" w:hAnsi="楷体"/>
        </w:rPr>
        <w:t>计算</w:t>
      </w:r>
      <w:r w:rsidRPr="008012A3">
        <w:rPr>
          <w:rFonts w:ascii="Times New Roman" w:eastAsia="宋体" w:hAnsi="宋体"/>
        </w:rPr>
        <w:t>AgCl</w:t>
      </w:r>
      <w:r w:rsidRPr="008012A3">
        <w:rPr>
          <w:rFonts w:ascii="Times New Roman" w:eastAsia="楷体" w:hAnsi="楷体"/>
        </w:rPr>
        <w:t>的溶度积常数</w:t>
      </w:r>
      <w:r w:rsidRPr="008012A3">
        <w:rPr>
          <w:rFonts w:ascii="Times New Roman" w:eastAsia="宋体" w:hAnsi="宋体"/>
        </w:rPr>
        <w:t>:</w:t>
      </w:r>
      <w:r w:rsidRPr="008012A3">
        <w:rPr>
          <w:rFonts w:ascii="Times New Roman" w:eastAsia="宋体" w:hAnsi="宋体"/>
          <w:i/>
        </w:rPr>
        <w:t>K</w:t>
      </w:r>
      <w:r w:rsidRPr="008012A3">
        <w:rPr>
          <w:rFonts w:ascii="Times New Roman" w:eastAsia="宋体" w:hAnsi="宋体"/>
          <w:vertAlign w:val="subscript"/>
        </w:rPr>
        <w:t>sp</w:t>
      </w:r>
      <w:r w:rsidRPr="008012A3">
        <w:rPr>
          <w:rFonts w:ascii="Times New Roman" w:eastAsia="宋体" w:hAnsi="宋体"/>
        </w:rPr>
        <w:t>=</w:t>
      </w:r>
      <w:r w:rsidRPr="008012A3">
        <w:rPr>
          <w:rFonts w:ascii="Times New Roman" w:eastAsia="宋体" w:hAnsi="宋体"/>
          <w:i/>
        </w:rPr>
        <w:t>c</w:t>
      </w:r>
      <w:r w:rsidRPr="008012A3">
        <w:rPr>
          <w:rFonts w:ascii="Times New Roman" w:eastAsia="宋体" w:hAnsi="宋体"/>
        </w:rPr>
        <w:t>(Ag</w:t>
      </w:r>
      <w:r w:rsidRPr="008012A3">
        <w:rPr>
          <w:rFonts w:ascii="Times New Roman" w:eastAsia="宋体" w:hAnsi="宋体"/>
          <w:vertAlign w:val="superscript"/>
        </w:rPr>
        <w:t>+</w:t>
      </w:r>
      <w:r w:rsidRPr="008012A3">
        <w:rPr>
          <w:rFonts w:ascii="Times New Roman" w:eastAsia="宋体" w:hAnsi="宋体"/>
        </w:rPr>
        <w:t>)</w:t>
      </w:r>
      <w:r w:rsidRPr="008012A3">
        <w:rPr>
          <w:rFonts w:ascii="Times New Roman" w:eastAsia="宋体" w:hAnsi="Times New Roman" w:cs="Times New Roman"/>
        </w:rPr>
        <w:t>×</w:t>
      </w:r>
      <w:r w:rsidRPr="008012A3">
        <w:rPr>
          <w:rFonts w:ascii="Times New Roman" w:eastAsia="宋体" w:hAnsi="宋体"/>
          <w:i/>
        </w:rPr>
        <w:t>c</w:t>
      </w:r>
      <w:r w:rsidRPr="008012A3">
        <w:rPr>
          <w:rFonts w:ascii="Times New Roman" w:eastAsia="宋体" w:hAnsi="宋体"/>
        </w:rPr>
        <w:t>(Cl</w:t>
      </w:r>
      <w:r w:rsidRPr="008012A3">
        <w:rPr>
          <w:rFonts w:ascii="Times New Roman" w:eastAsia="宋体" w:hAnsi="宋体"/>
          <w:vertAlign w:val="superscript"/>
        </w:rPr>
        <w:t>-</w:t>
      </w:r>
      <w:r w:rsidRPr="008012A3">
        <w:rPr>
          <w:rFonts w:ascii="Times New Roman" w:eastAsia="宋体" w:hAnsi="宋体"/>
        </w:rPr>
        <w:t>)=10</w:t>
      </w:r>
      <w:r w:rsidRPr="008012A3">
        <w:rPr>
          <w:rFonts w:ascii="Times New Roman" w:eastAsia="宋体" w:hAnsi="宋体"/>
          <w:vertAlign w:val="superscript"/>
        </w:rPr>
        <w:t>-2</w:t>
      </w:r>
      <w:r w:rsidRPr="008012A3">
        <w:rPr>
          <w:rFonts w:ascii="Times New Roman" w:eastAsia="宋体" w:hAnsi="Times New Roman" w:cs="Times New Roman"/>
          <w:vertAlign w:val="superscript"/>
        </w:rPr>
        <w:t>.</w:t>
      </w:r>
      <w:r w:rsidRPr="008012A3">
        <w:rPr>
          <w:rFonts w:ascii="Times New Roman" w:eastAsia="宋体" w:hAnsi="宋体"/>
          <w:vertAlign w:val="superscript"/>
        </w:rPr>
        <w:t>0</w:t>
      </w:r>
      <w:r w:rsidRPr="008012A3">
        <w:rPr>
          <w:rFonts w:ascii="Times New Roman" w:eastAsia="宋体" w:hAnsi="Times New Roman" w:cs="Times New Roman"/>
        </w:rPr>
        <w:t>×</w:t>
      </w:r>
      <w:r w:rsidRPr="008012A3">
        <w:rPr>
          <w:rFonts w:ascii="Times New Roman" w:eastAsia="宋体" w:hAnsi="宋体"/>
        </w:rPr>
        <w:t>10</w:t>
      </w:r>
      <w:r w:rsidRPr="008012A3">
        <w:rPr>
          <w:rFonts w:ascii="Times New Roman" w:eastAsia="宋体" w:hAnsi="宋体"/>
          <w:vertAlign w:val="superscript"/>
        </w:rPr>
        <w:t>-7</w:t>
      </w:r>
      <w:r w:rsidRPr="008012A3">
        <w:rPr>
          <w:rFonts w:ascii="Times New Roman" w:eastAsia="宋体" w:hAnsi="Times New Roman" w:cs="Times New Roman"/>
          <w:vertAlign w:val="superscript"/>
        </w:rPr>
        <w:t>.</w:t>
      </w:r>
      <w:r w:rsidRPr="008012A3">
        <w:rPr>
          <w:rFonts w:ascii="Times New Roman" w:eastAsia="宋体" w:hAnsi="宋体"/>
          <w:vertAlign w:val="superscript"/>
        </w:rPr>
        <w:t>7</w:t>
      </w:r>
      <w:r w:rsidRPr="008012A3">
        <w:rPr>
          <w:rFonts w:ascii="Times New Roman" w:eastAsia="宋体" w:hAnsi="宋体"/>
        </w:rPr>
        <w:t>=10</w:t>
      </w:r>
      <w:r w:rsidRPr="008012A3">
        <w:rPr>
          <w:rFonts w:ascii="Times New Roman" w:eastAsia="宋体" w:hAnsi="宋体"/>
          <w:vertAlign w:val="superscript"/>
        </w:rPr>
        <w:t>-9</w:t>
      </w:r>
      <w:r w:rsidRPr="008012A3">
        <w:rPr>
          <w:rFonts w:ascii="Times New Roman" w:eastAsia="宋体" w:hAnsi="Times New Roman" w:cs="Times New Roman"/>
          <w:vertAlign w:val="superscript"/>
        </w:rPr>
        <w:t>.</w:t>
      </w:r>
      <w:r w:rsidRPr="008012A3">
        <w:rPr>
          <w:rFonts w:ascii="Times New Roman" w:eastAsia="宋体" w:hAnsi="宋体"/>
          <w:vertAlign w:val="superscript"/>
        </w:rPr>
        <w:t>7</w:t>
      </w:r>
      <w:r w:rsidRPr="008012A3">
        <w:rPr>
          <w:rFonts w:ascii="Times New Roman" w:eastAsia="宋体" w:hAnsi="宋体"/>
        </w:rPr>
        <w:t>,</w:t>
      </w:r>
      <w:r w:rsidRPr="008012A3">
        <w:rPr>
          <w:rFonts w:ascii="Times New Roman" w:eastAsia="楷体" w:hAnsi="楷体"/>
        </w:rPr>
        <w:t>当</w:t>
      </w:r>
      <w:r w:rsidRPr="008012A3">
        <w:rPr>
          <w:rFonts w:ascii="Times New Roman" w:eastAsia="宋体" w:hAnsi="宋体"/>
        </w:rPr>
        <w:t>Cl</w:t>
      </w:r>
      <w:r w:rsidRPr="008012A3">
        <w:rPr>
          <w:rFonts w:ascii="Times New Roman" w:eastAsia="宋体" w:hAnsi="宋体"/>
          <w:vertAlign w:val="superscript"/>
        </w:rPr>
        <w:t>-</w:t>
      </w:r>
      <w:r w:rsidRPr="008012A3">
        <w:rPr>
          <w:rFonts w:ascii="Times New Roman" w:eastAsia="楷体" w:hAnsi="楷体"/>
        </w:rPr>
        <w:t>恰好沉淀完全时</w:t>
      </w:r>
      <w:r w:rsidRPr="008012A3">
        <w:rPr>
          <w:rFonts w:ascii="Times New Roman" w:eastAsia="宋体" w:hAnsi="宋体"/>
        </w:rPr>
        <w:t>,</w:t>
      </w:r>
      <w:r w:rsidRPr="008012A3">
        <w:rPr>
          <w:rFonts w:ascii="Times New Roman" w:eastAsia="宋体" w:hAnsi="宋体"/>
          <w:i/>
        </w:rPr>
        <w:t>c</w:t>
      </w:r>
      <w:r w:rsidRPr="008012A3">
        <w:rPr>
          <w:rFonts w:ascii="Times New Roman" w:eastAsia="宋体" w:hAnsi="宋体"/>
        </w:rPr>
        <w:t>(Ag</w:t>
      </w:r>
      <w:r w:rsidRPr="008012A3">
        <w:rPr>
          <w:rFonts w:ascii="Times New Roman" w:eastAsia="宋体" w:hAnsi="宋体"/>
          <w:vertAlign w:val="superscript"/>
        </w:rPr>
        <w:t>+</w:t>
      </w:r>
      <w:r w:rsidRPr="008012A3">
        <w:rPr>
          <w:rFonts w:ascii="Times New Roman" w:eastAsia="宋体" w:hAnsi="宋体"/>
        </w:rPr>
        <w:t>)=</w:t>
      </w:r>
      <m:oMath>
        <m:rad>
          <m:radPr>
            <m:degHide m:val="on"/>
            <m:ctrlPr>
              <w:rPr>
                <w:rFonts w:ascii="Cambria Math" w:eastAsia="宋体" w:hAnsi="Cambria Math"/>
              </w:rPr>
            </m:ctrlPr>
          </m:radPr>
          <m:deg/>
          <m:e>
            <m:sSub>
              <m:sSubPr>
                <m:ctrlPr>
                  <w:rPr>
                    <w:rFonts w:ascii="Cambria Math" w:eastAsia="宋体" w:hAnsi="Cambria Math"/>
                  </w:rPr>
                </m:ctrlPr>
              </m:sSubPr>
              <m:e>
                <m:r>
                  <w:rPr>
                    <w:rFonts w:ascii="Cambria Math" w:eastAsia="宋体" w:hAnsi="Cambria Math"/>
                    <w:szCs w:val="24"/>
                  </w:rPr>
                  <m:t>K</m:t>
                </m:r>
              </m:e>
              <m:sub>
                <m:r>
                  <m:rPr>
                    <m:sty m:val="p"/>
                  </m:rPr>
                  <w:rPr>
                    <w:rFonts w:ascii="Cambria Math" w:eastAsia="宋体" w:hAnsi="Cambria Math"/>
                    <w:szCs w:val="24"/>
                  </w:rPr>
                  <m:t>sp</m:t>
                </m:r>
              </m:sub>
            </m:sSub>
            <m:r>
              <m:rPr>
                <m:nor/>
              </m:rPr>
              <w:rPr>
                <w:rFonts w:ascii="Times New Roman" w:eastAsia="宋体" w:hAnsi="宋体"/>
                <w:szCs w:val="24"/>
              </w:rPr>
              <m:t>(</m:t>
            </m:r>
            <m:r>
              <m:rPr>
                <m:sty m:val="p"/>
              </m:rPr>
              <w:rPr>
                <w:rFonts w:ascii="Cambria Math" w:eastAsia="宋体" w:hAnsi="Cambria Math"/>
                <w:szCs w:val="24"/>
              </w:rPr>
              <m:t>AgCl</m:t>
            </m:r>
            <m:r>
              <m:rPr>
                <m:nor/>
              </m:rPr>
              <w:rPr>
                <w:rFonts w:ascii="Times New Roman" w:eastAsia="宋体" w:hAnsi="宋体"/>
                <w:szCs w:val="24"/>
              </w:rPr>
              <m:t>)</m:t>
            </m:r>
          </m:e>
        </m:rad>
      </m:oMath>
      <w:r w:rsidRPr="008012A3">
        <w:rPr>
          <w:rFonts w:ascii="Times New Roman" w:eastAsia="宋体" w:hAnsi="宋体"/>
        </w:rPr>
        <w:t>=10</w:t>
      </w:r>
      <w:r w:rsidRPr="008012A3">
        <w:rPr>
          <w:rFonts w:ascii="Times New Roman" w:eastAsia="宋体" w:hAnsi="宋体"/>
          <w:vertAlign w:val="superscript"/>
        </w:rPr>
        <w:t>-4</w:t>
      </w:r>
      <w:r w:rsidRPr="008012A3">
        <w:rPr>
          <w:rFonts w:ascii="Times New Roman" w:eastAsia="宋体" w:hAnsi="Times New Roman" w:cs="Times New Roman"/>
          <w:vertAlign w:val="superscript"/>
        </w:rPr>
        <w:t>.</w:t>
      </w:r>
      <w:r w:rsidRPr="008012A3">
        <w:rPr>
          <w:rFonts w:ascii="Times New Roman" w:eastAsia="宋体" w:hAnsi="宋体"/>
          <w:vertAlign w:val="superscript"/>
        </w:rPr>
        <w:t>85</w:t>
      </w:r>
      <w:r w:rsidRPr="008012A3">
        <w:rPr>
          <w:rFonts w:ascii="Times New Roman" w:eastAsia="楷体" w:hAnsi="楷体"/>
        </w:rPr>
        <w:t xml:space="preserve"> </w:t>
      </w:r>
      <w:r w:rsidRPr="008012A3">
        <w:rPr>
          <w:rFonts w:ascii="Times New Roman" w:eastAsia="宋体" w:hAnsi="宋体"/>
        </w:rPr>
        <w:t>mol</w:t>
      </w:r>
      <w:r w:rsidRPr="008012A3">
        <w:rPr>
          <w:rFonts w:ascii="Times New Roman" w:eastAsia="宋体" w:hAnsi="Times New Roman" w:cs="Times New Roman"/>
        </w:rPr>
        <w:t>·</w:t>
      </w:r>
      <w:r w:rsidRPr="008012A3">
        <w:rPr>
          <w:rFonts w:ascii="Times New Roman" w:eastAsia="宋体" w:hAnsi="宋体"/>
        </w:rPr>
        <w:t>L</w:t>
      </w:r>
      <w:r w:rsidRPr="008012A3">
        <w:rPr>
          <w:rFonts w:ascii="Times New Roman" w:eastAsia="宋体" w:hAnsi="宋体"/>
          <w:vertAlign w:val="superscript"/>
        </w:rPr>
        <w:t>-1</w:t>
      </w:r>
      <w:r w:rsidRPr="008012A3">
        <w:rPr>
          <w:rFonts w:ascii="Times New Roman" w:eastAsia="宋体" w:hAnsi="宋体"/>
        </w:rPr>
        <w:t>,</w:t>
      </w:r>
      <w:r w:rsidRPr="008012A3">
        <w:rPr>
          <w:rFonts w:ascii="Times New Roman" w:eastAsia="楷体" w:hAnsi="楷体"/>
        </w:rPr>
        <w:t>要准确指示滴定终点</w:t>
      </w:r>
      <w:r w:rsidRPr="008012A3">
        <w:rPr>
          <w:rFonts w:ascii="Times New Roman" w:eastAsia="宋体" w:hAnsi="宋体"/>
        </w:rPr>
        <w:t>,</w:t>
      </w:r>
      <w:r w:rsidRPr="008012A3">
        <w:rPr>
          <w:rFonts w:ascii="Times New Roman" w:eastAsia="楷体" w:hAnsi="楷体"/>
        </w:rPr>
        <w:t>则溶液中</w:t>
      </w:r>
      <w:r w:rsidRPr="008012A3">
        <w:rPr>
          <w:rFonts w:ascii="Times New Roman" w:eastAsia="宋体" w:hAnsi="宋体"/>
          <w:i/>
        </w:rPr>
        <w:t>c</w:t>
      </w:r>
      <w:r w:rsidRPr="008012A3">
        <w:rPr>
          <w:rFonts w:ascii="Times New Roman" w:eastAsia="宋体" w:hAnsi="宋体"/>
        </w:rPr>
        <w:t>(Cr</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8012A3">
        <w:rPr>
          <w:rFonts w:ascii="Times New Roman" w:eastAsia="宋体" w:hAnsi="宋体"/>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sp</m:t>
                </m:r>
              </m:sub>
            </m:sSub>
            <m:r>
              <m:rPr>
                <m:nor/>
              </m:rPr>
              <w:rPr>
                <w:rFonts w:ascii="Times New Roman" w:eastAsia="宋体" w:hAnsi="宋体"/>
                <w:sz w:val="26"/>
                <w:szCs w:val="26"/>
              </w:rPr>
              <m:t>(</m:t>
            </m:r>
            <m:r>
              <m:rPr>
                <m:sty m:val="p"/>
              </m:rPr>
              <w:rPr>
                <w:rFonts w:ascii="Cambria Math" w:eastAsia="宋体" w:hAnsi="Cambria Math"/>
                <w:sz w:val="26"/>
                <w:szCs w:val="26"/>
              </w:rPr>
              <m:t>A</m:t>
            </m:r>
            <m:sSub>
              <m:sSubPr>
                <m:ctrlPr>
                  <w:rPr>
                    <w:rFonts w:ascii="Cambria Math" w:eastAsia="宋体" w:hAnsi="Cambria Math"/>
                  </w:rPr>
                </m:ctrlPr>
              </m:sSubPr>
              <m:e>
                <m:r>
                  <m:rPr>
                    <m:sty m:val="p"/>
                  </m:rPr>
                  <w:rPr>
                    <w:rFonts w:ascii="Cambria Math" w:eastAsia="宋体" w:hAnsi="Cambria Math"/>
                    <w:sz w:val="26"/>
                    <w:szCs w:val="26"/>
                  </w:rPr>
                  <m:t>g</m:t>
                </m:r>
              </m:e>
              <m:sub>
                <m:r>
                  <m:rPr>
                    <m:sty m:val="p"/>
                  </m:rPr>
                  <w:rPr>
                    <w:rFonts w:ascii="Cambria Math" w:eastAsia="宋体" w:hAnsi="Cambria Math"/>
                    <w:sz w:val="26"/>
                    <w:szCs w:val="26"/>
                  </w:rPr>
                  <m:t>2</m:t>
                </m:r>
              </m:sub>
            </m:sSub>
            <m:r>
              <m:rPr>
                <m:sty m:val="p"/>
              </m:rPr>
              <w:rPr>
                <w:rFonts w:ascii="Cambria Math" w:eastAsia="宋体" w:hAnsi="Cambria Math"/>
                <w:sz w:val="26"/>
                <w:szCs w:val="26"/>
              </w:rPr>
              <m:t>Cr</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4</m:t>
                </m:r>
              </m:sub>
            </m:sSub>
            <m:r>
              <m:rPr>
                <m:nor/>
              </m:rPr>
              <w:rPr>
                <w:rFonts w:ascii="Times New Roman" w:eastAsia="宋体" w:hAnsi="宋体"/>
                <w:sz w:val="26"/>
                <w:szCs w:val="26"/>
              </w:rPr>
              <m:t>)</m:t>
            </m:r>
          </m:num>
          <m:den>
            <m:sSup>
              <m:sSupPr>
                <m:ctrlPr>
                  <w:rPr>
                    <w:rFonts w:ascii="Cambria Math" w:eastAsia="宋体" w:hAnsi="Cambria Math"/>
                  </w:rPr>
                </m:ctrlPr>
              </m:sSupPr>
              <m:e>
                <m:r>
                  <w:rPr>
                    <w:rFonts w:ascii="Cambria Math" w:eastAsia="宋体" w:hAnsi="Cambria Math"/>
                    <w:sz w:val="26"/>
                    <w:szCs w:val="26"/>
                  </w:rPr>
                  <m:t>c</m:t>
                </m:r>
              </m:e>
              <m:sup>
                <m:r>
                  <m:rPr>
                    <m:sty m:val="p"/>
                  </m:rPr>
                  <w:rPr>
                    <w:rFonts w:ascii="Cambria Math" w:eastAsia="宋体" w:hAnsi="Cambria Math"/>
                    <w:sz w:val="26"/>
                    <w:szCs w:val="26"/>
                  </w:rPr>
                  <m:t>2</m:t>
                </m:r>
              </m:sup>
            </m:sSup>
            <m:r>
              <m:rPr>
                <m:nor/>
              </m:rPr>
              <w:rPr>
                <w:rFonts w:ascii="Times New Roman" w:eastAsia="宋体" w:hAnsi="宋体"/>
                <w:sz w:val="26"/>
                <w:szCs w:val="26"/>
              </w:rPr>
              <m:t>(</m:t>
            </m:r>
            <m:r>
              <m:rPr>
                <m:sty m:val="p"/>
              </m:rPr>
              <w:rPr>
                <w:rFonts w:ascii="Cambria Math" w:eastAsia="宋体" w:hAnsi="Cambria Math"/>
                <w:sz w:val="26"/>
                <w:szCs w:val="26"/>
              </w:rPr>
              <m:t>A</m:t>
            </m:r>
            <m:sSup>
              <m:sSupPr>
                <m:ctrlPr>
                  <w:rPr>
                    <w:rFonts w:ascii="Cambria Math" w:eastAsia="宋体" w:hAnsi="Cambria Math"/>
                  </w:rPr>
                </m:ctrlPr>
              </m:sSupPr>
              <m:e>
                <m:r>
                  <m:rPr>
                    <m:sty m:val="p"/>
                  </m:rPr>
                  <w:rPr>
                    <w:rFonts w:ascii="Cambria Math" w:eastAsia="宋体" w:hAnsi="Cambria Math"/>
                    <w:sz w:val="26"/>
                    <w:szCs w:val="26"/>
                  </w:rPr>
                  <m:t>g</m:t>
                </m:r>
              </m:e>
              <m:sup>
                <m:r>
                  <m:rPr>
                    <m:sty m:val="p"/>
                  </m:rPr>
                  <w:rPr>
                    <w:rFonts w:ascii="Cambria Math" w:eastAsia="宋体" w:hAnsi="Cambria Math"/>
                    <w:sz w:val="26"/>
                    <w:szCs w:val="26"/>
                  </w:rPr>
                  <m:t>+</m:t>
                </m:r>
              </m:sup>
            </m:sSup>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11</m:t>
                </m:r>
                <m:r>
                  <m:rPr>
                    <m:nor/>
                  </m:rPr>
                  <w:rPr>
                    <w:rFonts w:ascii="Times New Roman" w:eastAsia="宋体" w:hAnsi="Times New Roman" w:cs="Times New Roman"/>
                    <w:sz w:val="26"/>
                    <w:szCs w:val="26"/>
                  </w:rPr>
                  <m:t>.</m:t>
                </m:r>
                <m:r>
                  <m:rPr>
                    <m:sty m:val="p"/>
                  </m:rPr>
                  <w:rPr>
                    <w:rFonts w:ascii="Cambria Math" w:eastAsia="宋体" w:hAnsi="Cambria Math"/>
                    <w:sz w:val="26"/>
                    <w:szCs w:val="26"/>
                  </w:rPr>
                  <m:t>7</m:t>
                </m:r>
              </m:sup>
            </m:sSup>
          </m:num>
          <m:den>
            <m:r>
              <m:rPr>
                <m:nor/>
              </m:rPr>
              <w:rPr>
                <w:rFonts w:ascii="Times New Roman" w:eastAsia="宋体" w:hAnsi="宋体"/>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4</m:t>
                </m:r>
                <m:r>
                  <m:rPr>
                    <m:nor/>
                  </m:rPr>
                  <w:rPr>
                    <w:rFonts w:ascii="Times New Roman" w:eastAsia="宋体" w:hAnsi="Times New Roman" w:cs="Times New Roman"/>
                    <w:sz w:val="26"/>
                    <w:szCs w:val="26"/>
                  </w:rPr>
                  <m:t>.</m:t>
                </m:r>
                <m:r>
                  <m:rPr>
                    <m:sty m:val="p"/>
                  </m:rPr>
                  <w:rPr>
                    <w:rFonts w:ascii="Cambria Math" w:eastAsia="宋体" w:hAnsi="Cambria Math"/>
                    <w:sz w:val="26"/>
                    <w:szCs w:val="26"/>
                  </w:rPr>
                  <m:t>85</m:t>
                </m:r>
              </m:sup>
            </m:sSup>
            <m:sSup>
              <m:sSupPr>
                <m:ctrlPr>
                  <w:rPr>
                    <w:rFonts w:ascii="Cambria Math" w:eastAsia="宋体" w:hAnsi="Cambria Math"/>
                  </w:rPr>
                </m:ctrlPr>
              </m:sSupPr>
              <m:e>
                <m:r>
                  <m:rPr>
                    <m:nor/>
                  </m:rPr>
                  <w:rPr>
                    <w:rFonts w:ascii="Times New Roman" w:eastAsia="宋体" w:hAnsi="宋体"/>
                    <w:sz w:val="26"/>
                    <w:szCs w:val="26"/>
                  </w:rPr>
                  <m:t>)</m:t>
                </m:r>
              </m:e>
              <m:sup>
                <m:r>
                  <m:rPr>
                    <m:sty m:val="p"/>
                  </m:rPr>
                  <w:rPr>
                    <w:rFonts w:ascii="Cambria Math" w:eastAsia="宋体" w:hAnsi="Cambria Math"/>
                    <w:sz w:val="26"/>
                    <w:szCs w:val="26"/>
                  </w:rPr>
                  <m:t>2</m:t>
                </m:r>
              </m:sup>
            </m:sSup>
          </m:den>
        </m:f>
      </m:oMath>
      <w:r w:rsidRPr="008012A3">
        <w:rPr>
          <w:rFonts w:ascii="Times New Roman" w:eastAsia="楷体" w:hAnsi="楷体"/>
        </w:rPr>
        <w:t xml:space="preserve"> </w:t>
      </w:r>
      <w:r w:rsidRPr="008012A3">
        <w:rPr>
          <w:rFonts w:ascii="Times New Roman" w:eastAsia="宋体" w:hAnsi="宋体"/>
        </w:rPr>
        <w:t>mol</w:t>
      </w:r>
      <w:r w:rsidRPr="008012A3">
        <w:rPr>
          <w:rFonts w:ascii="Times New Roman" w:eastAsia="宋体" w:hAnsi="Times New Roman" w:cs="Times New Roman"/>
        </w:rPr>
        <w:t>·</w:t>
      </w:r>
      <w:r w:rsidRPr="008012A3">
        <w:rPr>
          <w:rFonts w:ascii="Times New Roman" w:eastAsia="宋体" w:hAnsi="宋体"/>
        </w:rPr>
        <w:t>L</w:t>
      </w:r>
      <w:r w:rsidRPr="008012A3">
        <w:rPr>
          <w:rFonts w:ascii="Times New Roman" w:eastAsia="宋体" w:hAnsi="宋体"/>
          <w:vertAlign w:val="superscript"/>
        </w:rPr>
        <w:t>-1</w:t>
      </w:r>
      <w:r w:rsidRPr="008012A3">
        <w:rPr>
          <w:rFonts w:ascii="Times New Roman" w:eastAsia="宋体" w:hAnsi="宋体"/>
        </w:rPr>
        <w:t>=10</w:t>
      </w:r>
      <w:r w:rsidRPr="008012A3">
        <w:rPr>
          <w:rFonts w:ascii="Times New Roman" w:eastAsia="宋体" w:hAnsi="宋体"/>
          <w:vertAlign w:val="superscript"/>
        </w:rPr>
        <w:t>-2</w:t>
      </w:r>
      <w:r w:rsidRPr="008012A3">
        <w:rPr>
          <w:rFonts w:ascii="Times New Roman" w:eastAsia="楷体" w:hAnsi="楷体"/>
        </w:rPr>
        <w:t xml:space="preserve"> </w:t>
      </w:r>
      <w:r w:rsidRPr="008012A3">
        <w:rPr>
          <w:rFonts w:ascii="Times New Roman" w:eastAsia="宋体" w:hAnsi="宋体"/>
        </w:rPr>
        <w:t>mol</w:t>
      </w:r>
      <w:r w:rsidRPr="008012A3">
        <w:rPr>
          <w:rFonts w:ascii="Times New Roman" w:eastAsia="宋体" w:hAnsi="Times New Roman" w:cs="Times New Roman"/>
        </w:rPr>
        <w:t>·</w:t>
      </w:r>
      <w:r w:rsidRPr="008012A3">
        <w:rPr>
          <w:rFonts w:ascii="Times New Roman" w:eastAsia="宋体" w:hAnsi="宋体"/>
        </w:rPr>
        <w:t>L</w:t>
      </w:r>
      <w:r w:rsidRPr="008012A3">
        <w:rPr>
          <w:rFonts w:ascii="Times New Roman" w:eastAsia="宋体" w:hAnsi="宋体"/>
          <w:vertAlign w:val="superscript"/>
        </w:rPr>
        <w:t>-1</w:t>
      </w:r>
      <w:r w:rsidRPr="008012A3">
        <w:rPr>
          <w:rFonts w:ascii="Times New Roman" w:eastAsia="宋体" w:hAnsi="宋体"/>
        </w:rPr>
        <w:t>,</w:t>
      </w:r>
      <w:r w:rsidRPr="008012A3">
        <w:rPr>
          <w:rFonts w:ascii="Times New Roman" w:eastAsia="楷体" w:hAnsi="楷体"/>
        </w:rPr>
        <w:t>则指示剂浓度不能超过</w:t>
      </w:r>
      <w:r w:rsidRPr="008012A3">
        <w:rPr>
          <w:rFonts w:ascii="Times New Roman" w:eastAsia="宋体" w:hAnsi="宋体"/>
        </w:rPr>
        <w:t>10</w:t>
      </w:r>
      <w:r w:rsidRPr="008012A3">
        <w:rPr>
          <w:rFonts w:ascii="Times New Roman" w:eastAsia="宋体" w:hAnsi="宋体"/>
          <w:vertAlign w:val="superscript"/>
        </w:rPr>
        <w:t>-2</w:t>
      </w:r>
      <w:r w:rsidRPr="008012A3">
        <w:rPr>
          <w:rFonts w:ascii="Times New Roman" w:eastAsia="楷体" w:hAnsi="楷体"/>
        </w:rPr>
        <w:t xml:space="preserve"> </w:t>
      </w:r>
      <w:r w:rsidRPr="008012A3">
        <w:rPr>
          <w:rFonts w:ascii="Times New Roman" w:eastAsia="宋体" w:hAnsi="宋体"/>
        </w:rPr>
        <w:t>mol</w:t>
      </w:r>
      <w:r w:rsidRPr="008012A3">
        <w:rPr>
          <w:rFonts w:ascii="Times New Roman" w:eastAsia="宋体" w:hAnsi="Times New Roman" w:cs="Times New Roman"/>
        </w:rPr>
        <w:t>·</w:t>
      </w:r>
      <w:r w:rsidRPr="008012A3">
        <w:rPr>
          <w:rFonts w:ascii="Times New Roman" w:eastAsia="宋体" w:hAnsi="宋体"/>
        </w:rPr>
        <w:t>L</w:t>
      </w:r>
      <w:r w:rsidRPr="008012A3">
        <w:rPr>
          <w:rFonts w:ascii="Times New Roman" w:eastAsia="宋体" w:hAnsi="宋体"/>
          <w:vertAlign w:val="superscript"/>
        </w:rPr>
        <w:t>-1</w:t>
      </w:r>
      <w:r w:rsidRPr="008012A3">
        <w:rPr>
          <w:rFonts w:ascii="Times New Roman" w:eastAsia="宋体" w:hAnsi="宋体"/>
        </w:rPr>
        <w:t>,C</w:t>
      </w:r>
      <w:r w:rsidRPr="008012A3">
        <w:rPr>
          <w:rFonts w:ascii="Times New Roman" w:eastAsia="楷体" w:hAnsi="楷体"/>
        </w:rPr>
        <w:t>正确</w:t>
      </w:r>
      <w:r w:rsidRPr="008012A3">
        <w:rPr>
          <w:rFonts w:ascii="Times New Roman" w:eastAsia="宋体" w:hAnsi="宋体"/>
        </w:rPr>
        <w:t>;</w:t>
      </w:r>
      <w:r w:rsidRPr="008012A3">
        <w:rPr>
          <w:rFonts w:ascii="Times New Roman" w:eastAsia="楷体" w:hAnsi="楷体"/>
        </w:rPr>
        <w:t>利用点</w:t>
      </w:r>
      <w:r w:rsidRPr="008012A3">
        <w:rPr>
          <w:rFonts w:ascii="Times New Roman" w:eastAsia="宋体" w:hAnsi="宋体"/>
        </w:rPr>
        <w:t>(6</w:t>
      </w:r>
      <w:r w:rsidRPr="008012A3">
        <w:rPr>
          <w:rFonts w:ascii="Times New Roman" w:eastAsia="宋体" w:hAnsi="Times New Roman" w:cs="Times New Roman"/>
        </w:rPr>
        <w:t>.</w:t>
      </w:r>
      <w:r w:rsidRPr="008012A3">
        <w:rPr>
          <w:rFonts w:ascii="Times New Roman" w:eastAsia="宋体" w:hAnsi="宋体"/>
        </w:rPr>
        <w:t>1,6</w:t>
      </w:r>
      <w:r w:rsidRPr="008012A3">
        <w:rPr>
          <w:rFonts w:ascii="Times New Roman" w:eastAsia="宋体" w:hAnsi="Times New Roman" w:cs="Times New Roman"/>
        </w:rPr>
        <w:t>.</w:t>
      </w:r>
      <w:r w:rsidRPr="008012A3">
        <w:rPr>
          <w:rFonts w:ascii="Times New Roman" w:eastAsia="宋体" w:hAnsi="宋体"/>
        </w:rPr>
        <w:t>1)</w:t>
      </w:r>
      <w:r w:rsidRPr="008012A3">
        <w:rPr>
          <w:rFonts w:ascii="Times New Roman" w:eastAsia="楷体" w:hAnsi="楷体"/>
        </w:rPr>
        <w:t>计算</w:t>
      </w:r>
      <w:r w:rsidRPr="008012A3">
        <w:rPr>
          <w:rFonts w:ascii="Times New Roman" w:eastAsia="宋体" w:hAnsi="宋体"/>
        </w:rPr>
        <w:t>AgBr</w:t>
      </w:r>
      <w:r w:rsidRPr="008012A3">
        <w:rPr>
          <w:rFonts w:ascii="Times New Roman" w:eastAsia="楷体" w:hAnsi="楷体"/>
        </w:rPr>
        <w:t>的溶度积</w:t>
      </w:r>
      <w:r w:rsidRPr="008012A3">
        <w:rPr>
          <w:rFonts w:ascii="Times New Roman" w:eastAsia="宋体" w:hAnsi="宋体"/>
        </w:rPr>
        <w:t>:</w:t>
      </w:r>
      <w:r w:rsidRPr="008012A3">
        <w:rPr>
          <w:rFonts w:ascii="Times New Roman" w:eastAsia="宋体" w:hAnsi="宋体"/>
          <w:i/>
        </w:rPr>
        <w:t>K</w:t>
      </w:r>
      <w:r w:rsidRPr="008012A3">
        <w:rPr>
          <w:rFonts w:ascii="Times New Roman" w:eastAsia="宋体" w:hAnsi="宋体"/>
          <w:vertAlign w:val="subscript"/>
        </w:rPr>
        <w:t>sp</w:t>
      </w:r>
      <w:r w:rsidRPr="008012A3">
        <w:rPr>
          <w:rFonts w:ascii="Times New Roman" w:eastAsia="宋体" w:hAnsi="宋体"/>
        </w:rPr>
        <w:t>(AgBr)=(10</w:t>
      </w:r>
      <w:r w:rsidRPr="008012A3">
        <w:rPr>
          <w:rFonts w:ascii="Times New Roman" w:eastAsia="宋体" w:hAnsi="宋体"/>
          <w:vertAlign w:val="superscript"/>
        </w:rPr>
        <w:t>-6</w:t>
      </w:r>
      <w:r w:rsidRPr="008012A3">
        <w:rPr>
          <w:rFonts w:ascii="Times New Roman" w:eastAsia="宋体" w:hAnsi="Times New Roman" w:cs="Times New Roman"/>
          <w:vertAlign w:val="superscript"/>
        </w:rPr>
        <w:t>.</w:t>
      </w:r>
      <w:r w:rsidRPr="008012A3">
        <w:rPr>
          <w:rFonts w:ascii="Times New Roman" w:eastAsia="宋体" w:hAnsi="宋体"/>
          <w:vertAlign w:val="superscript"/>
        </w:rPr>
        <w:t>1</w:t>
      </w:r>
      <w:r w:rsidRPr="008012A3">
        <w:rPr>
          <w:rFonts w:ascii="Times New Roman" w:eastAsia="宋体" w:hAnsi="宋体"/>
        </w:rPr>
        <w:t>)</w:t>
      </w:r>
      <w:r w:rsidRPr="008012A3">
        <w:rPr>
          <w:rFonts w:ascii="Times New Roman" w:eastAsia="宋体" w:hAnsi="宋体"/>
          <w:vertAlign w:val="superscript"/>
        </w:rPr>
        <w:t>2</w:t>
      </w:r>
      <w:r w:rsidRPr="008012A3">
        <w:rPr>
          <w:rFonts w:ascii="Times New Roman" w:eastAsia="宋体" w:hAnsi="宋体"/>
        </w:rPr>
        <w:t>=10</w:t>
      </w:r>
      <w:r w:rsidRPr="008012A3">
        <w:rPr>
          <w:rFonts w:ascii="Times New Roman" w:eastAsia="宋体" w:hAnsi="宋体"/>
          <w:vertAlign w:val="superscript"/>
        </w:rPr>
        <w:t>-12</w:t>
      </w:r>
      <w:r w:rsidRPr="008012A3">
        <w:rPr>
          <w:rFonts w:ascii="Times New Roman" w:eastAsia="宋体" w:hAnsi="Times New Roman" w:cs="Times New Roman"/>
          <w:vertAlign w:val="superscript"/>
        </w:rPr>
        <w:t>.</w:t>
      </w:r>
      <w:r w:rsidRPr="008012A3">
        <w:rPr>
          <w:rFonts w:ascii="Times New Roman" w:eastAsia="宋体" w:hAnsi="宋体"/>
          <w:vertAlign w:val="superscript"/>
        </w:rPr>
        <w:t>2</w:t>
      </w:r>
      <w:r w:rsidRPr="008012A3">
        <w:rPr>
          <w:rFonts w:ascii="Times New Roman" w:eastAsia="宋体" w:hAnsi="宋体"/>
        </w:rPr>
        <w:t>,</w:t>
      </w:r>
      <w:r w:rsidRPr="008012A3">
        <w:rPr>
          <w:rFonts w:ascii="Times New Roman" w:eastAsia="楷体" w:hAnsi="楷体"/>
        </w:rPr>
        <w:t>当滴定</w:t>
      </w:r>
      <w:r w:rsidRPr="008012A3">
        <w:rPr>
          <w:rFonts w:ascii="Times New Roman" w:eastAsia="宋体" w:hAnsi="宋体"/>
        </w:rPr>
        <w:t>Br</w:t>
      </w:r>
      <w:r w:rsidRPr="008012A3">
        <w:rPr>
          <w:rFonts w:ascii="Times New Roman" w:eastAsia="宋体" w:hAnsi="宋体"/>
          <w:vertAlign w:val="superscript"/>
        </w:rPr>
        <w:t>-</w:t>
      </w:r>
      <w:r w:rsidRPr="008012A3">
        <w:rPr>
          <w:rFonts w:ascii="Times New Roman" w:eastAsia="楷体" w:hAnsi="楷体"/>
        </w:rPr>
        <w:t>达终点时</w:t>
      </w:r>
      <w:r w:rsidRPr="008012A3">
        <w:rPr>
          <w:rFonts w:ascii="Times New Roman" w:eastAsia="宋体" w:hAnsi="宋体"/>
        </w:rPr>
        <w:t>,</w:t>
      </w:r>
      <w:r w:rsidRPr="008012A3">
        <w:rPr>
          <w:rFonts w:ascii="Times New Roman" w:eastAsia="楷体" w:hAnsi="楷体"/>
        </w:rPr>
        <w:t>存在</w:t>
      </w:r>
      <w:r w:rsidRPr="008012A3">
        <w:rPr>
          <w:rFonts w:ascii="宋体" w:eastAsia="宋体" w:hAnsi="宋体" w:cs="宋体" w:hint="eastAsia"/>
        </w:rPr>
        <w:t>①</w:t>
      </w:r>
      <w:r w:rsidRPr="008012A3">
        <w:rPr>
          <w:rFonts w:ascii="Times New Roman" w:eastAsia="宋体" w:hAnsi="宋体"/>
          <w:i/>
        </w:rPr>
        <w:t>c</w:t>
      </w:r>
      <w:r w:rsidRPr="008012A3">
        <w:rPr>
          <w:rFonts w:ascii="Times New Roman" w:eastAsia="宋体" w:hAnsi="宋体"/>
        </w:rPr>
        <w:t>(Ag</w:t>
      </w:r>
      <w:r w:rsidRPr="008012A3">
        <w:rPr>
          <w:rFonts w:ascii="Times New Roman" w:eastAsia="宋体" w:hAnsi="宋体"/>
          <w:vertAlign w:val="superscript"/>
        </w:rPr>
        <w:t>+</w:t>
      </w:r>
      <w:r w:rsidRPr="008012A3">
        <w:rPr>
          <w:rFonts w:ascii="Times New Roman" w:eastAsia="宋体" w:hAnsi="宋体"/>
        </w:rPr>
        <w:t>)</w:t>
      </w:r>
      <w:r w:rsidRPr="008012A3">
        <w:rPr>
          <w:rFonts w:ascii="Times New Roman" w:eastAsia="宋体" w:hAnsi="Times New Roman" w:cs="Times New Roman"/>
        </w:rPr>
        <w:t>·</w:t>
      </w:r>
      <w:r w:rsidRPr="008012A3">
        <w:rPr>
          <w:rFonts w:ascii="Times New Roman" w:eastAsia="宋体" w:hAnsi="宋体"/>
          <w:i/>
        </w:rPr>
        <w:t>c</w:t>
      </w:r>
      <w:r w:rsidRPr="008012A3">
        <w:rPr>
          <w:rFonts w:ascii="Times New Roman" w:eastAsia="宋体" w:hAnsi="宋体"/>
        </w:rPr>
        <w:t>(Br</w:t>
      </w:r>
      <w:r w:rsidRPr="008012A3">
        <w:rPr>
          <w:rFonts w:ascii="Times New Roman" w:eastAsia="宋体" w:hAnsi="宋体"/>
          <w:vertAlign w:val="superscript"/>
        </w:rPr>
        <w:t>-</w:t>
      </w:r>
      <w:r w:rsidRPr="008012A3">
        <w:rPr>
          <w:rFonts w:ascii="Times New Roman" w:eastAsia="宋体" w:hAnsi="宋体"/>
        </w:rPr>
        <w:t>)=10</w:t>
      </w:r>
      <w:r w:rsidRPr="008012A3">
        <w:rPr>
          <w:rFonts w:ascii="Times New Roman" w:eastAsia="宋体" w:hAnsi="宋体"/>
          <w:vertAlign w:val="superscript"/>
        </w:rPr>
        <w:t>-12</w:t>
      </w:r>
      <w:r w:rsidRPr="008012A3">
        <w:rPr>
          <w:rFonts w:ascii="Times New Roman" w:eastAsia="宋体" w:hAnsi="Times New Roman" w:cs="Times New Roman"/>
          <w:vertAlign w:val="superscript"/>
        </w:rPr>
        <w:t>.</w:t>
      </w:r>
      <w:r w:rsidRPr="008012A3">
        <w:rPr>
          <w:rFonts w:ascii="Times New Roman" w:eastAsia="宋体" w:hAnsi="宋体"/>
          <w:vertAlign w:val="superscript"/>
        </w:rPr>
        <w:t>2</w:t>
      </w:r>
      <w:r w:rsidRPr="008012A3">
        <w:rPr>
          <w:rFonts w:ascii="Times New Roman" w:eastAsia="楷体" w:hAnsi="楷体"/>
        </w:rPr>
        <w:t>、</w:t>
      </w:r>
      <w:r w:rsidRPr="008012A3">
        <w:rPr>
          <w:rFonts w:ascii="宋体" w:eastAsia="宋体" w:hAnsi="宋体" w:cs="宋体" w:hint="eastAsia"/>
        </w:rPr>
        <w:t>②</w:t>
      </w:r>
      <w:r w:rsidRPr="008012A3">
        <w:rPr>
          <w:rFonts w:ascii="Times New Roman" w:eastAsia="宋体" w:hAnsi="宋体"/>
          <w:i/>
        </w:rPr>
        <w:t>c</w:t>
      </w:r>
      <w:r w:rsidRPr="008012A3">
        <w:rPr>
          <w:rFonts w:ascii="Times New Roman" w:eastAsia="宋体" w:hAnsi="宋体"/>
          <w:vertAlign w:val="superscript"/>
        </w:rPr>
        <w:t>2</w:t>
      </w:r>
      <w:r w:rsidRPr="008012A3">
        <w:rPr>
          <w:rFonts w:ascii="Times New Roman" w:eastAsia="宋体" w:hAnsi="宋体"/>
        </w:rPr>
        <w:t>(Ag</w:t>
      </w:r>
      <w:r w:rsidRPr="008012A3">
        <w:rPr>
          <w:rFonts w:ascii="Times New Roman" w:eastAsia="宋体" w:hAnsi="宋体"/>
          <w:vertAlign w:val="superscript"/>
        </w:rPr>
        <w:t>+</w:t>
      </w:r>
      <w:r w:rsidRPr="008012A3">
        <w:rPr>
          <w:rFonts w:ascii="Times New Roman" w:eastAsia="宋体" w:hAnsi="宋体"/>
        </w:rPr>
        <w:t>)</w:t>
      </w:r>
      <w:r w:rsidRPr="008012A3">
        <w:rPr>
          <w:rFonts w:ascii="Times New Roman" w:eastAsia="宋体" w:hAnsi="Times New Roman" w:cs="Times New Roman"/>
        </w:rPr>
        <w:t>·</w:t>
      </w:r>
      <w:r w:rsidRPr="008012A3">
        <w:rPr>
          <w:rFonts w:ascii="Times New Roman" w:eastAsia="宋体" w:hAnsi="宋体"/>
          <w:i/>
        </w:rPr>
        <w:t>c</w:t>
      </w:r>
      <w:r w:rsidRPr="008012A3">
        <w:rPr>
          <w:rFonts w:ascii="Times New Roman" w:eastAsia="宋体" w:hAnsi="宋体"/>
        </w:rPr>
        <w:t>(Cr</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8012A3">
        <w:rPr>
          <w:rFonts w:ascii="Times New Roman" w:eastAsia="宋体" w:hAnsi="宋体"/>
        </w:rPr>
        <w:t>)=10</w:t>
      </w:r>
      <w:r w:rsidRPr="008012A3">
        <w:rPr>
          <w:rFonts w:ascii="Times New Roman" w:eastAsia="宋体" w:hAnsi="宋体"/>
          <w:vertAlign w:val="superscript"/>
        </w:rPr>
        <w:t>-11</w:t>
      </w:r>
      <w:r w:rsidRPr="008012A3">
        <w:rPr>
          <w:rFonts w:ascii="Times New Roman" w:eastAsia="宋体" w:hAnsi="Times New Roman" w:cs="Times New Roman"/>
          <w:vertAlign w:val="superscript"/>
        </w:rPr>
        <w:t>.</w:t>
      </w:r>
      <w:r w:rsidRPr="008012A3">
        <w:rPr>
          <w:rFonts w:ascii="Times New Roman" w:eastAsia="宋体" w:hAnsi="宋体"/>
          <w:vertAlign w:val="superscript"/>
        </w:rPr>
        <w:t>7</w:t>
      </w:r>
      <w:r w:rsidRPr="008012A3">
        <w:rPr>
          <w:rFonts w:ascii="Times New Roman" w:eastAsia="宋体" w:hAnsi="宋体"/>
        </w:rPr>
        <w:t>,</w:t>
      </w:r>
      <w:r w:rsidRPr="008012A3">
        <w:rPr>
          <w:rFonts w:ascii="Times New Roman" w:eastAsia="楷体" w:hAnsi="楷体"/>
        </w:rPr>
        <w:t>由</w:t>
      </w:r>
      <w:r w:rsidRPr="008012A3">
        <w:rPr>
          <w:rFonts w:ascii="宋体" w:eastAsia="宋体" w:hAnsi="宋体" w:cs="宋体" w:hint="eastAsia"/>
        </w:rPr>
        <w:t>①</w:t>
      </w:r>
      <w:r w:rsidRPr="008012A3">
        <w:rPr>
          <w:rFonts w:ascii="Times New Roman" w:eastAsia="楷体" w:hAnsi="楷体"/>
        </w:rPr>
        <w:t>、</w:t>
      </w:r>
      <w:r w:rsidRPr="008012A3">
        <w:rPr>
          <w:rFonts w:ascii="宋体" w:eastAsia="宋体" w:hAnsi="宋体" w:cs="宋体" w:hint="eastAsia"/>
        </w:rPr>
        <w:t>②</w:t>
      </w:r>
      <w:r w:rsidRPr="008012A3">
        <w:rPr>
          <w:rFonts w:ascii="Times New Roman" w:eastAsia="楷体" w:hAnsi="楷体"/>
        </w:rPr>
        <w:t>得</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B</m:t>
            </m:r>
            <m:sSup>
              <m:sSupPr>
                <m:ctrlPr>
                  <w:rPr>
                    <w:rFonts w:ascii="Cambria Math" w:eastAsia="宋体" w:hAnsi="Cambria Math"/>
                  </w:rPr>
                </m:ctrlPr>
              </m:sSupPr>
              <m:e>
                <m:r>
                  <m:rPr>
                    <m:sty m:val="p"/>
                  </m:rPr>
                  <w:rPr>
                    <w:rFonts w:ascii="Cambria Math" w:eastAsia="宋体" w:hAnsi="Cambria Math"/>
                    <w:sz w:val="26"/>
                    <w:szCs w:val="26"/>
                  </w:rPr>
                  <m:t>r</m:t>
                </m:r>
              </m:e>
              <m:sup>
                <m:r>
                  <m:rPr>
                    <m:nor/>
                  </m:rPr>
                  <w:rPr>
                    <w:rFonts w:ascii="Times New Roman" w:eastAsia="宋体" w:hAnsi="宋体"/>
                    <w:sz w:val="26"/>
                    <w:szCs w:val="26"/>
                  </w:rPr>
                  <m:t>-</m:t>
                </m:r>
              </m:sup>
            </m:sSup>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Cr</m:t>
            </m:r>
            <m:sSubSup>
              <m:sSubSupPr>
                <m:ctrlPr>
                  <w:rPr>
                    <w:rFonts w:ascii="Cambria Math" w:eastAsia="宋体" w:hAnsi="Cambria Math"/>
                  </w:rPr>
                </m:ctrlPr>
              </m:sSubSupPr>
              <m:e>
                <m:r>
                  <m:rPr>
                    <m:sty m:val="p"/>
                  </m:rPr>
                  <w:rPr>
                    <w:rFonts w:ascii="Cambria Math" w:eastAsia="宋体" w:hAnsi="Cambria Math"/>
                    <w:sz w:val="26"/>
                    <w:szCs w:val="26"/>
                  </w:rPr>
                  <m:t>O</m:t>
                </m:r>
              </m:e>
              <m:sub>
                <m:r>
                  <m:rPr>
                    <m:sty m:val="p"/>
                  </m:rPr>
                  <w:rPr>
                    <w:rFonts w:ascii="Cambria Math" w:eastAsia="宋体" w:hAnsi="Cambria Math"/>
                    <w:sz w:val="26"/>
                    <w:szCs w:val="26"/>
                  </w:rPr>
                  <m:t>4</m:t>
                </m:r>
              </m:sub>
              <m:sup>
                <m:r>
                  <m:rPr>
                    <m:sty m:val="p"/>
                  </m:rPr>
                  <w:rPr>
                    <w:rFonts w:ascii="Cambria Math" w:eastAsia="宋体" w:hAnsi="Cambria Math"/>
                    <w:sz w:val="26"/>
                    <w:szCs w:val="26"/>
                  </w:rPr>
                  <m:t>2</m:t>
                </m:r>
                <m:r>
                  <m:rPr>
                    <m:nor/>
                  </m:rPr>
                  <w:rPr>
                    <w:rFonts w:ascii="Times New Roman" w:eastAsia="宋体" w:hAnsi="宋体"/>
                    <w:sz w:val="26"/>
                    <w:szCs w:val="26"/>
                  </w:rPr>
                  <m:t>-</m:t>
                </m:r>
              </m:sup>
            </m:sSubSup>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12</m:t>
                </m:r>
                <m:r>
                  <m:rPr>
                    <m:nor/>
                  </m:rPr>
                  <w:rPr>
                    <w:rFonts w:ascii="Times New Roman" w:eastAsia="宋体" w:hAnsi="Times New Roman" w:cs="Times New Roman"/>
                    <w:sz w:val="26"/>
                    <w:szCs w:val="26"/>
                  </w:rPr>
                  <m:t>.</m:t>
                </m:r>
                <m:r>
                  <m:rPr>
                    <m:sty m:val="p"/>
                  </m:rPr>
                  <w:rPr>
                    <w:rFonts w:ascii="Cambria Math" w:eastAsia="宋体" w:hAnsi="Cambria Math"/>
                    <w:sz w:val="26"/>
                    <w:szCs w:val="26"/>
                  </w:rPr>
                  <m:t>2</m:t>
                </m:r>
              </m:sup>
            </m:sSup>
          </m:num>
          <m:den>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11</m:t>
                </m:r>
                <m:r>
                  <m:rPr>
                    <m:nor/>
                  </m:rPr>
                  <w:rPr>
                    <w:rFonts w:ascii="Times New Roman" w:eastAsia="宋体" w:hAnsi="Times New Roman" w:cs="Times New Roman"/>
                    <w:sz w:val="26"/>
                    <w:szCs w:val="26"/>
                  </w:rPr>
                  <m:t>.</m:t>
                </m:r>
                <m:r>
                  <m:rPr>
                    <m:sty m:val="p"/>
                  </m:rPr>
                  <w:rPr>
                    <w:rFonts w:ascii="Cambria Math" w:eastAsia="宋体" w:hAnsi="Cambria Math"/>
                    <w:sz w:val="26"/>
                    <w:szCs w:val="26"/>
                  </w:rPr>
                  <m:t>7</m:t>
                </m:r>
              </m:sup>
            </m:sSup>
          </m:den>
        </m:f>
      </m:oMath>
      <w:r w:rsidRPr="008012A3">
        <w:rPr>
          <w:rFonts w:ascii="Times New Roman" w:eastAsia="宋体" w:hAnsi="Times New Roman" w:cs="Times New Roman"/>
        </w:rPr>
        <w:t>·</w:t>
      </w:r>
      <w:r w:rsidRPr="008012A3">
        <w:rPr>
          <w:rFonts w:ascii="Times New Roman" w:eastAsia="宋体" w:hAnsi="宋体"/>
          <w:i/>
        </w:rPr>
        <w:t>c</w:t>
      </w:r>
      <w:r w:rsidRPr="008012A3">
        <w:rPr>
          <w:rFonts w:ascii="Times New Roman" w:eastAsia="宋体" w:hAnsi="宋体"/>
        </w:rPr>
        <w:t>(Ag</w:t>
      </w:r>
      <w:r w:rsidRPr="008012A3">
        <w:rPr>
          <w:rFonts w:ascii="Times New Roman" w:eastAsia="宋体" w:hAnsi="宋体"/>
          <w:vertAlign w:val="superscript"/>
        </w:rPr>
        <w:t>+</w:t>
      </w:r>
      <w:r w:rsidRPr="008012A3">
        <w:rPr>
          <w:rFonts w:ascii="Times New Roman" w:eastAsia="宋体" w:hAnsi="宋体"/>
        </w:rPr>
        <w:t>)=10</w:t>
      </w:r>
      <w:r w:rsidRPr="008012A3">
        <w:rPr>
          <w:rFonts w:ascii="Times New Roman" w:eastAsia="宋体" w:hAnsi="宋体"/>
          <w:vertAlign w:val="superscript"/>
        </w:rPr>
        <w:t>-0</w:t>
      </w:r>
      <w:r w:rsidRPr="008012A3">
        <w:rPr>
          <w:rFonts w:ascii="Times New Roman" w:eastAsia="宋体" w:hAnsi="Times New Roman" w:cs="Times New Roman"/>
          <w:vertAlign w:val="superscript"/>
        </w:rPr>
        <w:t>.</w:t>
      </w:r>
      <w:r w:rsidRPr="008012A3">
        <w:rPr>
          <w:rFonts w:ascii="Times New Roman" w:eastAsia="宋体" w:hAnsi="宋体"/>
          <w:vertAlign w:val="superscript"/>
        </w:rPr>
        <w:t>5</w:t>
      </w:r>
      <w:r w:rsidRPr="008012A3">
        <w:rPr>
          <w:rFonts w:ascii="Times New Roman" w:eastAsia="楷体" w:hAnsi="楷体"/>
        </w:rPr>
        <w:t xml:space="preserve"> </w:t>
      </w:r>
      <w:r w:rsidRPr="008012A3">
        <w:rPr>
          <w:rFonts w:ascii="Times New Roman" w:eastAsia="宋体" w:hAnsi="宋体"/>
          <w:i/>
        </w:rPr>
        <w:t>c</w:t>
      </w:r>
      <w:r w:rsidRPr="008012A3">
        <w:rPr>
          <w:rFonts w:ascii="Times New Roman" w:eastAsia="宋体" w:hAnsi="宋体"/>
        </w:rPr>
        <w:t>(Ag</w:t>
      </w:r>
      <w:r w:rsidRPr="008012A3">
        <w:rPr>
          <w:rFonts w:ascii="Times New Roman" w:eastAsia="宋体" w:hAnsi="宋体"/>
          <w:vertAlign w:val="superscript"/>
        </w:rPr>
        <w:t>+</w:t>
      </w:r>
      <w:r w:rsidRPr="008012A3">
        <w:rPr>
          <w:rFonts w:ascii="Times New Roman" w:eastAsia="宋体" w:hAnsi="宋体"/>
        </w:rPr>
        <w:t>),D</w:t>
      </w:r>
      <w:r w:rsidRPr="008012A3">
        <w:rPr>
          <w:rFonts w:ascii="Times New Roman" w:eastAsia="楷体" w:hAnsi="楷体"/>
        </w:rPr>
        <w:t>错误。</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Arial" w:eastAsia="黑体" w:hAnsi="黑体"/>
        </w:rPr>
        <w:t>二、非选择题</w:t>
      </w:r>
      <w:r w:rsidRPr="008012A3">
        <w:rPr>
          <w:rFonts w:ascii="Times New Roman" w:eastAsia="宋体" w:hAnsi="宋体"/>
        </w:rPr>
        <w:t>:</w:t>
      </w:r>
      <w:r w:rsidRPr="008012A3">
        <w:rPr>
          <w:rFonts w:ascii="Arial" w:eastAsia="黑体" w:hAnsi="黑体"/>
        </w:rPr>
        <w:t>本题共</w:t>
      </w:r>
      <w:r w:rsidRPr="008012A3">
        <w:rPr>
          <w:rFonts w:ascii="Times New Roman" w:eastAsia="宋体" w:hAnsi="宋体"/>
        </w:rPr>
        <w:t>4</w:t>
      </w:r>
      <w:r w:rsidRPr="008012A3">
        <w:rPr>
          <w:rFonts w:ascii="Arial" w:eastAsia="黑体" w:hAnsi="黑体"/>
        </w:rPr>
        <w:t>小题</w:t>
      </w:r>
      <w:r w:rsidRPr="008012A3">
        <w:rPr>
          <w:rFonts w:ascii="Times New Roman" w:eastAsia="宋体" w:hAnsi="宋体"/>
        </w:rPr>
        <w:t>,</w:t>
      </w:r>
      <w:r w:rsidRPr="008012A3">
        <w:rPr>
          <w:rFonts w:ascii="Arial" w:eastAsia="黑体" w:hAnsi="黑体"/>
        </w:rPr>
        <w:t>共</w:t>
      </w:r>
      <w:r w:rsidRPr="008012A3">
        <w:rPr>
          <w:rFonts w:ascii="Times New Roman" w:eastAsia="宋体" w:hAnsi="宋体"/>
        </w:rPr>
        <w:t>55</w:t>
      </w:r>
      <w:r w:rsidRPr="008012A3">
        <w:rPr>
          <w:rFonts w:ascii="Arial" w:eastAsia="黑体" w:hAnsi="黑体"/>
        </w:rPr>
        <w:t>分。</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Times New Roman"/>
          <w:b/>
        </w:rPr>
        <w:t>16</w:t>
      </w:r>
      <w:r w:rsidRPr="008012A3">
        <w:rPr>
          <w:rFonts w:ascii="Times New Roman" w:eastAsia="宋体" w:hAnsi="Times New Roman" w:cs="Times New Roman"/>
        </w:rPr>
        <w:t>.</w:t>
      </w:r>
      <w:r w:rsidRPr="008012A3">
        <w:rPr>
          <w:rFonts w:ascii="Times New Roman" w:eastAsia="宋体" w:hAnsi="宋体"/>
        </w:rPr>
        <w:t>(14</w:t>
      </w:r>
      <w:r w:rsidRPr="008012A3">
        <w:rPr>
          <w:rFonts w:ascii="Times New Roman" w:eastAsia="宋体" w:hAnsi="宋体"/>
        </w:rPr>
        <w:t>分</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中国是世界上最早利用细菌冶金的国家。已知金属硫化物在</w:t>
      </w:r>
      <w:r w:rsidRPr="008012A3">
        <w:rPr>
          <w:rFonts w:ascii="Times New Roman" w:eastAsia="宋体" w:hAnsi="Times New Roman" w:cs="Times New Roman"/>
        </w:rPr>
        <w:t>“</w:t>
      </w:r>
      <w:r w:rsidRPr="008012A3">
        <w:rPr>
          <w:rFonts w:ascii="Times New Roman" w:eastAsia="宋体" w:hAnsi="宋体"/>
        </w:rPr>
        <w:t>细菌氧化</w:t>
      </w:r>
      <w:r w:rsidRPr="008012A3">
        <w:rPr>
          <w:rFonts w:ascii="Times New Roman" w:eastAsia="宋体" w:hAnsi="Times New Roman" w:cs="Times New Roman"/>
        </w:rPr>
        <w:t>”</w:t>
      </w:r>
      <w:r w:rsidRPr="008012A3">
        <w:rPr>
          <w:rFonts w:ascii="Times New Roman" w:eastAsia="宋体" w:hAnsi="宋体"/>
        </w:rPr>
        <w:t>时转化为硫酸盐</w:t>
      </w:r>
      <w:r w:rsidRPr="008012A3">
        <w:rPr>
          <w:rFonts w:ascii="Times New Roman" w:eastAsia="宋体" w:hAnsi="宋体"/>
        </w:rPr>
        <w:t>,</w:t>
      </w:r>
      <w:r w:rsidRPr="008012A3">
        <w:rPr>
          <w:rFonts w:ascii="Times New Roman" w:eastAsia="宋体" w:hAnsi="宋体"/>
        </w:rPr>
        <w:t>某工厂用细菌冶金技术处理载金硫化矿粉</w:t>
      </w:r>
      <w:r w:rsidRPr="008012A3">
        <w:rPr>
          <w:rFonts w:ascii="Times New Roman" w:eastAsia="宋体" w:hAnsi="宋体"/>
        </w:rPr>
        <w:t>(</w:t>
      </w:r>
      <w:r w:rsidRPr="008012A3">
        <w:rPr>
          <w:rFonts w:ascii="Times New Roman" w:eastAsia="宋体" w:hAnsi="宋体"/>
        </w:rPr>
        <w:t>其中细小的</w:t>
      </w:r>
      <w:r w:rsidRPr="008012A3">
        <w:rPr>
          <w:rFonts w:ascii="Times New Roman" w:eastAsia="宋体" w:hAnsi="宋体"/>
        </w:rPr>
        <w:t>Au</w:t>
      </w:r>
      <w:r w:rsidRPr="008012A3">
        <w:rPr>
          <w:rFonts w:ascii="Times New Roman" w:eastAsia="宋体" w:hAnsi="宋体"/>
        </w:rPr>
        <w:t>颗粒被</w:t>
      </w:r>
      <w:r w:rsidRPr="008012A3">
        <w:rPr>
          <w:rFonts w:ascii="Times New Roman" w:eastAsia="宋体" w:hAnsi="宋体"/>
        </w:rPr>
        <w:t>FeS</w:t>
      </w:r>
      <w:r w:rsidRPr="008012A3">
        <w:rPr>
          <w:rFonts w:ascii="Times New Roman" w:eastAsia="宋体" w:hAnsi="宋体"/>
          <w:vertAlign w:val="subscript"/>
        </w:rPr>
        <w:t>2</w:t>
      </w:r>
      <w:r w:rsidRPr="008012A3">
        <w:rPr>
          <w:rFonts w:ascii="Times New Roman" w:eastAsia="宋体" w:hAnsi="宋体"/>
        </w:rPr>
        <w:t>、</w:t>
      </w:r>
      <w:r w:rsidRPr="008012A3">
        <w:rPr>
          <w:rFonts w:ascii="Times New Roman" w:eastAsia="宋体" w:hAnsi="宋体"/>
        </w:rPr>
        <w:t>FeAsS</w:t>
      </w:r>
      <w:r w:rsidRPr="008012A3">
        <w:rPr>
          <w:rFonts w:ascii="Times New Roman" w:eastAsia="宋体" w:hAnsi="宋体"/>
        </w:rPr>
        <w:t>包裹</w:t>
      </w:r>
      <w:r w:rsidRPr="008012A3">
        <w:rPr>
          <w:rFonts w:ascii="Times New Roman" w:eastAsia="宋体" w:hAnsi="宋体"/>
        </w:rPr>
        <w:t>),</w:t>
      </w:r>
      <w:r w:rsidRPr="008012A3">
        <w:rPr>
          <w:rFonts w:ascii="Times New Roman" w:eastAsia="宋体" w:hAnsi="宋体"/>
        </w:rPr>
        <w:t>以提高金的浸出率并冶炼金</w:t>
      </w:r>
      <w:r w:rsidRPr="008012A3">
        <w:rPr>
          <w:rFonts w:ascii="Times New Roman" w:eastAsia="宋体" w:hAnsi="宋体"/>
        </w:rPr>
        <w:t>,</w:t>
      </w:r>
      <w:r w:rsidRPr="008012A3">
        <w:rPr>
          <w:rFonts w:ascii="Times New Roman" w:eastAsia="宋体" w:hAnsi="宋体"/>
        </w:rPr>
        <w:t>工艺流程如下</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jc w:val="center"/>
        <w:rPr>
          <w:rFonts w:ascii="Times New Roman" w:eastAsia="宋体" w:hAnsi="宋体"/>
        </w:rPr>
      </w:pPr>
      <w:r w:rsidRPr="008012A3">
        <w:rPr>
          <w:rFonts w:ascii="Times New Roman" w:eastAsia="宋体" w:hAnsi="宋体"/>
          <w:noProof/>
        </w:rPr>
        <w:drawing>
          <wp:inline distT="0" distB="0" distL="0" distR="0">
            <wp:extent cx="3188160" cy="824400"/>
            <wp:effectExtent l="0" t="0" r="0" b="0"/>
            <wp:docPr id="81" name="24LHLN01.eps" descr="id:21474845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28" cstate="print"/>
                    <a:stretch>
                      <a:fillRect/>
                    </a:stretch>
                  </pic:blipFill>
                  <pic:spPr>
                    <a:xfrm>
                      <a:off x="0" y="0"/>
                      <a:ext cx="3188160" cy="824400"/>
                    </a:xfrm>
                    <a:prstGeom prst="rect">
                      <a:avLst/>
                    </a:prstGeom>
                  </pic:spPr>
                </pic:pic>
              </a:graphicData>
            </a:graphic>
          </wp:inline>
        </w:drawing>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回答下列问题</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(1)</w:t>
      </w:r>
      <w:r w:rsidRPr="008012A3">
        <w:rPr>
          <w:rFonts w:ascii="Times New Roman" w:eastAsia="宋体" w:hAnsi="宋体"/>
        </w:rPr>
        <w:t>北宋时期我国就有多处矿场利用细菌氧化形成的天然</w:t>
      </w:r>
      <w:r w:rsidRPr="008012A3">
        <w:rPr>
          <w:rFonts w:ascii="Times New Roman" w:eastAsia="宋体" w:hAnsi="Times New Roman" w:cs="Times New Roman"/>
        </w:rPr>
        <w:t>“</w:t>
      </w:r>
      <w:r w:rsidRPr="008012A3">
        <w:rPr>
          <w:rFonts w:ascii="Times New Roman" w:eastAsia="宋体" w:hAnsi="宋体"/>
        </w:rPr>
        <w:t>胆水</w:t>
      </w:r>
      <w:r w:rsidRPr="008012A3">
        <w:rPr>
          <w:rFonts w:ascii="Times New Roman" w:eastAsia="宋体" w:hAnsi="Times New Roman" w:cs="Times New Roman"/>
        </w:rPr>
        <w:t>”</w:t>
      </w:r>
      <w:r w:rsidRPr="008012A3">
        <w:rPr>
          <w:rFonts w:ascii="Times New Roman" w:eastAsia="宋体" w:hAnsi="宋体"/>
        </w:rPr>
        <w:t>冶炼铜</w:t>
      </w:r>
      <w:r w:rsidRPr="008012A3">
        <w:rPr>
          <w:rFonts w:ascii="Times New Roman" w:eastAsia="宋体" w:hAnsi="宋体"/>
        </w:rPr>
        <w:t>,</w:t>
      </w:r>
      <w:r w:rsidRPr="008012A3">
        <w:rPr>
          <w:rFonts w:ascii="Times New Roman" w:eastAsia="宋体" w:hAnsi="Times New Roman" w:cs="Times New Roman"/>
        </w:rPr>
        <w:t>“</w:t>
      </w:r>
      <w:r w:rsidRPr="008012A3">
        <w:rPr>
          <w:rFonts w:ascii="Times New Roman" w:eastAsia="宋体" w:hAnsi="宋体"/>
        </w:rPr>
        <w:t>胆水</w:t>
      </w:r>
      <w:r w:rsidRPr="008012A3">
        <w:rPr>
          <w:rFonts w:ascii="Times New Roman" w:eastAsia="宋体" w:hAnsi="Times New Roman" w:cs="Times New Roman"/>
        </w:rPr>
        <w:t>”</w:t>
      </w:r>
      <w:r w:rsidRPr="008012A3">
        <w:rPr>
          <w:rFonts w:ascii="Times New Roman" w:eastAsia="宋体" w:hAnsi="宋体"/>
        </w:rPr>
        <w:t>的主要溶质为</w:t>
      </w:r>
      <w:r w:rsidRPr="008012A3">
        <w:rPr>
          <w:rFonts w:ascii="Times New Roman" w:eastAsia="宋体" w:hAnsi="宋体"/>
          <w:color w:val="FF0000"/>
          <w:u w:val="single" w:color="000000"/>
        </w:rPr>
        <w:t xml:space="preserve">　　　　</w:t>
      </w:r>
      <w:r w:rsidRPr="008012A3">
        <w:rPr>
          <w:rFonts w:ascii="Times New Roman" w:eastAsia="宋体" w:hAnsi="宋体"/>
        </w:rPr>
        <w:t>(</w:t>
      </w:r>
      <w:r w:rsidRPr="008012A3">
        <w:rPr>
          <w:rFonts w:ascii="Times New Roman" w:eastAsia="宋体" w:hAnsi="宋体"/>
        </w:rPr>
        <w:t>填化学式</w:t>
      </w:r>
      <w:r w:rsidRPr="008012A3">
        <w:rPr>
          <w:rFonts w:ascii="Times New Roman" w:eastAsia="宋体" w:hAnsi="宋体"/>
        </w:rPr>
        <w:t>)</w:t>
      </w:r>
      <w:r w:rsidRPr="008012A3">
        <w:rPr>
          <w:rFonts w:ascii="Times New Roman" w:eastAsia="宋体" w:hAnsi="宋体"/>
        </w:rPr>
        <w:t>。 </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(2)</w:t>
      </w:r>
      <w:r w:rsidRPr="008012A3">
        <w:rPr>
          <w:rFonts w:ascii="Times New Roman" w:eastAsia="宋体" w:hAnsi="Times New Roman" w:cs="Times New Roman"/>
        </w:rPr>
        <w:t>“</w:t>
      </w:r>
      <w:r w:rsidRPr="008012A3">
        <w:rPr>
          <w:rFonts w:ascii="Times New Roman" w:eastAsia="宋体" w:hAnsi="宋体"/>
        </w:rPr>
        <w:t>细菌氧化</w:t>
      </w:r>
      <w:r w:rsidRPr="008012A3">
        <w:rPr>
          <w:rFonts w:ascii="Times New Roman" w:eastAsia="宋体" w:hAnsi="Times New Roman" w:cs="Times New Roman"/>
        </w:rPr>
        <w:t>”</w:t>
      </w:r>
      <w:r w:rsidRPr="008012A3">
        <w:rPr>
          <w:rFonts w:ascii="Times New Roman" w:eastAsia="宋体" w:hAnsi="宋体"/>
        </w:rPr>
        <w:t>中</w:t>
      </w:r>
      <w:r w:rsidRPr="008012A3">
        <w:rPr>
          <w:rFonts w:ascii="Times New Roman" w:eastAsia="宋体" w:hAnsi="宋体"/>
        </w:rPr>
        <w:t>,FeS</w:t>
      </w:r>
      <w:r w:rsidRPr="008012A3">
        <w:rPr>
          <w:rFonts w:ascii="Times New Roman" w:eastAsia="宋体" w:hAnsi="宋体"/>
          <w:vertAlign w:val="subscript"/>
        </w:rPr>
        <w:t>2</w:t>
      </w:r>
      <w:r w:rsidRPr="008012A3">
        <w:rPr>
          <w:rFonts w:ascii="Times New Roman" w:eastAsia="宋体" w:hAnsi="宋体"/>
        </w:rPr>
        <w:t>发生反应的离子方程式为</w:t>
      </w:r>
      <w:r w:rsidRPr="008012A3">
        <w:rPr>
          <w:rFonts w:ascii="Times New Roman" w:eastAsia="宋体" w:hAnsi="宋体"/>
          <w:color w:val="FF0000"/>
          <w:u w:val="single" w:color="000000"/>
        </w:rPr>
        <w:t xml:space="preserve">　</w:t>
      </w:r>
      <w:r w:rsidRPr="008012A3">
        <w:rPr>
          <w:rFonts w:ascii="Times New Roman" w:eastAsia="宋体" w:hAnsi="宋体"/>
        </w:rPr>
        <w:t>。 </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(3)</w:t>
      </w:r>
      <w:r w:rsidRPr="008012A3">
        <w:rPr>
          <w:rFonts w:ascii="Times New Roman" w:eastAsia="宋体" w:hAnsi="Times New Roman" w:cs="Times New Roman"/>
        </w:rPr>
        <w:t>“</w:t>
      </w:r>
      <w:r w:rsidRPr="008012A3">
        <w:rPr>
          <w:rFonts w:ascii="Times New Roman" w:eastAsia="宋体" w:hAnsi="宋体"/>
        </w:rPr>
        <w:t>沉铁砷</w:t>
      </w:r>
      <w:r w:rsidRPr="008012A3">
        <w:rPr>
          <w:rFonts w:ascii="Times New Roman" w:eastAsia="宋体" w:hAnsi="Times New Roman" w:cs="Times New Roman"/>
        </w:rPr>
        <w:t>”</w:t>
      </w:r>
      <w:r w:rsidRPr="008012A3">
        <w:rPr>
          <w:rFonts w:ascii="Times New Roman" w:eastAsia="宋体" w:hAnsi="宋体"/>
        </w:rPr>
        <w:t>时需加碱调节</w:t>
      </w:r>
      <w:r w:rsidRPr="008012A3">
        <w:rPr>
          <w:rFonts w:ascii="Times New Roman" w:eastAsia="宋体" w:hAnsi="宋体"/>
        </w:rPr>
        <w:t>pH,</w:t>
      </w:r>
      <w:r w:rsidRPr="008012A3">
        <w:rPr>
          <w:rFonts w:ascii="Times New Roman" w:eastAsia="宋体" w:hAnsi="宋体"/>
        </w:rPr>
        <w:t>生成</w:t>
      </w:r>
      <w:r w:rsidRPr="008012A3">
        <w:rPr>
          <w:rFonts w:ascii="Times New Roman" w:eastAsia="宋体" w:hAnsi="宋体"/>
          <w:color w:val="FF0000"/>
          <w:u w:val="single" w:color="000000"/>
        </w:rPr>
        <w:t xml:space="preserve">　　　　　　　　　</w:t>
      </w:r>
      <w:r w:rsidRPr="008012A3">
        <w:rPr>
          <w:rFonts w:ascii="Times New Roman" w:eastAsia="宋体" w:hAnsi="宋体"/>
        </w:rPr>
        <w:t>(</w:t>
      </w:r>
      <w:r w:rsidRPr="008012A3">
        <w:rPr>
          <w:rFonts w:ascii="Times New Roman" w:eastAsia="宋体" w:hAnsi="宋体"/>
        </w:rPr>
        <w:t>填化学式</w:t>
      </w:r>
      <w:r w:rsidRPr="008012A3">
        <w:rPr>
          <w:rFonts w:ascii="Times New Roman" w:eastAsia="宋体" w:hAnsi="宋体"/>
        </w:rPr>
        <w:t>)</w:t>
      </w:r>
      <w:r w:rsidRPr="008012A3">
        <w:rPr>
          <w:rFonts w:ascii="Times New Roman" w:eastAsia="宋体" w:hAnsi="宋体"/>
        </w:rPr>
        <w:t>胶体起絮凝作用</w:t>
      </w:r>
      <w:r w:rsidRPr="008012A3">
        <w:rPr>
          <w:rFonts w:ascii="Times New Roman" w:eastAsia="宋体" w:hAnsi="宋体"/>
        </w:rPr>
        <w:t>,</w:t>
      </w:r>
      <w:r w:rsidRPr="008012A3">
        <w:rPr>
          <w:rFonts w:ascii="Times New Roman" w:eastAsia="宋体" w:hAnsi="宋体"/>
        </w:rPr>
        <w:t>促进了含</w:t>
      </w:r>
      <w:r w:rsidRPr="008012A3">
        <w:rPr>
          <w:rFonts w:ascii="Times New Roman" w:eastAsia="宋体" w:hAnsi="宋体"/>
        </w:rPr>
        <w:t>As</w:t>
      </w:r>
      <w:r w:rsidRPr="008012A3">
        <w:rPr>
          <w:rFonts w:ascii="Times New Roman" w:eastAsia="宋体" w:hAnsi="宋体"/>
        </w:rPr>
        <w:t>微粒的沉降。 </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(4)</w:t>
      </w:r>
      <w:r w:rsidRPr="008012A3">
        <w:rPr>
          <w:rFonts w:ascii="Times New Roman" w:eastAsia="宋体" w:hAnsi="Times New Roman" w:cs="Times New Roman"/>
        </w:rPr>
        <w:t>“</w:t>
      </w:r>
      <w:r w:rsidRPr="008012A3">
        <w:rPr>
          <w:rFonts w:ascii="Times New Roman" w:eastAsia="宋体" w:hAnsi="宋体"/>
        </w:rPr>
        <w:t>焙烧氧化</w:t>
      </w:r>
      <w:r w:rsidRPr="008012A3">
        <w:rPr>
          <w:rFonts w:ascii="Times New Roman" w:eastAsia="宋体" w:hAnsi="Times New Roman" w:cs="Times New Roman"/>
        </w:rPr>
        <w:t>”</w:t>
      </w:r>
      <w:r w:rsidRPr="008012A3">
        <w:rPr>
          <w:rFonts w:ascii="Times New Roman" w:eastAsia="宋体" w:hAnsi="宋体"/>
        </w:rPr>
        <w:t>也可提高</w:t>
      </w:r>
      <w:r w:rsidRPr="008012A3">
        <w:rPr>
          <w:rFonts w:ascii="Times New Roman" w:eastAsia="宋体" w:hAnsi="Times New Roman" w:cs="Times New Roman"/>
        </w:rPr>
        <w:t>“</w:t>
      </w:r>
      <w:r w:rsidRPr="008012A3">
        <w:rPr>
          <w:rFonts w:ascii="Times New Roman" w:eastAsia="宋体" w:hAnsi="宋体"/>
        </w:rPr>
        <w:t>浸金</w:t>
      </w:r>
      <w:r w:rsidRPr="008012A3">
        <w:rPr>
          <w:rFonts w:ascii="Times New Roman" w:eastAsia="宋体" w:hAnsi="Times New Roman" w:cs="Times New Roman"/>
        </w:rPr>
        <w:t>”</w:t>
      </w:r>
      <w:r w:rsidRPr="008012A3">
        <w:rPr>
          <w:rFonts w:ascii="Times New Roman" w:eastAsia="宋体" w:hAnsi="宋体"/>
        </w:rPr>
        <w:t>效率</w:t>
      </w:r>
      <w:r w:rsidRPr="008012A3">
        <w:rPr>
          <w:rFonts w:ascii="Times New Roman" w:eastAsia="宋体" w:hAnsi="宋体"/>
        </w:rPr>
        <w:t>,</w:t>
      </w:r>
      <w:r w:rsidRPr="008012A3">
        <w:rPr>
          <w:rFonts w:ascii="Times New Roman" w:eastAsia="宋体" w:hAnsi="宋体"/>
        </w:rPr>
        <w:t>相比</w:t>
      </w:r>
      <w:r w:rsidRPr="008012A3">
        <w:rPr>
          <w:rFonts w:ascii="Times New Roman" w:eastAsia="宋体" w:hAnsi="Times New Roman" w:cs="Times New Roman"/>
        </w:rPr>
        <w:t>“</w:t>
      </w:r>
      <w:r w:rsidRPr="008012A3">
        <w:rPr>
          <w:rFonts w:ascii="Times New Roman" w:eastAsia="宋体" w:hAnsi="宋体"/>
        </w:rPr>
        <w:t>焙烧氧化</w:t>
      </w:r>
      <w:r w:rsidRPr="008012A3">
        <w:rPr>
          <w:rFonts w:ascii="Times New Roman" w:eastAsia="宋体" w:hAnsi="Times New Roman" w:cs="Times New Roman"/>
        </w:rPr>
        <w:t>”</w:t>
      </w:r>
      <w:r w:rsidRPr="008012A3">
        <w:rPr>
          <w:rFonts w:ascii="Times New Roman" w:eastAsia="宋体" w:hAnsi="宋体"/>
        </w:rPr>
        <w:t>,</w:t>
      </w:r>
      <w:r w:rsidRPr="008012A3">
        <w:rPr>
          <w:rFonts w:ascii="Times New Roman" w:eastAsia="宋体" w:hAnsi="Times New Roman" w:cs="Times New Roman"/>
        </w:rPr>
        <w:t>“</w:t>
      </w:r>
      <w:r w:rsidRPr="008012A3">
        <w:rPr>
          <w:rFonts w:ascii="Times New Roman" w:eastAsia="宋体" w:hAnsi="宋体"/>
        </w:rPr>
        <w:t>细菌氧化</w:t>
      </w:r>
      <w:r w:rsidRPr="008012A3">
        <w:rPr>
          <w:rFonts w:ascii="Times New Roman" w:eastAsia="宋体" w:hAnsi="Times New Roman" w:cs="Times New Roman"/>
        </w:rPr>
        <w:t>”</w:t>
      </w:r>
      <w:r w:rsidRPr="008012A3">
        <w:rPr>
          <w:rFonts w:ascii="Times New Roman" w:eastAsia="宋体" w:hAnsi="宋体"/>
        </w:rPr>
        <w:t>的优势为</w:t>
      </w:r>
      <w:r w:rsidRPr="008012A3">
        <w:rPr>
          <w:rFonts w:ascii="Times New Roman" w:eastAsia="宋体" w:hAnsi="宋体"/>
          <w:color w:val="FF0000"/>
          <w:u w:val="single" w:color="000000"/>
        </w:rPr>
        <w:t xml:space="preserve">　　</w:t>
      </w:r>
      <w:r w:rsidRPr="008012A3">
        <w:rPr>
          <w:rFonts w:ascii="Times New Roman" w:eastAsia="宋体" w:hAnsi="宋体"/>
        </w:rPr>
        <w:t>(</w:t>
      </w:r>
      <w:r w:rsidRPr="008012A3">
        <w:rPr>
          <w:rFonts w:ascii="Times New Roman" w:eastAsia="宋体" w:hAnsi="宋体"/>
        </w:rPr>
        <w:t>填字母</w:t>
      </w:r>
      <w:r w:rsidRPr="008012A3">
        <w:rPr>
          <w:rFonts w:ascii="Times New Roman" w:eastAsia="宋体" w:hAnsi="宋体"/>
        </w:rPr>
        <w:t>)</w:t>
      </w:r>
      <w:r w:rsidRPr="008012A3">
        <w:rPr>
          <w:rFonts w:ascii="Times New Roman" w:eastAsia="宋体" w:hAnsi="宋体"/>
        </w:rPr>
        <w:t>。 </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A</w:t>
      </w:r>
      <w:r w:rsidRPr="008012A3">
        <w:rPr>
          <w:rFonts w:ascii="Times New Roman" w:eastAsia="宋体" w:hAnsi="Times New Roman" w:cs="Times New Roman"/>
        </w:rPr>
        <w:t>.</w:t>
      </w:r>
      <w:r w:rsidRPr="008012A3">
        <w:rPr>
          <w:rFonts w:ascii="Times New Roman" w:eastAsia="宋体" w:hAnsi="宋体"/>
        </w:rPr>
        <w:t>无需控温</w:t>
      </w:r>
      <w:r w:rsidRPr="008012A3">
        <w:rPr>
          <w:rFonts w:ascii="Times New Roman" w:eastAsia="宋体" w:hAnsi="宋体"/>
        </w:rPr>
        <w:tab/>
        <w:t>B</w:t>
      </w:r>
      <w:r w:rsidRPr="008012A3">
        <w:rPr>
          <w:rFonts w:ascii="Times New Roman" w:eastAsia="宋体" w:hAnsi="Times New Roman" w:cs="Times New Roman"/>
        </w:rPr>
        <w:t>.</w:t>
      </w:r>
      <w:r w:rsidRPr="008012A3">
        <w:rPr>
          <w:rFonts w:ascii="Times New Roman" w:eastAsia="宋体" w:hAnsi="宋体"/>
        </w:rPr>
        <w:t>可减少有害气体产生</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C</w:t>
      </w:r>
      <w:r w:rsidRPr="008012A3">
        <w:rPr>
          <w:rFonts w:ascii="Times New Roman" w:eastAsia="宋体" w:hAnsi="Times New Roman" w:cs="Times New Roman"/>
        </w:rPr>
        <w:t>.</w:t>
      </w:r>
      <w:r w:rsidRPr="008012A3">
        <w:rPr>
          <w:rFonts w:ascii="Times New Roman" w:eastAsia="宋体" w:hAnsi="宋体"/>
        </w:rPr>
        <w:t>设备无需耐高温</w:t>
      </w:r>
      <w:r w:rsidRPr="008012A3">
        <w:rPr>
          <w:rFonts w:ascii="Times New Roman" w:eastAsia="宋体" w:hAnsi="宋体"/>
        </w:rPr>
        <w:tab/>
        <w:t>D</w:t>
      </w:r>
      <w:r w:rsidRPr="008012A3">
        <w:rPr>
          <w:rFonts w:ascii="Times New Roman" w:eastAsia="宋体" w:hAnsi="Times New Roman" w:cs="Times New Roman"/>
        </w:rPr>
        <w:t>.</w:t>
      </w:r>
      <w:r w:rsidRPr="008012A3">
        <w:rPr>
          <w:rFonts w:ascii="Times New Roman" w:eastAsia="宋体" w:hAnsi="宋体"/>
        </w:rPr>
        <w:t>不产生废液废渣</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(5)</w:t>
      </w:r>
      <w:r w:rsidRPr="008012A3">
        <w:rPr>
          <w:rFonts w:ascii="Times New Roman" w:eastAsia="宋体" w:hAnsi="Times New Roman" w:cs="Times New Roman"/>
        </w:rPr>
        <w:t>“</w:t>
      </w:r>
      <w:r w:rsidRPr="008012A3">
        <w:rPr>
          <w:rFonts w:ascii="Times New Roman" w:eastAsia="宋体" w:hAnsi="宋体"/>
        </w:rPr>
        <w:t>真金不怕火炼</w:t>
      </w:r>
      <w:r w:rsidRPr="008012A3">
        <w:rPr>
          <w:rFonts w:ascii="Times New Roman" w:eastAsia="宋体" w:hAnsi="Times New Roman" w:cs="Times New Roman"/>
        </w:rPr>
        <w:t>”</w:t>
      </w:r>
      <w:r w:rsidRPr="008012A3">
        <w:rPr>
          <w:rFonts w:ascii="Times New Roman" w:eastAsia="宋体" w:hAnsi="宋体"/>
        </w:rPr>
        <w:t>表明</w:t>
      </w:r>
      <w:r w:rsidRPr="008012A3">
        <w:rPr>
          <w:rFonts w:ascii="Times New Roman" w:eastAsia="宋体" w:hAnsi="宋体"/>
        </w:rPr>
        <w:t>Au</w:t>
      </w:r>
      <w:r w:rsidRPr="008012A3">
        <w:rPr>
          <w:rFonts w:ascii="Times New Roman" w:eastAsia="宋体" w:hAnsi="宋体"/>
        </w:rPr>
        <w:t>难被</w:t>
      </w:r>
      <w:r w:rsidRPr="008012A3">
        <w:rPr>
          <w:rFonts w:ascii="Times New Roman" w:eastAsia="宋体" w:hAnsi="宋体"/>
        </w:rPr>
        <w:t>O</w:t>
      </w:r>
      <w:r w:rsidRPr="008012A3">
        <w:rPr>
          <w:rFonts w:ascii="Times New Roman" w:eastAsia="宋体" w:hAnsi="宋体"/>
          <w:vertAlign w:val="subscript"/>
        </w:rPr>
        <w:t>2</w:t>
      </w:r>
      <w:r w:rsidRPr="008012A3">
        <w:rPr>
          <w:rFonts w:ascii="Times New Roman" w:eastAsia="宋体" w:hAnsi="宋体"/>
        </w:rPr>
        <w:t>氧化</w:t>
      </w:r>
      <w:r w:rsidRPr="008012A3">
        <w:rPr>
          <w:rFonts w:ascii="Times New Roman" w:eastAsia="宋体" w:hAnsi="宋体"/>
        </w:rPr>
        <w:t>,</w:t>
      </w:r>
      <w:r w:rsidRPr="008012A3">
        <w:rPr>
          <w:rFonts w:ascii="Times New Roman" w:eastAsia="宋体" w:hAnsi="Times New Roman" w:cs="Times New Roman"/>
        </w:rPr>
        <w:t>“</w:t>
      </w:r>
      <w:r w:rsidRPr="008012A3">
        <w:rPr>
          <w:rFonts w:ascii="Times New Roman" w:eastAsia="宋体" w:hAnsi="宋体"/>
        </w:rPr>
        <w:t>浸金</w:t>
      </w:r>
      <w:r w:rsidRPr="008012A3">
        <w:rPr>
          <w:rFonts w:ascii="Times New Roman" w:eastAsia="宋体" w:hAnsi="Times New Roman" w:cs="Times New Roman"/>
        </w:rPr>
        <w:t>”</w:t>
      </w:r>
      <w:r w:rsidRPr="008012A3">
        <w:rPr>
          <w:rFonts w:ascii="Times New Roman" w:eastAsia="宋体" w:hAnsi="宋体"/>
        </w:rPr>
        <w:t>中</w:t>
      </w:r>
      <w:r w:rsidRPr="008012A3">
        <w:rPr>
          <w:rFonts w:ascii="Times New Roman" w:eastAsia="宋体" w:hAnsi="宋体"/>
        </w:rPr>
        <w:t>NaCN</w:t>
      </w:r>
      <w:r w:rsidRPr="008012A3">
        <w:rPr>
          <w:rFonts w:ascii="Times New Roman" w:eastAsia="宋体" w:hAnsi="宋体"/>
        </w:rPr>
        <w:t>的作用为</w:t>
      </w:r>
      <w:r w:rsidRPr="008012A3">
        <w:rPr>
          <w:rFonts w:ascii="Times New Roman" w:eastAsia="宋体" w:hAnsi="宋体"/>
          <w:color w:val="FF0000"/>
          <w:u w:val="single" w:color="000000"/>
        </w:rPr>
        <w:t xml:space="preserve">　</w:t>
      </w:r>
      <w:r w:rsidRPr="008012A3">
        <w:rPr>
          <w:rFonts w:ascii="Times New Roman" w:eastAsia="宋体" w:hAnsi="宋体"/>
        </w:rPr>
        <w:t>。 </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(6)</w:t>
      </w:r>
      <w:r w:rsidRPr="008012A3">
        <w:rPr>
          <w:rFonts w:ascii="Times New Roman" w:eastAsia="宋体" w:hAnsi="Times New Roman" w:cs="Times New Roman"/>
        </w:rPr>
        <w:t>“</w:t>
      </w:r>
      <w:r w:rsidRPr="008012A3">
        <w:rPr>
          <w:rFonts w:ascii="Times New Roman" w:eastAsia="宋体" w:hAnsi="宋体"/>
        </w:rPr>
        <w:t>沉金</w:t>
      </w:r>
      <w:r w:rsidRPr="008012A3">
        <w:rPr>
          <w:rFonts w:ascii="Times New Roman" w:eastAsia="宋体" w:hAnsi="Times New Roman" w:cs="Times New Roman"/>
        </w:rPr>
        <w:t>”</w:t>
      </w:r>
      <w:r w:rsidRPr="008012A3">
        <w:rPr>
          <w:rFonts w:ascii="Times New Roman" w:eastAsia="宋体" w:hAnsi="宋体"/>
        </w:rPr>
        <w:t>中</w:t>
      </w:r>
      <w:r w:rsidRPr="008012A3">
        <w:rPr>
          <w:rFonts w:ascii="Times New Roman" w:eastAsia="宋体" w:hAnsi="宋体"/>
        </w:rPr>
        <w:t>Zn</w:t>
      </w:r>
      <w:r w:rsidRPr="008012A3">
        <w:rPr>
          <w:rFonts w:ascii="Times New Roman" w:eastAsia="宋体" w:hAnsi="宋体"/>
        </w:rPr>
        <w:t>的作用为</w:t>
      </w:r>
      <w:r w:rsidRPr="008012A3">
        <w:rPr>
          <w:rFonts w:ascii="Times New Roman" w:eastAsia="宋体" w:hAnsi="宋体"/>
          <w:color w:val="FF0000"/>
          <w:u w:val="single" w:color="000000"/>
        </w:rPr>
        <w:t xml:space="preserve">　</w:t>
      </w:r>
      <w:r w:rsidRPr="008012A3">
        <w:rPr>
          <w:rFonts w:ascii="Times New Roman" w:eastAsia="宋体" w:hAnsi="宋体"/>
        </w:rPr>
        <w:t>。 </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(7)</w:t>
      </w:r>
      <w:r w:rsidRPr="008012A3">
        <w:rPr>
          <w:rFonts w:ascii="Times New Roman" w:eastAsia="宋体" w:hAnsi="宋体"/>
        </w:rPr>
        <w:t>滤液</w:t>
      </w:r>
      <w:r w:rsidRPr="008012A3">
        <w:rPr>
          <w:rFonts w:ascii="宋体" w:eastAsia="宋体" w:hAnsi="宋体" w:cs="宋体" w:hint="eastAsia"/>
        </w:rPr>
        <w:t>②</w:t>
      </w:r>
      <w:r w:rsidRPr="008012A3">
        <w:rPr>
          <w:rFonts w:ascii="Times New Roman" w:eastAsia="宋体" w:hAnsi="宋体"/>
        </w:rPr>
        <w:t>经</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SO</w:t>
      </w:r>
      <w:r w:rsidRPr="008012A3">
        <w:rPr>
          <w:rFonts w:ascii="Times New Roman" w:eastAsia="宋体" w:hAnsi="宋体"/>
          <w:vertAlign w:val="subscript"/>
        </w:rPr>
        <w:t>4</w:t>
      </w:r>
      <w:r w:rsidRPr="008012A3">
        <w:rPr>
          <w:rFonts w:ascii="Times New Roman" w:eastAsia="宋体" w:hAnsi="宋体"/>
        </w:rPr>
        <w:t>酸化</w:t>
      </w:r>
      <w:r w:rsidRPr="008012A3">
        <w:rPr>
          <w:rFonts w:ascii="Times New Roman" w:eastAsia="宋体" w:hAnsi="宋体"/>
        </w:rPr>
        <w:t>,[Zn(CN)</w:t>
      </w:r>
      <w:r w:rsidRPr="008012A3">
        <w:rPr>
          <w:rFonts w:ascii="Times New Roman" w:eastAsia="宋体" w:hAnsi="宋体"/>
          <w:vertAlign w:val="subscript"/>
        </w:rPr>
        <w:t>4</w:t>
      </w:r>
      <w:r w:rsidRPr="008012A3">
        <w:rPr>
          <w:rFonts w:ascii="Times New Roman" w:eastAsia="宋体" w:hAnsi="宋体"/>
        </w:rPr>
        <w:t>]</w:t>
      </w:r>
      <w:r w:rsidRPr="008012A3">
        <w:rPr>
          <w:rFonts w:ascii="Times New Roman" w:eastAsia="宋体" w:hAnsi="宋体"/>
          <w:vertAlign w:val="superscript"/>
        </w:rPr>
        <w:t>2-</w:t>
      </w:r>
      <w:r w:rsidRPr="008012A3">
        <w:rPr>
          <w:rFonts w:ascii="Times New Roman" w:eastAsia="宋体" w:hAnsi="宋体"/>
        </w:rPr>
        <w:t>转化为</w:t>
      </w:r>
      <w:r w:rsidRPr="008012A3">
        <w:rPr>
          <w:rFonts w:ascii="Times New Roman" w:eastAsia="宋体" w:hAnsi="宋体"/>
        </w:rPr>
        <w:t>ZnSO</w:t>
      </w:r>
      <w:r w:rsidRPr="008012A3">
        <w:rPr>
          <w:rFonts w:ascii="Times New Roman" w:eastAsia="宋体" w:hAnsi="宋体"/>
          <w:vertAlign w:val="subscript"/>
        </w:rPr>
        <w:t>4</w:t>
      </w:r>
      <w:r w:rsidRPr="008012A3">
        <w:rPr>
          <w:rFonts w:ascii="Times New Roman" w:eastAsia="宋体" w:hAnsi="宋体"/>
        </w:rPr>
        <w:t>和</w:t>
      </w:r>
      <w:r w:rsidRPr="008012A3">
        <w:rPr>
          <w:rFonts w:ascii="Times New Roman" w:eastAsia="宋体" w:hAnsi="宋体"/>
        </w:rPr>
        <w:t>HCN</w:t>
      </w:r>
      <w:r w:rsidRPr="008012A3">
        <w:rPr>
          <w:rFonts w:ascii="Times New Roman" w:eastAsia="宋体" w:hAnsi="宋体"/>
        </w:rPr>
        <w:t>的化学方程式为</w:t>
      </w:r>
      <w:r w:rsidRPr="008012A3">
        <w:rPr>
          <w:rFonts w:ascii="Times New Roman" w:eastAsia="宋体" w:hAnsi="宋体"/>
          <w:color w:val="FF0000"/>
          <w:u w:val="single" w:color="000000"/>
        </w:rPr>
        <w:t xml:space="preserve">　</w:t>
      </w:r>
      <w:r w:rsidRPr="008012A3">
        <w:rPr>
          <w:rFonts w:ascii="Times New Roman" w:eastAsia="宋体" w:hAnsi="宋体"/>
        </w:rPr>
        <w:t>。 </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用碱中和</w:t>
      </w:r>
      <w:r w:rsidRPr="008012A3">
        <w:rPr>
          <w:rFonts w:ascii="Times New Roman" w:eastAsia="宋体" w:hAnsi="宋体"/>
        </w:rPr>
        <w:t>HCN</w:t>
      </w:r>
      <w:r w:rsidRPr="008012A3">
        <w:rPr>
          <w:rFonts w:ascii="Times New Roman" w:eastAsia="宋体" w:hAnsi="宋体"/>
        </w:rPr>
        <w:t>可生成</w:t>
      </w:r>
      <w:r w:rsidRPr="008012A3">
        <w:rPr>
          <w:rFonts w:ascii="Times New Roman" w:eastAsia="宋体" w:hAnsi="宋体"/>
          <w:color w:val="FF0000"/>
          <w:u w:val="single" w:color="000000"/>
        </w:rPr>
        <w:t xml:space="preserve">　　　　　　　　　　</w:t>
      </w:r>
      <w:r w:rsidRPr="008012A3">
        <w:rPr>
          <w:rFonts w:ascii="Times New Roman" w:eastAsia="宋体" w:hAnsi="宋体"/>
        </w:rPr>
        <w:t>(</w:t>
      </w:r>
      <w:r w:rsidRPr="008012A3">
        <w:rPr>
          <w:rFonts w:ascii="Times New Roman" w:eastAsia="宋体" w:hAnsi="宋体"/>
        </w:rPr>
        <w:t>填溶质化学式</w:t>
      </w:r>
      <w:r w:rsidRPr="008012A3">
        <w:rPr>
          <w:rFonts w:ascii="Times New Roman" w:eastAsia="宋体" w:hAnsi="宋体"/>
        </w:rPr>
        <w:t>)</w:t>
      </w:r>
      <w:r w:rsidRPr="008012A3">
        <w:rPr>
          <w:rFonts w:ascii="Times New Roman" w:eastAsia="宋体" w:hAnsi="宋体"/>
        </w:rPr>
        <w:t>溶液</w:t>
      </w:r>
      <w:r w:rsidRPr="008012A3">
        <w:rPr>
          <w:rFonts w:ascii="Times New Roman" w:eastAsia="宋体" w:hAnsi="宋体"/>
        </w:rPr>
        <w:t>,</w:t>
      </w:r>
      <w:r w:rsidRPr="008012A3">
        <w:rPr>
          <w:rFonts w:ascii="Times New Roman" w:eastAsia="宋体" w:hAnsi="宋体"/>
        </w:rPr>
        <w:t>从而实现循环利用。 </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Arial" w:eastAsia="黑体" w:hAnsi="黑体"/>
          <w:color w:val="FF00FF"/>
          <w:bdr w:val="single" w:sz="4" w:space="0" w:color="000000"/>
          <w:shd w:val="solid" w:color="FFCCFF" w:fill="auto"/>
        </w:rPr>
        <w:t>答案</w:t>
      </w:r>
      <w:r w:rsidRPr="008012A3">
        <w:rPr>
          <w:rFonts w:ascii="Times New Roman" w:eastAsia="宋体" w:hAnsi="宋体"/>
        </w:rPr>
        <w:t xml:space="preserve"> (1)CuSO</w:t>
      </w:r>
      <w:r w:rsidRPr="008012A3">
        <w:rPr>
          <w:rFonts w:ascii="Times New Roman" w:eastAsia="宋体" w:hAnsi="宋体"/>
          <w:vertAlign w:val="subscript"/>
        </w:rPr>
        <w:t>4</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(2)4FeS</w:t>
      </w:r>
      <w:r w:rsidRPr="008012A3">
        <w:rPr>
          <w:rFonts w:ascii="Times New Roman" w:eastAsia="宋体" w:hAnsi="宋体"/>
          <w:vertAlign w:val="subscript"/>
        </w:rPr>
        <w:t>2</w:t>
      </w:r>
      <w:r w:rsidRPr="008012A3">
        <w:rPr>
          <w:rFonts w:ascii="Times New Roman" w:eastAsia="宋体" w:hAnsi="宋体"/>
        </w:rPr>
        <w:t>+15O</w:t>
      </w:r>
      <w:r w:rsidRPr="008012A3">
        <w:rPr>
          <w:rFonts w:ascii="Times New Roman" w:eastAsia="宋体" w:hAnsi="宋体"/>
          <w:vertAlign w:val="subscript"/>
        </w:rPr>
        <w:t>2</w:t>
      </w:r>
      <w:r w:rsidRPr="008012A3">
        <w:rPr>
          <w:rFonts w:ascii="Times New Roman" w:eastAsia="宋体" w:hAnsi="宋体"/>
        </w:rPr>
        <w:t>+2H</w:t>
      </w:r>
      <w:r w:rsidRPr="008012A3">
        <w:rPr>
          <w:rFonts w:ascii="Times New Roman" w:eastAsia="宋体" w:hAnsi="宋体"/>
          <w:vertAlign w:val="subscript"/>
        </w:rPr>
        <w:t>2</w:t>
      </w:r>
      <w:r w:rsidRPr="008012A3">
        <w:rPr>
          <w:rFonts w:ascii="Times New Roman" w:eastAsia="宋体" w:hAnsi="宋体"/>
        </w:rPr>
        <w:t>O</w:t>
      </w:r>
      <w:r w:rsidRPr="008012A3">
        <w:rPr>
          <w:rFonts w:ascii="Times New Roman" w:eastAsia="宋体" w:hAnsi="宋体"/>
          <w:noProof/>
        </w:rPr>
        <w:drawing>
          <wp:inline distT="0" distB="0" distL="0" distR="0">
            <wp:extent cx="295560" cy="25164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9" cstate="print"/>
                    <a:stretch>
                      <a:fillRect/>
                    </a:stretch>
                  </pic:blipFill>
                  <pic:spPr>
                    <a:xfrm>
                      <a:off x="0" y="0"/>
                      <a:ext cx="295560" cy="251640"/>
                    </a:xfrm>
                    <a:prstGeom prst="rect">
                      <a:avLst/>
                    </a:prstGeom>
                  </pic:spPr>
                </pic:pic>
              </a:graphicData>
            </a:graphic>
          </wp:inline>
        </w:drawing>
      </w:r>
      <w:r w:rsidRPr="008012A3">
        <w:rPr>
          <w:rFonts w:ascii="Times New Roman" w:eastAsia="宋体" w:hAnsi="宋体"/>
        </w:rPr>
        <w:t>8S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8012A3">
        <w:rPr>
          <w:rFonts w:ascii="Times New Roman" w:eastAsia="宋体" w:hAnsi="宋体"/>
        </w:rPr>
        <w:t>+4Fe</w:t>
      </w:r>
      <w:r w:rsidRPr="008012A3">
        <w:rPr>
          <w:rFonts w:ascii="Times New Roman" w:eastAsia="宋体" w:hAnsi="宋体"/>
          <w:vertAlign w:val="superscript"/>
        </w:rPr>
        <w:t>3+</w:t>
      </w:r>
      <w:r w:rsidRPr="008012A3">
        <w:rPr>
          <w:rFonts w:ascii="Times New Roman" w:eastAsia="宋体" w:hAnsi="宋体"/>
        </w:rPr>
        <w:t>+4H</w:t>
      </w:r>
      <w:r w:rsidRPr="008012A3">
        <w:rPr>
          <w:rFonts w:ascii="Times New Roman" w:eastAsia="宋体" w:hAnsi="宋体"/>
          <w:vertAlign w:val="superscript"/>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(3)Fe(OH)</w:t>
      </w:r>
      <w:r w:rsidRPr="008012A3">
        <w:rPr>
          <w:rFonts w:ascii="Times New Roman" w:eastAsia="宋体" w:hAnsi="宋体"/>
          <w:vertAlign w:val="subscript"/>
        </w:rPr>
        <w:t>3</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(4)BC</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(5)</w:t>
      </w:r>
      <w:r w:rsidRPr="008012A3">
        <w:rPr>
          <w:rFonts w:ascii="Times New Roman" w:eastAsia="宋体" w:hAnsi="宋体"/>
        </w:rPr>
        <w:t>与</w:t>
      </w:r>
      <w:r w:rsidRPr="008012A3">
        <w:rPr>
          <w:rFonts w:ascii="Times New Roman" w:eastAsia="宋体" w:hAnsi="宋体"/>
        </w:rPr>
        <w:t>Au</w:t>
      </w:r>
      <w:r w:rsidRPr="008012A3">
        <w:rPr>
          <w:rFonts w:ascii="Times New Roman" w:eastAsia="宋体" w:hAnsi="宋体"/>
        </w:rPr>
        <w:t>元素形成配离子</w:t>
      </w:r>
      <w:r w:rsidRPr="008012A3">
        <w:rPr>
          <w:rFonts w:ascii="Times New Roman" w:eastAsia="宋体" w:hAnsi="宋体"/>
        </w:rPr>
        <w:t>[Au(CN)</w:t>
      </w:r>
      <w:r w:rsidRPr="008012A3">
        <w:rPr>
          <w:rFonts w:ascii="Times New Roman" w:eastAsia="宋体" w:hAnsi="宋体"/>
          <w:vertAlign w:val="subscript"/>
        </w:rPr>
        <w:t>2</w:t>
      </w:r>
      <w:r w:rsidRPr="008012A3">
        <w:rPr>
          <w:rFonts w:ascii="Times New Roman" w:eastAsia="宋体" w:hAnsi="宋体"/>
        </w:rPr>
        <w:t>]</w:t>
      </w:r>
      <w:r w:rsidRPr="008012A3">
        <w:rPr>
          <w:rFonts w:ascii="Times New Roman" w:eastAsia="宋体" w:hAnsi="宋体"/>
          <w:vertAlign w:val="superscript"/>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(6)</w:t>
      </w:r>
      <w:r w:rsidRPr="008012A3">
        <w:rPr>
          <w:rFonts w:ascii="Times New Roman" w:eastAsia="宋体" w:hAnsi="宋体"/>
        </w:rPr>
        <w:t>还原剂</w:t>
      </w:r>
      <w:r w:rsidRPr="008012A3">
        <w:rPr>
          <w:rFonts w:ascii="Times New Roman" w:eastAsia="宋体" w:hAnsi="宋体"/>
        </w:rPr>
        <w:t>,</w:t>
      </w:r>
      <w:r w:rsidRPr="008012A3">
        <w:rPr>
          <w:rFonts w:ascii="Times New Roman" w:eastAsia="宋体" w:hAnsi="宋体"/>
        </w:rPr>
        <w:t>将</w:t>
      </w:r>
      <w:r w:rsidRPr="008012A3">
        <w:rPr>
          <w:rFonts w:ascii="Times New Roman" w:eastAsia="宋体" w:hAnsi="宋体"/>
        </w:rPr>
        <w:t>[Au(CN)</w:t>
      </w:r>
      <w:r w:rsidRPr="008012A3">
        <w:rPr>
          <w:rFonts w:ascii="Times New Roman" w:eastAsia="宋体" w:hAnsi="宋体"/>
          <w:vertAlign w:val="subscript"/>
        </w:rPr>
        <w:t>2</w:t>
      </w:r>
      <w:r w:rsidRPr="008012A3">
        <w:rPr>
          <w:rFonts w:ascii="Times New Roman" w:eastAsia="宋体" w:hAnsi="宋体"/>
        </w:rPr>
        <w:t>]</w:t>
      </w:r>
      <w:r w:rsidRPr="008012A3">
        <w:rPr>
          <w:rFonts w:ascii="Times New Roman" w:eastAsia="宋体" w:hAnsi="宋体"/>
          <w:vertAlign w:val="superscript"/>
        </w:rPr>
        <w:t>-</w:t>
      </w:r>
      <w:r w:rsidRPr="008012A3">
        <w:rPr>
          <w:rFonts w:ascii="Times New Roman" w:eastAsia="宋体" w:hAnsi="宋体"/>
        </w:rPr>
        <w:t>还原为</w:t>
      </w:r>
      <w:r w:rsidRPr="008012A3">
        <w:rPr>
          <w:rFonts w:ascii="Times New Roman" w:eastAsia="宋体" w:hAnsi="宋体"/>
        </w:rPr>
        <w:t>Au</w:t>
      </w:r>
      <w:r w:rsidRPr="008012A3">
        <w:rPr>
          <w:rFonts w:ascii="Times New Roman" w:eastAsia="宋体" w:hAnsi="宋体"/>
        </w:rPr>
        <w:t>单质</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(7)Na</w:t>
      </w:r>
      <w:r w:rsidRPr="008012A3">
        <w:rPr>
          <w:rFonts w:ascii="Times New Roman" w:eastAsia="宋体" w:hAnsi="宋体"/>
          <w:vertAlign w:val="subscript"/>
        </w:rPr>
        <w:t>2</w:t>
      </w:r>
      <w:r w:rsidRPr="008012A3">
        <w:rPr>
          <w:rFonts w:ascii="Times New Roman" w:eastAsia="宋体" w:hAnsi="宋体"/>
        </w:rPr>
        <w:t>[Zn(CN)</w:t>
      </w:r>
      <w:r w:rsidRPr="008012A3">
        <w:rPr>
          <w:rFonts w:ascii="Times New Roman" w:eastAsia="宋体" w:hAnsi="宋体"/>
          <w:vertAlign w:val="subscript"/>
        </w:rPr>
        <w:t>4</w:t>
      </w:r>
      <w:r w:rsidRPr="008012A3">
        <w:rPr>
          <w:rFonts w:ascii="Times New Roman" w:eastAsia="宋体" w:hAnsi="宋体"/>
        </w:rPr>
        <w:t>]+2H</w:t>
      </w:r>
      <w:r w:rsidRPr="008012A3">
        <w:rPr>
          <w:rFonts w:ascii="Times New Roman" w:eastAsia="宋体" w:hAnsi="宋体"/>
          <w:vertAlign w:val="subscript"/>
        </w:rPr>
        <w:t>2</w:t>
      </w:r>
      <w:r w:rsidRPr="008012A3">
        <w:rPr>
          <w:rFonts w:ascii="Times New Roman" w:eastAsia="宋体" w:hAnsi="宋体"/>
        </w:rPr>
        <w:t>SO</w:t>
      </w:r>
      <w:r w:rsidRPr="008012A3">
        <w:rPr>
          <w:rFonts w:ascii="Times New Roman" w:eastAsia="宋体" w:hAnsi="宋体"/>
          <w:vertAlign w:val="subscript"/>
        </w:rPr>
        <w:t>4</w:t>
      </w:r>
      <w:r w:rsidRPr="008012A3">
        <w:rPr>
          <w:rFonts w:ascii="Times New Roman" w:eastAsia="宋体" w:hAnsi="宋体"/>
          <w:noProof/>
        </w:rPr>
        <w:drawing>
          <wp:inline distT="0" distB="0" distL="0" distR="0">
            <wp:extent cx="295560" cy="16308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9" cstate="print"/>
                    <a:stretch>
                      <a:fillRect/>
                    </a:stretch>
                  </pic:blipFill>
                  <pic:spPr>
                    <a:xfrm>
                      <a:off x="0" y="0"/>
                      <a:ext cx="295560" cy="163080"/>
                    </a:xfrm>
                    <a:prstGeom prst="rect">
                      <a:avLst/>
                    </a:prstGeom>
                  </pic:spPr>
                </pic:pic>
              </a:graphicData>
            </a:graphic>
          </wp:inline>
        </w:drawing>
      </w:r>
      <w:r w:rsidRPr="008012A3">
        <w:rPr>
          <w:rFonts w:ascii="Times New Roman" w:eastAsia="宋体" w:hAnsi="宋体"/>
        </w:rPr>
        <w:t>ZnSO</w:t>
      </w:r>
      <w:r w:rsidRPr="008012A3">
        <w:rPr>
          <w:rFonts w:ascii="Times New Roman" w:eastAsia="宋体" w:hAnsi="宋体"/>
          <w:vertAlign w:val="subscript"/>
        </w:rPr>
        <w:t>4</w:t>
      </w:r>
      <w:r w:rsidRPr="008012A3">
        <w:rPr>
          <w:rFonts w:ascii="Times New Roman" w:eastAsia="宋体" w:hAnsi="宋体"/>
        </w:rPr>
        <w:t>+Na</w:t>
      </w:r>
      <w:r w:rsidRPr="008012A3">
        <w:rPr>
          <w:rFonts w:ascii="Times New Roman" w:eastAsia="宋体" w:hAnsi="宋体"/>
          <w:vertAlign w:val="subscript"/>
        </w:rPr>
        <w:t>2</w:t>
      </w:r>
      <w:r w:rsidRPr="008012A3">
        <w:rPr>
          <w:rFonts w:ascii="Times New Roman" w:eastAsia="宋体" w:hAnsi="宋体"/>
        </w:rPr>
        <w:t>SO</w:t>
      </w:r>
      <w:r w:rsidRPr="008012A3">
        <w:rPr>
          <w:rFonts w:ascii="Times New Roman" w:eastAsia="宋体" w:hAnsi="宋体"/>
          <w:vertAlign w:val="subscript"/>
        </w:rPr>
        <w:t>4</w:t>
      </w:r>
      <w:r w:rsidRPr="008012A3">
        <w:rPr>
          <w:rFonts w:ascii="Times New Roman" w:eastAsia="宋体" w:hAnsi="宋体"/>
        </w:rPr>
        <w:t>+4HCN</w:t>
      </w:r>
      <w:r w:rsidRPr="008012A3">
        <w:rPr>
          <w:rFonts w:ascii="Times New Roman" w:eastAsia="宋体" w:hAnsi="宋体"/>
        </w:rPr>
        <w:t xml:space="preserve">　</w:t>
      </w:r>
      <w:r w:rsidRPr="008012A3">
        <w:rPr>
          <w:rFonts w:ascii="Times New Roman" w:eastAsia="宋体" w:hAnsi="宋体"/>
        </w:rPr>
        <w:t>NaCN</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Arial" w:eastAsia="黑体" w:hAnsi="黑体"/>
          <w:color w:val="FF00FF"/>
          <w:bdr w:val="single" w:sz="4" w:space="0" w:color="000000"/>
          <w:shd w:val="solid" w:color="FFCCFF" w:fill="auto"/>
        </w:rPr>
        <w:t>解析</w:t>
      </w:r>
      <w:r w:rsidRPr="008012A3">
        <w:rPr>
          <w:rFonts w:ascii="Times New Roman" w:eastAsia="宋体" w:hAnsi="宋体"/>
        </w:rPr>
        <w:t xml:space="preserve"> </w:t>
      </w:r>
      <w:r w:rsidRPr="008012A3">
        <w:rPr>
          <w:rFonts w:ascii="Times New Roman" w:eastAsia="楷体" w:hAnsi="楷体"/>
        </w:rPr>
        <w:t>本题以</w:t>
      </w:r>
      <w:r w:rsidRPr="008012A3">
        <w:rPr>
          <w:rFonts w:ascii="Times New Roman" w:eastAsia="宋体" w:hAnsi="Times New Roman" w:cs="Times New Roman"/>
        </w:rPr>
        <w:t>“</w:t>
      </w:r>
      <w:r w:rsidRPr="008012A3">
        <w:rPr>
          <w:rFonts w:ascii="Times New Roman" w:eastAsia="楷体" w:hAnsi="楷体"/>
        </w:rPr>
        <w:t>细菌氧化</w:t>
      </w:r>
      <w:r w:rsidRPr="008012A3">
        <w:rPr>
          <w:rFonts w:ascii="Times New Roman" w:eastAsia="宋体" w:hAnsi="Times New Roman" w:cs="Times New Roman"/>
        </w:rPr>
        <w:t>”</w:t>
      </w:r>
      <w:r w:rsidRPr="008012A3">
        <w:rPr>
          <w:rFonts w:ascii="Times New Roman" w:eastAsia="楷体" w:hAnsi="楷体"/>
        </w:rPr>
        <w:t>技术冶炼金为基础</w:t>
      </w:r>
      <w:r w:rsidRPr="008012A3">
        <w:rPr>
          <w:rFonts w:ascii="Times New Roman" w:eastAsia="宋体" w:hAnsi="宋体"/>
        </w:rPr>
        <w:t>,</w:t>
      </w:r>
      <w:r w:rsidRPr="008012A3">
        <w:rPr>
          <w:rFonts w:ascii="Times New Roman" w:eastAsia="楷体" w:hAnsi="楷体"/>
        </w:rPr>
        <w:t>考查对工艺流程的分析</w:t>
      </w:r>
      <w:r w:rsidRPr="008012A3">
        <w:rPr>
          <w:rFonts w:ascii="Times New Roman" w:eastAsia="宋体" w:hAnsi="宋体"/>
        </w:rPr>
        <w:t>,</w:t>
      </w:r>
      <w:r w:rsidRPr="008012A3">
        <w:rPr>
          <w:rFonts w:ascii="Times New Roman" w:eastAsia="楷体" w:hAnsi="楷体"/>
        </w:rPr>
        <w:t>分析每一步的操作目的及相关化学知识在工艺生产中的应用。</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楷体" w:hAnsi="楷体"/>
        </w:rPr>
        <w:t>分析流程可知</w:t>
      </w:r>
      <w:r w:rsidRPr="008012A3">
        <w:rPr>
          <w:rFonts w:ascii="Times New Roman" w:eastAsia="宋体" w:hAnsi="宋体"/>
        </w:rPr>
        <w:t>,</w:t>
      </w:r>
      <w:r w:rsidRPr="008012A3">
        <w:rPr>
          <w:rFonts w:ascii="Times New Roman" w:eastAsia="楷体" w:hAnsi="楷体"/>
        </w:rPr>
        <w:t>矿粉开始时被</w:t>
      </w:r>
      <w:r w:rsidRPr="008012A3">
        <w:rPr>
          <w:rFonts w:ascii="Times New Roman" w:eastAsia="宋体" w:hAnsi="Times New Roman" w:cs="Times New Roman"/>
        </w:rPr>
        <w:t>“</w:t>
      </w:r>
      <w:r w:rsidRPr="008012A3">
        <w:rPr>
          <w:rFonts w:ascii="Times New Roman" w:eastAsia="楷体" w:hAnsi="楷体"/>
        </w:rPr>
        <w:t>细菌氧化</w:t>
      </w:r>
      <w:r w:rsidRPr="008012A3">
        <w:rPr>
          <w:rFonts w:ascii="Times New Roman" w:eastAsia="宋体" w:hAnsi="Times New Roman" w:cs="Times New Roman"/>
        </w:rPr>
        <w:t>”</w:t>
      </w:r>
      <w:r w:rsidRPr="008012A3">
        <w:rPr>
          <w:rFonts w:ascii="Times New Roman" w:eastAsia="楷体" w:hAnsi="楷体"/>
        </w:rPr>
        <w:t>为</w:t>
      </w:r>
      <w:r w:rsidRPr="008012A3">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8012A3">
        <w:rPr>
          <w:rFonts w:ascii="Times New Roman" w:eastAsia="宋体" w:hAnsi="宋体"/>
        </w:rPr>
        <w:t>,</w:t>
      </w:r>
      <w:r w:rsidRPr="008012A3">
        <w:rPr>
          <w:rFonts w:ascii="Times New Roman" w:eastAsia="楷体" w:hAnsi="楷体"/>
        </w:rPr>
        <w:t>同时将二价铁氧化为三价铁离子。通过调节滤液</w:t>
      </w:r>
      <w:r w:rsidRPr="008012A3">
        <w:rPr>
          <w:rFonts w:ascii="宋体" w:eastAsia="宋体" w:hAnsi="宋体" w:cs="宋体" w:hint="eastAsia"/>
        </w:rPr>
        <w:t>①</w:t>
      </w:r>
      <w:r w:rsidRPr="008012A3">
        <w:rPr>
          <w:rFonts w:ascii="Times New Roman" w:eastAsia="楷体" w:hAnsi="楷体"/>
        </w:rPr>
        <w:t>的</w:t>
      </w:r>
      <w:r w:rsidRPr="008012A3">
        <w:rPr>
          <w:rFonts w:ascii="Times New Roman" w:eastAsia="宋体" w:hAnsi="宋体"/>
        </w:rPr>
        <w:t>pH,</w:t>
      </w:r>
      <w:r w:rsidRPr="008012A3">
        <w:rPr>
          <w:rFonts w:ascii="Times New Roman" w:eastAsia="楷体" w:hAnsi="楷体"/>
        </w:rPr>
        <w:t>使</w:t>
      </w:r>
      <w:r w:rsidRPr="008012A3">
        <w:rPr>
          <w:rFonts w:ascii="Times New Roman" w:eastAsia="宋体" w:hAnsi="宋体"/>
        </w:rPr>
        <w:t>Fe</w:t>
      </w:r>
      <w:r w:rsidRPr="008012A3">
        <w:rPr>
          <w:rFonts w:ascii="Times New Roman" w:eastAsia="宋体" w:hAnsi="宋体"/>
          <w:vertAlign w:val="superscript"/>
        </w:rPr>
        <w:t>3+</w:t>
      </w:r>
      <w:r w:rsidRPr="008012A3">
        <w:rPr>
          <w:rFonts w:ascii="Times New Roman" w:eastAsia="楷体" w:hAnsi="楷体"/>
        </w:rPr>
        <w:t>以</w:t>
      </w:r>
      <w:r w:rsidRPr="008012A3">
        <w:rPr>
          <w:rFonts w:ascii="Times New Roman" w:eastAsia="宋体" w:hAnsi="宋体"/>
        </w:rPr>
        <w:t>Fe(OH)</w:t>
      </w:r>
      <w:r w:rsidRPr="008012A3">
        <w:rPr>
          <w:rFonts w:ascii="Times New Roman" w:eastAsia="宋体" w:hAnsi="宋体"/>
          <w:vertAlign w:val="subscript"/>
        </w:rPr>
        <w:t>3</w:t>
      </w:r>
      <w:r w:rsidRPr="008012A3">
        <w:rPr>
          <w:rFonts w:ascii="Times New Roman" w:eastAsia="楷体" w:hAnsi="楷体"/>
        </w:rPr>
        <w:t>的形式析出</w:t>
      </w:r>
      <w:r w:rsidRPr="008012A3">
        <w:rPr>
          <w:rFonts w:ascii="Times New Roman" w:eastAsia="宋体" w:hAnsi="宋体"/>
        </w:rPr>
        <w:t>,</w:t>
      </w:r>
      <w:r w:rsidRPr="008012A3">
        <w:rPr>
          <w:rFonts w:ascii="Times New Roman" w:eastAsia="楷体" w:hAnsi="楷体"/>
        </w:rPr>
        <w:t>而滤渣中的</w:t>
      </w:r>
      <w:r w:rsidRPr="008012A3">
        <w:rPr>
          <w:rFonts w:ascii="Times New Roman" w:eastAsia="宋体" w:hAnsi="宋体"/>
        </w:rPr>
        <w:t>Au</w:t>
      </w:r>
      <w:r w:rsidRPr="008012A3">
        <w:rPr>
          <w:rFonts w:ascii="Times New Roman" w:eastAsia="楷体" w:hAnsi="楷体"/>
        </w:rPr>
        <w:t>在空气和</w:t>
      </w:r>
      <w:r w:rsidRPr="008012A3">
        <w:rPr>
          <w:rFonts w:ascii="Times New Roman" w:eastAsia="宋体" w:hAnsi="宋体"/>
        </w:rPr>
        <w:t>NaCN</w:t>
      </w:r>
      <w:r w:rsidRPr="008012A3">
        <w:rPr>
          <w:rFonts w:ascii="Times New Roman" w:eastAsia="楷体" w:hAnsi="楷体"/>
        </w:rPr>
        <w:t>作用下转化为金属配离子</w:t>
      </w:r>
      <w:r w:rsidRPr="008012A3">
        <w:rPr>
          <w:rFonts w:ascii="Times New Roman" w:eastAsia="宋体" w:hAnsi="宋体"/>
        </w:rPr>
        <w:t>[Au(CN)</w:t>
      </w:r>
      <w:r w:rsidRPr="008012A3">
        <w:rPr>
          <w:rFonts w:ascii="Times New Roman" w:eastAsia="宋体" w:hAnsi="宋体"/>
          <w:vertAlign w:val="subscript"/>
        </w:rPr>
        <w:t>2</w:t>
      </w:r>
      <w:r w:rsidRPr="008012A3">
        <w:rPr>
          <w:rFonts w:ascii="Times New Roman" w:eastAsia="宋体" w:hAnsi="宋体"/>
        </w:rPr>
        <w:t>]</w:t>
      </w:r>
      <w:r w:rsidRPr="008012A3">
        <w:rPr>
          <w:rFonts w:ascii="Times New Roman" w:eastAsia="宋体" w:hAnsi="宋体"/>
          <w:vertAlign w:val="superscript"/>
        </w:rPr>
        <w:t>-</w:t>
      </w:r>
      <w:r w:rsidRPr="008012A3">
        <w:rPr>
          <w:rFonts w:ascii="Times New Roman" w:eastAsia="宋体" w:hAnsi="宋体"/>
        </w:rPr>
        <w:t>,</w:t>
      </w:r>
      <w:r w:rsidRPr="008012A3">
        <w:rPr>
          <w:rFonts w:ascii="Times New Roman" w:eastAsia="楷体" w:hAnsi="楷体"/>
        </w:rPr>
        <w:t>再用</w:t>
      </w:r>
      <w:r w:rsidRPr="008012A3">
        <w:rPr>
          <w:rFonts w:ascii="Times New Roman" w:eastAsia="宋体" w:hAnsi="宋体"/>
        </w:rPr>
        <w:t>Zn</w:t>
      </w:r>
      <w:r w:rsidRPr="008012A3">
        <w:rPr>
          <w:rFonts w:ascii="Times New Roman" w:eastAsia="楷体" w:hAnsi="楷体"/>
        </w:rPr>
        <w:t>粉将化合态的</w:t>
      </w:r>
      <w:r w:rsidRPr="008012A3">
        <w:rPr>
          <w:rFonts w:ascii="Times New Roman" w:eastAsia="宋体" w:hAnsi="宋体"/>
        </w:rPr>
        <w:t>Au</w:t>
      </w:r>
      <w:r w:rsidRPr="008012A3">
        <w:rPr>
          <w:rFonts w:ascii="Times New Roman" w:eastAsia="楷体" w:hAnsi="楷体"/>
        </w:rPr>
        <w:t>元素还原为</w:t>
      </w:r>
      <w:r w:rsidRPr="008012A3">
        <w:rPr>
          <w:rFonts w:ascii="Times New Roman" w:eastAsia="宋体" w:hAnsi="宋体"/>
        </w:rPr>
        <w:t>Au</w:t>
      </w:r>
      <w:r w:rsidRPr="008012A3">
        <w:rPr>
          <w:rFonts w:ascii="Times New Roman" w:eastAsia="楷体" w:hAnsi="楷体"/>
        </w:rPr>
        <w:t>单质</w:t>
      </w:r>
      <w:r w:rsidRPr="008012A3">
        <w:rPr>
          <w:rFonts w:ascii="Times New Roman" w:eastAsia="宋体" w:hAnsi="宋体"/>
        </w:rPr>
        <w:t>,</w:t>
      </w:r>
      <w:r w:rsidRPr="008012A3">
        <w:rPr>
          <w:rFonts w:ascii="Times New Roman" w:eastAsia="楷体" w:hAnsi="楷体"/>
        </w:rPr>
        <w:t>从而达到冶金的目的。</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(1)</w:t>
      </w:r>
      <w:r w:rsidRPr="008012A3">
        <w:rPr>
          <w:rFonts w:ascii="Times New Roman" w:eastAsia="宋体" w:hAnsi="Times New Roman" w:cs="Times New Roman"/>
        </w:rPr>
        <w:t>“</w:t>
      </w:r>
      <w:r w:rsidRPr="008012A3">
        <w:rPr>
          <w:rFonts w:ascii="Times New Roman" w:eastAsia="楷体" w:hAnsi="楷体"/>
        </w:rPr>
        <w:t>胆水</w:t>
      </w:r>
      <w:r w:rsidRPr="008012A3">
        <w:rPr>
          <w:rFonts w:ascii="Times New Roman" w:eastAsia="宋体" w:hAnsi="Times New Roman" w:cs="Times New Roman"/>
        </w:rPr>
        <w:t>”</w:t>
      </w:r>
      <w:r w:rsidRPr="008012A3">
        <w:rPr>
          <w:rFonts w:ascii="Times New Roman" w:eastAsia="楷体" w:hAnsi="楷体"/>
        </w:rPr>
        <w:t>指的是胆矾溶液</w:t>
      </w:r>
      <w:r w:rsidRPr="008012A3">
        <w:rPr>
          <w:rFonts w:ascii="Times New Roman" w:eastAsia="宋体" w:hAnsi="宋体"/>
        </w:rPr>
        <w:t>,</w:t>
      </w:r>
      <w:r w:rsidRPr="008012A3">
        <w:rPr>
          <w:rFonts w:ascii="Times New Roman" w:eastAsia="楷体" w:hAnsi="楷体"/>
        </w:rPr>
        <w:t>溶质为</w:t>
      </w:r>
      <w:r w:rsidRPr="008012A3">
        <w:rPr>
          <w:rFonts w:ascii="Times New Roman" w:eastAsia="宋体" w:hAnsi="宋体"/>
        </w:rPr>
        <w:t>CuSO</w:t>
      </w:r>
      <w:r w:rsidRPr="008012A3">
        <w:rPr>
          <w:rFonts w:ascii="Times New Roman" w:eastAsia="宋体" w:hAnsi="宋体"/>
          <w:vertAlign w:val="subscript"/>
        </w:rPr>
        <w:t>4</w:t>
      </w:r>
      <w:r w:rsidRPr="008012A3">
        <w:rPr>
          <w:rFonts w:ascii="Times New Roman" w:eastAsia="楷体" w:hAnsi="楷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(2)</w:t>
      </w:r>
      <w:r w:rsidRPr="008012A3">
        <w:rPr>
          <w:rFonts w:ascii="Times New Roman" w:eastAsia="宋体" w:hAnsi="Times New Roman" w:cs="Times New Roman"/>
        </w:rPr>
        <w:t>“</w:t>
      </w:r>
      <w:r w:rsidRPr="008012A3">
        <w:rPr>
          <w:rFonts w:ascii="Times New Roman" w:eastAsia="楷体" w:hAnsi="楷体"/>
        </w:rPr>
        <w:t>细菌氧化</w:t>
      </w:r>
      <w:r w:rsidRPr="008012A3">
        <w:rPr>
          <w:rFonts w:ascii="Times New Roman" w:eastAsia="宋体" w:hAnsi="Times New Roman" w:cs="Times New Roman"/>
        </w:rPr>
        <w:t>”</w:t>
      </w:r>
      <w:r w:rsidRPr="008012A3">
        <w:rPr>
          <w:rFonts w:ascii="Times New Roman" w:eastAsia="楷体" w:hAnsi="楷体"/>
        </w:rPr>
        <w:t>过程中通入了足量空气</w:t>
      </w:r>
      <w:r w:rsidRPr="008012A3">
        <w:rPr>
          <w:rFonts w:ascii="Times New Roman" w:eastAsia="宋体" w:hAnsi="宋体"/>
        </w:rPr>
        <w:t>,</w:t>
      </w:r>
      <w:r w:rsidRPr="008012A3">
        <w:rPr>
          <w:rFonts w:ascii="Times New Roman" w:eastAsia="楷体" w:hAnsi="楷体"/>
        </w:rPr>
        <w:t>空气中的</w:t>
      </w:r>
      <w:r w:rsidRPr="008012A3">
        <w:rPr>
          <w:rFonts w:ascii="Times New Roman" w:eastAsia="宋体" w:hAnsi="宋体"/>
        </w:rPr>
        <w:t>O</w:t>
      </w:r>
      <w:r w:rsidRPr="008012A3">
        <w:rPr>
          <w:rFonts w:ascii="Times New Roman" w:eastAsia="宋体" w:hAnsi="宋体"/>
          <w:vertAlign w:val="subscript"/>
        </w:rPr>
        <w:t>2</w:t>
      </w:r>
      <w:r w:rsidRPr="008012A3">
        <w:rPr>
          <w:rFonts w:ascii="Times New Roman" w:eastAsia="楷体" w:hAnsi="楷体"/>
        </w:rPr>
        <w:t>在</w:t>
      </w:r>
      <w:r w:rsidRPr="008012A3">
        <w:rPr>
          <w:rFonts w:ascii="Times New Roman" w:eastAsia="宋体" w:hAnsi="宋体"/>
        </w:rPr>
        <w:t>pH=2</w:t>
      </w:r>
      <w:r w:rsidRPr="008012A3">
        <w:rPr>
          <w:rFonts w:ascii="Times New Roman" w:eastAsia="楷体" w:hAnsi="楷体"/>
        </w:rPr>
        <w:t>的环境中将</w:t>
      </w:r>
      <w:r w:rsidRPr="008012A3">
        <w:rPr>
          <w:rFonts w:ascii="Times New Roman" w:eastAsia="宋体" w:hAnsi="宋体"/>
        </w:rPr>
        <w:t>FeS</w:t>
      </w:r>
      <w:r w:rsidRPr="008012A3">
        <w:rPr>
          <w:rFonts w:ascii="Times New Roman" w:eastAsia="宋体" w:hAnsi="宋体"/>
          <w:vertAlign w:val="subscript"/>
        </w:rPr>
        <w:t>2</w:t>
      </w:r>
      <w:r w:rsidRPr="008012A3">
        <w:rPr>
          <w:rFonts w:ascii="Times New Roman" w:eastAsia="楷体" w:hAnsi="楷体"/>
        </w:rPr>
        <w:t>氧化为硫酸盐和</w:t>
      </w:r>
      <w:r w:rsidRPr="008012A3">
        <w:rPr>
          <w:rFonts w:ascii="Times New Roman" w:eastAsia="宋体" w:hAnsi="宋体"/>
        </w:rPr>
        <w:t>Fe</w:t>
      </w:r>
      <w:r w:rsidRPr="008012A3">
        <w:rPr>
          <w:rFonts w:ascii="Times New Roman" w:eastAsia="宋体" w:hAnsi="宋体"/>
          <w:vertAlign w:val="superscript"/>
        </w:rPr>
        <w:t>3+</w:t>
      </w:r>
      <w:r w:rsidRPr="008012A3">
        <w:rPr>
          <w:rFonts w:ascii="Times New Roman" w:eastAsia="宋体" w:hAnsi="宋体"/>
        </w:rPr>
        <w:t>,</w:t>
      </w:r>
      <w:r w:rsidRPr="008012A3">
        <w:rPr>
          <w:rFonts w:ascii="Times New Roman" w:eastAsia="楷体" w:hAnsi="楷体"/>
        </w:rPr>
        <w:t>反应的离子方程式为</w:t>
      </w:r>
      <w:r w:rsidRPr="008012A3">
        <w:rPr>
          <w:rFonts w:ascii="Times New Roman" w:eastAsia="宋体" w:hAnsi="宋体"/>
        </w:rPr>
        <w:t>4FeS</w:t>
      </w:r>
      <w:r w:rsidRPr="008012A3">
        <w:rPr>
          <w:rFonts w:ascii="Times New Roman" w:eastAsia="宋体" w:hAnsi="宋体"/>
          <w:vertAlign w:val="subscript"/>
        </w:rPr>
        <w:t>2</w:t>
      </w:r>
      <w:r w:rsidRPr="008012A3">
        <w:rPr>
          <w:rFonts w:ascii="Times New Roman" w:eastAsia="宋体" w:hAnsi="宋体"/>
        </w:rPr>
        <w:t>+15O</w:t>
      </w:r>
      <w:r w:rsidRPr="008012A3">
        <w:rPr>
          <w:rFonts w:ascii="Times New Roman" w:eastAsia="宋体" w:hAnsi="宋体"/>
          <w:vertAlign w:val="subscript"/>
        </w:rPr>
        <w:t>2</w:t>
      </w:r>
      <w:r w:rsidRPr="008012A3">
        <w:rPr>
          <w:rFonts w:ascii="Times New Roman" w:eastAsia="宋体" w:hAnsi="宋体"/>
        </w:rPr>
        <w:t>+2H</w:t>
      </w:r>
      <w:r w:rsidRPr="008012A3">
        <w:rPr>
          <w:rFonts w:ascii="Times New Roman" w:eastAsia="宋体" w:hAnsi="宋体"/>
          <w:vertAlign w:val="subscript"/>
        </w:rPr>
        <w:t>2</w:t>
      </w:r>
      <w:r w:rsidRPr="008012A3">
        <w:rPr>
          <w:rFonts w:ascii="Times New Roman" w:eastAsia="宋体" w:hAnsi="宋体"/>
        </w:rPr>
        <w:t>O</w:t>
      </w:r>
      <w:r w:rsidRPr="008012A3">
        <w:rPr>
          <w:rFonts w:ascii="Times New Roman" w:eastAsia="宋体" w:hAnsi="宋体"/>
          <w:noProof/>
        </w:rPr>
        <w:drawing>
          <wp:inline distT="0" distB="0" distL="0" distR="0">
            <wp:extent cx="295560" cy="251640"/>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9" cstate="print"/>
                    <a:stretch>
                      <a:fillRect/>
                    </a:stretch>
                  </pic:blipFill>
                  <pic:spPr>
                    <a:xfrm>
                      <a:off x="0" y="0"/>
                      <a:ext cx="295560" cy="251640"/>
                    </a:xfrm>
                    <a:prstGeom prst="rect">
                      <a:avLst/>
                    </a:prstGeom>
                  </pic:spPr>
                </pic:pic>
              </a:graphicData>
            </a:graphic>
          </wp:inline>
        </w:drawing>
      </w:r>
      <w:r w:rsidRPr="008012A3">
        <w:rPr>
          <w:rFonts w:ascii="Times New Roman" w:eastAsia="宋体" w:hAnsi="宋体"/>
        </w:rPr>
        <w:t>8S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8012A3">
        <w:rPr>
          <w:rFonts w:ascii="Times New Roman" w:eastAsia="宋体" w:hAnsi="宋体"/>
        </w:rPr>
        <w:t>+4Fe</w:t>
      </w:r>
      <w:r w:rsidRPr="008012A3">
        <w:rPr>
          <w:rFonts w:ascii="Times New Roman" w:eastAsia="宋体" w:hAnsi="宋体"/>
          <w:vertAlign w:val="superscript"/>
        </w:rPr>
        <w:t>3+</w:t>
      </w:r>
      <w:r w:rsidRPr="008012A3">
        <w:rPr>
          <w:rFonts w:ascii="Times New Roman" w:eastAsia="宋体" w:hAnsi="宋体"/>
        </w:rPr>
        <w:t>+4H</w:t>
      </w:r>
      <w:r w:rsidRPr="008012A3">
        <w:rPr>
          <w:rFonts w:ascii="Times New Roman" w:eastAsia="宋体" w:hAnsi="宋体"/>
          <w:vertAlign w:val="superscript"/>
        </w:rPr>
        <w:t>+</w:t>
      </w:r>
      <w:r w:rsidRPr="008012A3">
        <w:rPr>
          <w:rFonts w:ascii="Times New Roman" w:eastAsia="楷体" w:hAnsi="楷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(3)</w:t>
      </w:r>
      <w:r w:rsidRPr="008012A3">
        <w:rPr>
          <w:rFonts w:ascii="Times New Roman" w:eastAsia="楷体" w:hAnsi="楷体"/>
        </w:rPr>
        <w:t>调节溶液的</w:t>
      </w:r>
      <w:r w:rsidRPr="008012A3">
        <w:rPr>
          <w:rFonts w:ascii="Times New Roman" w:eastAsia="宋体" w:hAnsi="宋体"/>
        </w:rPr>
        <w:t>pH,</w:t>
      </w:r>
      <w:r w:rsidRPr="008012A3">
        <w:rPr>
          <w:rFonts w:ascii="Times New Roman" w:eastAsia="楷体" w:hAnsi="楷体"/>
        </w:rPr>
        <w:t>使</w:t>
      </w:r>
      <w:r w:rsidRPr="008012A3">
        <w:rPr>
          <w:rFonts w:ascii="Times New Roman" w:eastAsia="宋体" w:hAnsi="宋体"/>
        </w:rPr>
        <w:t>Fe</w:t>
      </w:r>
      <w:r w:rsidRPr="008012A3">
        <w:rPr>
          <w:rFonts w:ascii="Times New Roman" w:eastAsia="宋体" w:hAnsi="宋体"/>
          <w:vertAlign w:val="superscript"/>
        </w:rPr>
        <w:t>3+</w:t>
      </w:r>
      <w:r w:rsidRPr="008012A3">
        <w:rPr>
          <w:rFonts w:ascii="Times New Roman" w:eastAsia="楷体" w:hAnsi="楷体"/>
        </w:rPr>
        <w:t>的水解平衡正向移动</w:t>
      </w:r>
      <w:r w:rsidRPr="008012A3">
        <w:rPr>
          <w:rFonts w:ascii="Times New Roman" w:eastAsia="宋体" w:hAnsi="宋体"/>
        </w:rPr>
        <w:t>,</w:t>
      </w:r>
      <w:r w:rsidRPr="008012A3">
        <w:rPr>
          <w:rFonts w:ascii="Times New Roman" w:eastAsia="楷体" w:hAnsi="楷体"/>
        </w:rPr>
        <w:t>使</w:t>
      </w:r>
      <w:r w:rsidRPr="008012A3">
        <w:rPr>
          <w:rFonts w:ascii="Times New Roman" w:eastAsia="宋体" w:hAnsi="宋体"/>
        </w:rPr>
        <w:t>Fe</w:t>
      </w:r>
      <w:r w:rsidRPr="008012A3">
        <w:rPr>
          <w:rFonts w:ascii="Times New Roman" w:eastAsia="宋体" w:hAnsi="宋体"/>
          <w:vertAlign w:val="superscript"/>
        </w:rPr>
        <w:t>3+</w:t>
      </w:r>
      <w:r w:rsidRPr="008012A3">
        <w:rPr>
          <w:rFonts w:ascii="Times New Roman" w:eastAsia="楷体" w:hAnsi="楷体"/>
        </w:rPr>
        <w:t>以</w:t>
      </w:r>
      <w:r w:rsidRPr="008012A3">
        <w:rPr>
          <w:rFonts w:ascii="Times New Roman" w:eastAsia="宋体" w:hAnsi="宋体"/>
        </w:rPr>
        <w:t>Fe(OH)</w:t>
      </w:r>
      <w:r w:rsidRPr="008012A3">
        <w:rPr>
          <w:rFonts w:ascii="Times New Roman" w:eastAsia="宋体" w:hAnsi="宋体"/>
          <w:vertAlign w:val="subscript"/>
        </w:rPr>
        <w:t>3</w:t>
      </w:r>
      <w:r w:rsidRPr="008012A3">
        <w:rPr>
          <w:rFonts w:ascii="Times New Roman" w:eastAsia="楷体" w:hAnsi="楷体"/>
        </w:rPr>
        <w:t>胶体的形式析出</w:t>
      </w:r>
      <w:r w:rsidRPr="008012A3">
        <w:rPr>
          <w:rFonts w:ascii="Times New Roman" w:eastAsia="宋体" w:hAnsi="宋体"/>
        </w:rPr>
        <w:t>,</w:t>
      </w:r>
      <w:r w:rsidRPr="008012A3">
        <w:rPr>
          <w:rFonts w:ascii="Times New Roman" w:eastAsia="楷体" w:hAnsi="楷体"/>
        </w:rPr>
        <w:t>胶体具有吸附性</w:t>
      </w:r>
      <w:r w:rsidRPr="008012A3">
        <w:rPr>
          <w:rFonts w:ascii="Times New Roman" w:eastAsia="宋体" w:hAnsi="宋体"/>
        </w:rPr>
        <w:t>,</w:t>
      </w:r>
      <w:r w:rsidRPr="008012A3">
        <w:rPr>
          <w:rFonts w:ascii="Times New Roman" w:eastAsia="楷体" w:hAnsi="楷体"/>
        </w:rPr>
        <w:t>可促进含</w:t>
      </w:r>
      <w:r w:rsidRPr="008012A3">
        <w:rPr>
          <w:rFonts w:ascii="Times New Roman" w:eastAsia="宋体" w:hAnsi="宋体"/>
        </w:rPr>
        <w:t>As</w:t>
      </w:r>
      <w:r w:rsidRPr="008012A3">
        <w:rPr>
          <w:rFonts w:ascii="Times New Roman" w:eastAsia="楷体" w:hAnsi="楷体"/>
        </w:rPr>
        <w:t>微粒的沉降。</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(4)</w:t>
      </w:r>
      <w:r w:rsidRPr="008012A3">
        <w:rPr>
          <w:rFonts w:ascii="Times New Roman" w:eastAsia="宋体" w:hAnsi="Times New Roman" w:cs="Times New Roman"/>
        </w:rPr>
        <w:t>“</w:t>
      </w:r>
      <w:r w:rsidRPr="008012A3">
        <w:rPr>
          <w:rFonts w:ascii="Times New Roman" w:eastAsia="楷体" w:hAnsi="楷体"/>
        </w:rPr>
        <w:t>焙烧氧化</w:t>
      </w:r>
      <w:r w:rsidRPr="008012A3">
        <w:rPr>
          <w:rFonts w:ascii="Times New Roman" w:eastAsia="宋体" w:hAnsi="Times New Roman" w:cs="Times New Roman"/>
        </w:rPr>
        <w:t>”</w:t>
      </w:r>
      <w:r w:rsidRPr="008012A3">
        <w:rPr>
          <w:rFonts w:ascii="Times New Roman" w:eastAsia="楷体" w:hAnsi="楷体"/>
        </w:rPr>
        <w:t>时的化学方程式为</w:t>
      </w:r>
      <w:r w:rsidRPr="008012A3">
        <w:rPr>
          <w:rFonts w:ascii="Times New Roman" w:eastAsia="宋体" w:hAnsi="宋体"/>
        </w:rPr>
        <w:t>4FeS</w:t>
      </w:r>
      <w:r w:rsidRPr="008012A3">
        <w:rPr>
          <w:rFonts w:ascii="Times New Roman" w:eastAsia="宋体" w:hAnsi="宋体"/>
          <w:vertAlign w:val="subscript"/>
        </w:rPr>
        <w:t>2</w:t>
      </w:r>
      <w:r w:rsidRPr="008012A3">
        <w:rPr>
          <w:rFonts w:ascii="Times New Roman" w:eastAsia="宋体" w:hAnsi="宋体"/>
        </w:rPr>
        <w:t>+11O</w:t>
      </w:r>
      <w:r w:rsidRPr="008012A3">
        <w:rPr>
          <w:rFonts w:ascii="Times New Roman" w:eastAsia="宋体" w:hAnsi="宋体"/>
          <w:vertAlign w:val="subscript"/>
        </w:rPr>
        <w:t>2</w:t>
      </w:r>
      <w:r w:rsidRPr="008012A3">
        <w:rPr>
          <w:rFonts w:ascii="Times New Roman" w:eastAsia="宋体" w:hAnsi="宋体"/>
          <w:noProof/>
        </w:rPr>
        <w:drawing>
          <wp:inline distT="0" distB="0" distL="0" distR="0">
            <wp:extent cx="295560" cy="25164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30" cstate="print"/>
                    <a:stretch>
                      <a:fillRect/>
                    </a:stretch>
                  </pic:blipFill>
                  <pic:spPr>
                    <a:xfrm>
                      <a:off x="0" y="0"/>
                      <a:ext cx="295560" cy="251640"/>
                    </a:xfrm>
                    <a:prstGeom prst="rect">
                      <a:avLst/>
                    </a:prstGeom>
                  </pic:spPr>
                </pic:pic>
              </a:graphicData>
            </a:graphic>
          </wp:inline>
        </w:drawing>
      </w:r>
      <w:r w:rsidRPr="008012A3">
        <w:rPr>
          <w:rFonts w:ascii="Times New Roman" w:eastAsia="宋体" w:hAnsi="宋体"/>
        </w:rPr>
        <w:t>2Fe</w:t>
      </w:r>
      <w:r w:rsidRPr="008012A3">
        <w:rPr>
          <w:rFonts w:ascii="Times New Roman" w:eastAsia="宋体" w:hAnsi="宋体"/>
          <w:vertAlign w:val="subscript"/>
        </w:rPr>
        <w:t>2</w:t>
      </w:r>
      <w:r w:rsidRPr="008012A3">
        <w:rPr>
          <w:rFonts w:ascii="Times New Roman" w:eastAsia="宋体" w:hAnsi="宋体"/>
        </w:rPr>
        <w:t>O</w:t>
      </w:r>
      <w:r w:rsidRPr="008012A3">
        <w:rPr>
          <w:rFonts w:ascii="Times New Roman" w:eastAsia="宋体" w:hAnsi="宋体"/>
          <w:vertAlign w:val="subscript"/>
        </w:rPr>
        <w:t>3</w:t>
      </w:r>
      <w:r w:rsidRPr="008012A3">
        <w:rPr>
          <w:rFonts w:ascii="Times New Roman" w:eastAsia="宋体" w:hAnsi="宋体"/>
        </w:rPr>
        <w:t>+8SO</w:t>
      </w:r>
      <w:r w:rsidRPr="008012A3">
        <w:rPr>
          <w:rFonts w:ascii="Times New Roman" w:eastAsia="宋体" w:hAnsi="宋体"/>
          <w:vertAlign w:val="subscript"/>
        </w:rPr>
        <w:t>2</w:t>
      </w:r>
      <w:r w:rsidRPr="008012A3">
        <w:rPr>
          <w:rFonts w:ascii="Times New Roman" w:eastAsia="楷体" w:hAnsi="楷体"/>
        </w:rPr>
        <w:t>。</w:t>
      </w:r>
      <w:r w:rsidRPr="008012A3">
        <w:rPr>
          <w:rFonts w:ascii="Times New Roman" w:eastAsia="宋体" w:hAnsi="Times New Roman" w:cs="Times New Roman"/>
        </w:rPr>
        <w:t>“</w:t>
      </w:r>
      <w:r w:rsidRPr="008012A3">
        <w:rPr>
          <w:rFonts w:ascii="Times New Roman" w:eastAsia="楷体" w:hAnsi="楷体"/>
        </w:rPr>
        <w:t>细菌氧化</w:t>
      </w:r>
      <w:r w:rsidRPr="008012A3">
        <w:rPr>
          <w:rFonts w:ascii="Times New Roman" w:eastAsia="宋体" w:hAnsi="Times New Roman" w:cs="Times New Roman"/>
        </w:rPr>
        <w:t>”</w:t>
      </w:r>
      <w:r w:rsidRPr="008012A3">
        <w:rPr>
          <w:rFonts w:ascii="Times New Roman" w:eastAsia="楷体" w:hAnsi="楷体"/>
        </w:rPr>
        <w:t>时的离子方程式为</w:t>
      </w:r>
      <w:r w:rsidRPr="008012A3">
        <w:rPr>
          <w:rFonts w:ascii="Times New Roman" w:eastAsia="宋体" w:hAnsi="宋体"/>
        </w:rPr>
        <w:t>4FeS</w:t>
      </w:r>
      <w:r w:rsidRPr="008012A3">
        <w:rPr>
          <w:rFonts w:ascii="Times New Roman" w:eastAsia="宋体" w:hAnsi="宋体"/>
          <w:vertAlign w:val="subscript"/>
        </w:rPr>
        <w:t>2</w:t>
      </w:r>
      <w:r w:rsidRPr="008012A3">
        <w:rPr>
          <w:rFonts w:ascii="Times New Roman" w:eastAsia="宋体" w:hAnsi="宋体"/>
        </w:rPr>
        <w:t>+15O</w:t>
      </w:r>
      <w:r w:rsidRPr="008012A3">
        <w:rPr>
          <w:rFonts w:ascii="Times New Roman" w:eastAsia="宋体" w:hAnsi="宋体"/>
          <w:vertAlign w:val="subscript"/>
        </w:rPr>
        <w:t>2</w:t>
      </w:r>
      <w:r w:rsidRPr="008012A3">
        <w:rPr>
          <w:rFonts w:ascii="Times New Roman" w:eastAsia="宋体" w:hAnsi="宋体"/>
        </w:rPr>
        <w:t>+2H</w:t>
      </w:r>
      <w:r w:rsidRPr="008012A3">
        <w:rPr>
          <w:rFonts w:ascii="Times New Roman" w:eastAsia="宋体" w:hAnsi="宋体"/>
          <w:vertAlign w:val="subscript"/>
        </w:rPr>
        <w:t>2</w:t>
      </w:r>
      <w:r w:rsidRPr="008012A3">
        <w:rPr>
          <w:rFonts w:ascii="Times New Roman" w:eastAsia="宋体" w:hAnsi="宋体"/>
        </w:rPr>
        <w:t>O</w:t>
      </w:r>
      <w:r w:rsidRPr="008012A3">
        <w:rPr>
          <w:rFonts w:ascii="Times New Roman" w:eastAsia="宋体" w:hAnsi="宋体"/>
          <w:noProof/>
        </w:rPr>
        <w:drawing>
          <wp:inline distT="0" distB="0" distL="0" distR="0">
            <wp:extent cx="295560" cy="25164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9" cstate="print"/>
                    <a:stretch>
                      <a:fillRect/>
                    </a:stretch>
                  </pic:blipFill>
                  <pic:spPr>
                    <a:xfrm>
                      <a:off x="0" y="0"/>
                      <a:ext cx="295560" cy="251640"/>
                    </a:xfrm>
                    <a:prstGeom prst="rect">
                      <a:avLst/>
                    </a:prstGeom>
                  </pic:spPr>
                </pic:pic>
              </a:graphicData>
            </a:graphic>
          </wp:inline>
        </w:drawing>
      </w:r>
      <w:r w:rsidRPr="008012A3">
        <w:rPr>
          <w:rFonts w:ascii="Times New Roman" w:eastAsia="宋体" w:hAnsi="宋体"/>
        </w:rPr>
        <w:t>8S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8012A3">
        <w:rPr>
          <w:rFonts w:ascii="Times New Roman" w:eastAsia="宋体" w:hAnsi="宋体"/>
        </w:rPr>
        <w:t>+4Fe</w:t>
      </w:r>
      <w:r w:rsidRPr="008012A3">
        <w:rPr>
          <w:rFonts w:ascii="Times New Roman" w:eastAsia="宋体" w:hAnsi="宋体"/>
          <w:vertAlign w:val="superscript"/>
        </w:rPr>
        <w:t>3+</w:t>
      </w:r>
      <w:r w:rsidRPr="008012A3">
        <w:rPr>
          <w:rFonts w:ascii="Times New Roman" w:eastAsia="宋体" w:hAnsi="宋体"/>
        </w:rPr>
        <w:t>+4H</w:t>
      </w:r>
      <w:r w:rsidRPr="008012A3">
        <w:rPr>
          <w:rFonts w:ascii="Times New Roman" w:eastAsia="宋体" w:hAnsi="宋体"/>
          <w:vertAlign w:val="superscript"/>
        </w:rPr>
        <w:t>+</w:t>
      </w:r>
      <w:r w:rsidRPr="008012A3">
        <w:rPr>
          <w:rFonts w:ascii="Times New Roman" w:eastAsia="宋体" w:hAnsi="宋体"/>
        </w:rPr>
        <w:t>,</w:t>
      </w:r>
      <w:r w:rsidRPr="008012A3">
        <w:rPr>
          <w:rFonts w:ascii="Times New Roman" w:eastAsia="楷体" w:hAnsi="楷体"/>
        </w:rPr>
        <w:t>对比两式可知</w:t>
      </w:r>
      <w:r w:rsidRPr="008012A3">
        <w:rPr>
          <w:rFonts w:ascii="Times New Roman" w:eastAsia="宋体" w:hAnsi="Times New Roman" w:cs="Times New Roman"/>
        </w:rPr>
        <w:t>“</w:t>
      </w:r>
      <w:r w:rsidRPr="008012A3">
        <w:rPr>
          <w:rFonts w:ascii="Times New Roman" w:eastAsia="楷体" w:hAnsi="楷体"/>
        </w:rPr>
        <w:t>细菌氧化</w:t>
      </w:r>
      <w:r w:rsidRPr="008012A3">
        <w:rPr>
          <w:rFonts w:ascii="Times New Roman" w:eastAsia="宋体" w:hAnsi="Times New Roman" w:cs="Times New Roman"/>
        </w:rPr>
        <w:t>”</w:t>
      </w:r>
      <w:r w:rsidRPr="008012A3">
        <w:rPr>
          <w:rFonts w:ascii="Times New Roman" w:eastAsia="楷体" w:hAnsi="楷体"/>
        </w:rPr>
        <w:t>的优势</w:t>
      </w:r>
      <w:r w:rsidRPr="008012A3">
        <w:rPr>
          <w:rFonts w:ascii="Times New Roman" w:eastAsia="宋体" w:hAnsi="宋体"/>
        </w:rPr>
        <w:t>:</w:t>
      </w:r>
      <w:r w:rsidRPr="008012A3">
        <w:rPr>
          <w:rFonts w:ascii="宋体" w:eastAsia="宋体" w:hAnsi="宋体" w:cs="宋体" w:hint="eastAsia"/>
        </w:rPr>
        <w:t>①</w:t>
      </w:r>
      <w:r w:rsidRPr="008012A3">
        <w:rPr>
          <w:rFonts w:ascii="Times New Roman" w:eastAsia="楷体" w:hAnsi="楷体"/>
        </w:rPr>
        <w:t>减少有害气体</w:t>
      </w:r>
      <w:r w:rsidRPr="008012A3">
        <w:rPr>
          <w:rFonts w:ascii="Times New Roman" w:eastAsia="宋体" w:hAnsi="宋体"/>
        </w:rPr>
        <w:t>SO</w:t>
      </w:r>
      <w:r w:rsidRPr="008012A3">
        <w:rPr>
          <w:rFonts w:ascii="Times New Roman" w:eastAsia="宋体" w:hAnsi="宋体"/>
          <w:vertAlign w:val="subscript"/>
        </w:rPr>
        <w:t>2</w:t>
      </w:r>
      <w:r w:rsidRPr="008012A3">
        <w:rPr>
          <w:rFonts w:ascii="Times New Roman" w:eastAsia="楷体" w:hAnsi="楷体"/>
        </w:rPr>
        <w:t>的排放</w:t>
      </w:r>
      <w:r w:rsidRPr="008012A3">
        <w:rPr>
          <w:rFonts w:ascii="Times New Roman" w:eastAsia="宋体" w:hAnsi="宋体"/>
        </w:rPr>
        <w:t>;</w:t>
      </w:r>
      <w:r w:rsidRPr="008012A3">
        <w:rPr>
          <w:rFonts w:ascii="宋体" w:eastAsia="宋体" w:hAnsi="宋体" w:cs="宋体" w:hint="eastAsia"/>
        </w:rPr>
        <w:t>②</w:t>
      </w:r>
      <w:r w:rsidRPr="008012A3">
        <w:rPr>
          <w:rFonts w:ascii="Times New Roman" w:eastAsia="楷体" w:hAnsi="楷体"/>
        </w:rPr>
        <w:t>无需高温加热</w:t>
      </w:r>
      <w:r w:rsidRPr="008012A3">
        <w:rPr>
          <w:rFonts w:ascii="Times New Roman" w:eastAsia="宋体" w:hAnsi="宋体"/>
        </w:rPr>
        <w:t>,</w:t>
      </w:r>
      <w:r w:rsidRPr="008012A3">
        <w:rPr>
          <w:rFonts w:ascii="Times New Roman" w:eastAsia="楷体" w:hAnsi="楷体"/>
        </w:rPr>
        <w:t>设备不需耐高温。注意</w:t>
      </w:r>
      <w:r w:rsidRPr="008012A3">
        <w:rPr>
          <w:rFonts w:ascii="Times New Roman" w:eastAsia="宋体" w:hAnsi="宋体"/>
        </w:rPr>
        <w:t>:</w:t>
      </w:r>
      <w:r w:rsidRPr="008012A3">
        <w:rPr>
          <w:rFonts w:ascii="Times New Roman" w:eastAsia="楷体" w:hAnsi="楷体"/>
        </w:rPr>
        <w:t>温度过高会导致细菌死亡</w:t>
      </w:r>
      <w:r w:rsidRPr="008012A3">
        <w:rPr>
          <w:rFonts w:ascii="Times New Roman" w:eastAsia="宋体" w:hAnsi="宋体"/>
        </w:rPr>
        <w:t>,</w:t>
      </w:r>
      <w:r w:rsidRPr="008012A3">
        <w:rPr>
          <w:rFonts w:ascii="Times New Roman" w:eastAsia="楷体" w:hAnsi="楷体"/>
        </w:rPr>
        <w:t>所以需要控制温度</w:t>
      </w:r>
      <w:r w:rsidRPr="008012A3">
        <w:rPr>
          <w:rFonts w:ascii="Times New Roman" w:eastAsia="宋体" w:hAnsi="宋体"/>
        </w:rPr>
        <w:t>,</w:t>
      </w:r>
      <w:r w:rsidRPr="008012A3">
        <w:rPr>
          <w:rFonts w:ascii="Times New Roman" w:eastAsia="楷体" w:hAnsi="楷体"/>
        </w:rPr>
        <w:t>因此选</w:t>
      </w:r>
      <w:r w:rsidRPr="008012A3">
        <w:rPr>
          <w:rFonts w:ascii="Times New Roman" w:eastAsia="宋体" w:hAnsi="宋体"/>
        </w:rPr>
        <w:t>B</w:t>
      </w:r>
      <w:r w:rsidRPr="008012A3">
        <w:rPr>
          <w:rFonts w:ascii="Times New Roman" w:eastAsia="楷体" w:hAnsi="楷体"/>
        </w:rPr>
        <w:t>和</w:t>
      </w:r>
      <w:r w:rsidRPr="008012A3">
        <w:rPr>
          <w:rFonts w:ascii="Times New Roman" w:eastAsia="宋体" w:hAnsi="宋体"/>
        </w:rPr>
        <w:t>C</w:t>
      </w:r>
      <w:r w:rsidRPr="008012A3">
        <w:rPr>
          <w:rFonts w:ascii="Times New Roman" w:eastAsia="楷体" w:hAnsi="楷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(5)</w:t>
      </w:r>
      <w:r w:rsidRPr="008012A3">
        <w:rPr>
          <w:rFonts w:ascii="Times New Roman" w:eastAsia="楷体" w:hAnsi="楷体"/>
        </w:rPr>
        <w:t>依据流程图可知</w:t>
      </w:r>
      <w:r w:rsidRPr="008012A3">
        <w:rPr>
          <w:rFonts w:ascii="Times New Roman" w:eastAsia="宋体" w:hAnsi="宋体"/>
        </w:rPr>
        <w:t>,NaCN</w:t>
      </w:r>
      <w:r w:rsidRPr="008012A3">
        <w:rPr>
          <w:rFonts w:ascii="Times New Roman" w:eastAsia="楷体" w:hAnsi="楷体"/>
        </w:rPr>
        <w:t>溶液的作用是利用</w:t>
      </w:r>
      <w:r w:rsidRPr="008012A3">
        <w:rPr>
          <w:rFonts w:ascii="Times New Roman" w:eastAsia="宋体" w:hAnsi="宋体"/>
        </w:rPr>
        <w:t>CN</w:t>
      </w:r>
      <w:r w:rsidRPr="008012A3">
        <w:rPr>
          <w:rFonts w:ascii="Times New Roman" w:eastAsia="宋体" w:hAnsi="宋体"/>
          <w:vertAlign w:val="superscript"/>
        </w:rPr>
        <w:t>-</w:t>
      </w:r>
      <w:r w:rsidRPr="008012A3">
        <w:rPr>
          <w:rFonts w:ascii="Times New Roman" w:eastAsia="楷体" w:hAnsi="楷体"/>
        </w:rPr>
        <w:t>提供的孤电子对与具有空轨道的</w:t>
      </w:r>
      <w:r w:rsidRPr="008012A3">
        <w:rPr>
          <w:rFonts w:ascii="Times New Roman" w:eastAsia="宋体" w:hAnsi="宋体"/>
        </w:rPr>
        <w:t>Au</w:t>
      </w:r>
      <w:r w:rsidRPr="008012A3">
        <w:rPr>
          <w:rFonts w:ascii="Times New Roman" w:eastAsia="宋体" w:hAnsi="宋体"/>
          <w:vertAlign w:val="superscript"/>
        </w:rPr>
        <w:t>+</w:t>
      </w:r>
      <w:r w:rsidRPr="008012A3">
        <w:rPr>
          <w:rFonts w:ascii="Times New Roman" w:eastAsia="楷体" w:hAnsi="楷体"/>
        </w:rPr>
        <w:t>形成配位键</w:t>
      </w:r>
      <w:r w:rsidRPr="008012A3">
        <w:rPr>
          <w:rFonts w:ascii="Times New Roman" w:eastAsia="宋体" w:hAnsi="宋体"/>
        </w:rPr>
        <w:t>,</w:t>
      </w:r>
      <w:r w:rsidRPr="008012A3">
        <w:rPr>
          <w:rFonts w:ascii="Times New Roman" w:eastAsia="楷体" w:hAnsi="楷体"/>
        </w:rPr>
        <w:t>使</w:t>
      </w:r>
      <w:r w:rsidRPr="008012A3">
        <w:rPr>
          <w:rFonts w:ascii="Times New Roman" w:eastAsia="宋体" w:hAnsi="宋体"/>
        </w:rPr>
        <w:t>Au</w:t>
      </w:r>
      <w:r w:rsidRPr="008012A3">
        <w:rPr>
          <w:rFonts w:ascii="Times New Roman" w:eastAsia="楷体" w:hAnsi="楷体"/>
        </w:rPr>
        <w:t>溶解</w:t>
      </w:r>
      <w:r w:rsidRPr="008012A3">
        <w:rPr>
          <w:rFonts w:ascii="Times New Roman" w:eastAsia="宋体" w:hAnsi="宋体"/>
        </w:rPr>
        <w:t>,</w:t>
      </w:r>
      <w:r w:rsidRPr="008012A3">
        <w:rPr>
          <w:rFonts w:ascii="Times New Roman" w:eastAsia="楷体" w:hAnsi="楷体"/>
        </w:rPr>
        <w:t>以</w:t>
      </w:r>
      <w:r w:rsidRPr="008012A3">
        <w:rPr>
          <w:rFonts w:ascii="Times New Roman" w:eastAsia="宋体" w:hAnsi="宋体"/>
        </w:rPr>
        <w:t>[Au(CN)</w:t>
      </w:r>
      <w:r w:rsidRPr="008012A3">
        <w:rPr>
          <w:rFonts w:ascii="Times New Roman" w:eastAsia="宋体" w:hAnsi="宋体"/>
          <w:vertAlign w:val="subscript"/>
        </w:rPr>
        <w:t>2</w:t>
      </w:r>
      <w:r w:rsidRPr="008012A3">
        <w:rPr>
          <w:rFonts w:ascii="Times New Roman" w:eastAsia="宋体" w:hAnsi="宋体"/>
        </w:rPr>
        <w:t>]</w:t>
      </w:r>
      <w:r w:rsidRPr="008012A3">
        <w:rPr>
          <w:rFonts w:ascii="Times New Roman" w:eastAsia="宋体" w:hAnsi="宋体"/>
          <w:vertAlign w:val="superscript"/>
        </w:rPr>
        <w:t>-</w:t>
      </w:r>
      <w:r w:rsidRPr="008012A3">
        <w:rPr>
          <w:rFonts w:ascii="Times New Roman" w:eastAsia="楷体" w:hAnsi="楷体"/>
        </w:rPr>
        <w:t>形式进入溶液</w:t>
      </w:r>
      <w:r w:rsidRPr="008012A3">
        <w:rPr>
          <w:rFonts w:ascii="Times New Roman" w:eastAsia="宋体" w:hAnsi="宋体"/>
        </w:rPr>
        <w:t>,</w:t>
      </w:r>
      <w:r w:rsidRPr="008012A3">
        <w:rPr>
          <w:rFonts w:ascii="Times New Roman" w:eastAsia="楷体" w:hAnsi="楷体"/>
        </w:rPr>
        <w:t>所以</w:t>
      </w:r>
      <w:r w:rsidRPr="008012A3">
        <w:rPr>
          <w:rFonts w:ascii="Times New Roman" w:eastAsia="宋体" w:hAnsi="宋体"/>
        </w:rPr>
        <w:t>NaCN</w:t>
      </w:r>
      <w:r w:rsidRPr="008012A3">
        <w:rPr>
          <w:rFonts w:ascii="Times New Roman" w:eastAsia="楷体" w:hAnsi="楷体"/>
        </w:rPr>
        <w:t>的作用是使</w:t>
      </w:r>
      <w:r w:rsidRPr="008012A3">
        <w:rPr>
          <w:rFonts w:ascii="Times New Roman" w:eastAsia="宋体" w:hAnsi="宋体"/>
        </w:rPr>
        <w:t>Au</w:t>
      </w:r>
      <w:r w:rsidRPr="008012A3">
        <w:rPr>
          <w:rFonts w:ascii="Times New Roman" w:eastAsia="楷体" w:hAnsi="楷体"/>
        </w:rPr>
        <w:t>元素形成配离子</w:t>
      </w:r>
      <w:r w:rsidRPr="008012A3">
        <w:rPr>
          <w:rFonts w:ascii="Times New Roman" w:eastAsia="宋体" w:hAnsi="宋体"/>
        </w:rPr>
        <w:t>[Au(CN)</w:t>
      </w:r>
      <w:r w:rsidRPr="008012A3">
        <w:rPr>
          <w:rFonts w:ascii="Times New Roman" w:eastAsia="宋体" w:hAnsi="宋体"/>
          <w:vertAlign w:val="subscript"/>
        </w:rPr>
        <w:t>2</w:t>
      </w:r>
      <w:r w:rsidRPr="008012A3">
        <w:rPr>
          <w:rFonts w:ascii="Times New Roman" w:eastAsia="宋体" w:hAnsi="宋体"/>
        </w:rPr>
        <w:t>]</w:t>
      </w:r>
      <w:r w:rsidRPr="008012A3">
        <w:rPr>
          <w:rFonts w:ascii="Times New Roman" w:eastAsia="宋体" w:hAnsi="宋体"/>
          <w:vertAlign w:val="superscript"/>
        </w:rPr>
        <w:t>-</w:t>
      </w:r>
      <w:r w:rsidRPr="008012A3">
        <w:rPr>
          <w:rFonts w:ascii="Times New Roman" w:eastAsia="楷体" w:hAnsi="楷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(6)</w:t>
      </w:r>
      <w:r w:rsidRPr="008012A3">
        <w:rPr>
          <w:rFonts w:ascii="Times New Roman" w:eastAsia="楷体" w:hAnsi="楷体"/>
        </w:rPr>
        <w:t>加入</w:t>
      </w:r>
      <w:r w:rsidRPr="008012A3">
        <w:rPr>
          <w:rFonts w:ascii="Times New Roman" w:eastAsia="宋体" w:hAnsi="宋体"/>
        </w:rPr>
        <w:t>Zn</w:t>
      </w:r>
      <w:r w:rsidRPr="008012A3">
        <w:rPr>
          <w:rFonts w:ascii="Times New Roman" w:eastAsia="楷体" w:hAnsi="楷体"/>
        </w:rPr>
        <w:t>之后</w:t>
      </w:r>
      <w:r w:rsidRPr="008012A3">
        <w:rPr>
          <w:rFonts w:ascii="Times New Roman" w:eastAsia="宋体" w:hAnsi="宋体"/>
        </w:rPr>
        <w:t>,[Au(CN)</w:t>
      </w:r>
      <w:r w:rsidRPr="008012A3">
        <w:rPr>
          <w:rFonts w:ascii="Times New Roman" w:eastAsia="宋体" w:hAnsi="宋体"/>
          <w:vertAlign w:val="subscript"/>
        </w:rPr>
        <w:t>2</w:t>
      </w:r>
      <w:r w:rsidRPr="008012A3">
        <w:rPr>
          <w:rFonts w:ascii="Times New Roman" w:eastAsia="宋体" w:hAnsi="宋体"/>
        </w:rPr>
        <w:t>]</w:t>
      </w:r>
      <w:r w:rsidRPr="008012A3">
        <w:rPr>
          <w:rFonts w:ascii="Times New Roman" w:eastAsia="宋体" w:hAnsi="宋体"/>
          <w:vertAlign w:val="superscript"/>
        </w:rPr>
        <w:t>-</w:t>
      </w:r>
      <w:r w:rsidRPr="008012A3">
        <w:rPr>
          <w:rFonts w:ascii="Times New Roman" w:eastAsia="楷体" w:hAnsi="楷体"/>
        </w:rPr>
        <w:t>转化为</w:t>
      </w:r>
      <w:r w:rsidRPr="008012A3">
        <w:rPr>
          <w:rFonts w:ascii="Times New Roman" w:eastAsia="宋体" w:hAnsi="宋体"/>
        </w:rPr>
        <w:t>Au</w:t>
      </w:r>
      <w:r w:rsidRPr="008012A3">
        <w:rPr>
          <w:rFonts w:ascii="Times New Roman" w:eastAsia="楷体" w:hAnsi="楷体"/>
        </w:rPr>
        <w:t>单质</w:t>
      </w:r>
      <w:r w:rsidRPr="008012A3">
        <w:rPr>
          <w:rFonts w:ascii="Times New Roman" w:eastAsia="宋体" w:hAnsi="宋体"/>
        </w:rPr>
        <w:t>,</w:t>
      </w:r>
      <w:r w:rsidRPr="008012A3">
        <w:rPr>
          <w:rFonts w:ascii="Times New Roman" w:eastAsia="楷体" w:hAnsi="楷体"/>
        </w:rPr>
        <w:t>所以</w:t>
      </w:r>
      <w:r w:rsidRPr="008012A3">
        <w:rPr>
          <w:rFonts w:ascii="Times New Roman" w:eastAsia="宋体" w:hAnsi="宋体"/>
        </w:rPr>
        <w:t>Zn</w:t>
      </w:r>
      <w:r w:rsidRPr="008012A3">
        <w:rPr>
          <w:rFonts w:ascii="Times New Roman" w:eastAsia="楷体" w:hAnsi="楷体"/>
        </w:rPr>
        <w:t>的作用是还原剂</w:t>
      </w:r>
      <w:r w:rsidRPr="008012A3">
        <w:rPr>
          <w:rFonts w:ascii="Times New Roman" w:eastAsia="宋体" w:hAnsi="宋体"/>
        </w:rPr>
        <w:t>,</w:t>
      </w:r>
      <w:r w:rsidRPr="008012A3">
        <w:rPr>
          <w:rFonts w:ascii="Times New Roman" w:eastAsia="楷体" w:hAnsi="楷体"/>
        </w:rPr>
        <w:t>将</w:t>
      </w:r>
      <w:r w:rsidRPr="008012A3">
        <w:rPr>
          <w:rFonts w:ascii="Times New Roman" w:eastAsia="宋体" w:hAnsi="宋体"/>
        </w:rPr>
        <w:t>[Au(CN)</w:t>
      </w:r>
      <w:r w:rsidRPr="008012A3">
        <w:rPr>
          <w:rFonts w:ascii="Times New Roman" w:eastAsia="宋体" w:hAnsi="宋体"/>
          <w:vertAlign w:val="subscript"/>
        </w:rPr>
        <w:t>2</w:t>
      </w:r>
      <w:r w:rsidRPr="008012A3">
        <w:rPr>
          <w:rFonts w:ascii="Times New Roman" w:eastAsia="宋体" w:hAnsi="宋体"/>
        </w:rPr>
        <w:t>]</w:t>
      </w:r>
      <w:r w:rsidRPr="008012A3">
        <w:rPr>
          <w:rFonts w:ascii="Times New Roman" w:eastAsia="宋体" w:hAnsi="宋体"/>
          <w:vertAlign w:val="superscript"/>
        </w:rPr>
        <w:t>-</w:t>
      </w:r>
      <w:r w:rsidRPr="008012A3">
        <w:rPr>
          <w:rFonts w:ascii="Times New Roman" w:eastAsia="楷体" w:hAnsi="楷体"/>
        </w:rPr>
        <w:t>还原为</w:t>
      </w:r>
      <w:r w:rsidRPr="008012A3">
        <w:rPr>
          <w:rFonts w:ascii="Times New Roman" w:eastAsia="宋体" w:hAnsi="宋体"/>
        </w:rPr>
        <w:t>Au</w:t>
      </w:r>
      <w:r w:rsidRPr="008012A3">
        <w:rPr>
          <w:rFonts w:ascii="Times New Roman" w:eastAsia="楷体" w:hAnsi="楷体"/>
        </w:rPr>
        <w:t>单质。</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(7)</w:t>
      </w:r>
      <w:r w:rsidRPr="008012A3">
        <w:rPr>
          <w:rFonts w:ascii="Times New Roman" w:eastAsia="楷体" w:hAnsi="楷体"/>
        </w:rPr>
        <w:t>滤液</w:t>
      </w:r>
      <w:r w:rsidRPr="008012A3">
        <w:rPr>
          <w:rFonts w:ascii="宋体" w:eastAsia="宋体" w:hAnsi="宋体" w:cs="宋体" w:hint="eastAsia"/>
        </w:rPr>
        <w:t>②</w:t>
      </w:r>
      <w:r w:rsidRPr="008012A3">
        <w:rPr>
          <w:rFonts w:ascii="Times New Roman" w:eastAsia="楷体" w:hAnsi="楷体"/>
        </w:rPr>
        <w:t>经</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SO</w:t>
      </w:r>
      <w:r w:rsidRPr="008012A3">
        <w:rPr>
          <w:rFonts w:ascii="Times New Roman" w:eastAsia="宋体" w:hAnsi="宋体"/>
          <w:vertAlign w:val="subscript"/>
        </w:rPr>
        <w:t>4</w:t>
      </w:r>
      <w:r w:rsidRPr="008012A3">
        <w:rPr>
          <w:rFonts w:ascii="Times New Roman" w:eastAsia="楷体" w:hAnsi="楷体"/>
        </w:rPr>
        <w:t>酸化</w:t>
      </w:r>
      <w:r w:rsidRPr="008012A3">
        <w:rPr>
          <w:rFonts w:ascii="Times New Roman" w:eastAsia="宋体" w:hAnsi="宋体"/>
        </w:rPr>
        <w:t>,</w:t>
      </w:r>
      <w:r w:rsidRPr="008012A3">
        <w:rPr>
          <w:rFonts w:ascii="Times New Roman" w:eastAsia="楷体" w:hAnsi="楷体"/>
        </w:rPr>
        <w:t>利用强酸制弱酸的原理</w:t>
      </w:r>
      <w:r w:rsidRPr="008012A3">
        <w:rPr>
          <w:rFonts w:ascii="Times New Roman" w:eastAsia="宋体" w:hAnsi="宋体"/>
        </w:rPr>
        <w:t>,</w:t>
      </w:r>
      <w:r w:rsidRPr="008012A3">
        <w:rPr>
          <w:rFonts w:ascii="Times New Roman" w:eastAsia="楷体" w:hAnsi="楷体"/>
        </w:rPr>
        <w:t>反应的化学方程式为</w:t>
      </w:r>
      <w:r w:rsidRPr="008012A3">
        <w:rPr>
          <w:rFonts w:ascii="Times New Roman" w:eastAsia="宋体" w:hAnsi="宋体"/>
        </w:rPr>
        <w:t>Na</w:t>
      </w:r>
      <w:r w:rsidRPr="008012A3">
        <w:rPr>
          <w:rFonts w:ascii="Times New Roman" w:eastAsia="宋体" w:hAnsi="宋体"/>
          <w:vertAlign w:val="subscript"/>
        </w:rPr>
        <w:t>2</w:t>
      </w:r>
      <w:r w:rsidRPr="008012A3">
        <w:rPr>
          <w:rFonts w:ascii="Times New Roman" w:eastAsia="宋体" w:hAnsi="宋体"/>
        </w:rPr>
        <w:t>[Zn(CN)</w:t>
      </w:r>
      <w:r w:rsidRPr="008012A3">
        <w:rPr>
          <w:rFonts w:ascii="Times New Roman" w:eastAsia="宋体" w:hAnsi="宋体"/>
          <w:vertAlign w:val="subscript"/>
        </w:rPr>
        <w:t>4</w:t>
      </w:r>
      <w:r w:rsidRPr="008012A3">
        <w:rPr>
          <w:rFonts w:ascii="Times New Roman" w:eastAsia="宋体" w:hAnsi="宋体"/>
        </w:rPr>
        <w:t>]+2H</w:t>
      </w:r>
      <w:r w:rsidRPr="008012A3">
        <w:rPr>
          <w:rFonts w:ascii="Times New Roman" w:eastAsia="宋体" w:hAnsi="宋体"/>
          <w:vertAlign w:val="subscript"/>
        </w:rPr>
        <w:t>2</w:t>
      </w:r>
      <w:r w:rsidRPr="008012A3">
        <w:rPr>
          <w:rFonts w:ascii="Times New Roman" w:eastAsia="宋体" w:hAnsi="宋体"/>
        </w:rPr>
        <w:t>SO</w:t>
      </w:r>
      <w:r w:rsidRPr="008012A3">
        <w:rPr>
          <w:rFonts w:ascii="Times New Roman" w:eastAsia="宋体" w:hAnsi="宋体"/>
          <w:vertAlign w:val="subscript"/>
        </w:rPr>
        <w:t>4</w:t>
      </w:r>
      <w:r w:rsidRPr="008012A3">
        <w:rPr>
          <w:rFonts w:ascii="Times New Roman" w:eastAsia="宋体" w:hAnsi="宋体"/>
          <w:noProof/>
        </w:rPr>
        <w:drawing>
          <wp:inline distT="0" distB="0" distL="0" distR="0">
            <wp:extent cx="295560" cy="163080"/>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9" cstate="print"/>
                    <a:stretch>
                      <a:fillRect/>
                    </a:stretch>
                  </pic:blipFill>
                  <pic:spPr>
                    <a:xfrm>
                      <a:off x="0" y="0"/>
                      <a:ext cx="295560" cy="163080"/>
                    </a:xfrm>
                    <a:prstGeom prst="rect">
                      <a:avLst/>
                    </a:prstGeom>
                  </pic:spPr>
                </pic:pic>
              </a:graphicData>
            </a:graphic>
          </wp:inline>
        </w:drawing>
      </w:r>
      <w:r w:rsidRPr="008012A3">
        <w:rPr>
          <w:rFonts w:ascii="Times New Roman" w:eastAsia="宋体" w:hAnsi="宋体"/>
        </w:rPr>
        <w:t>ZnSO</w:t>
      </w:r>
      <w:r w:rsidRPr="008012A3">
        <w:rPr>
          <w:rFonts w:ascii="Times New Roman" w:eastAsia="宋体" w:hAnsi="宋体"/>
          <w:vertAlign w:val="subscript"/>
        </w:rPr>
        <w:t>4</w:t>
      </w:r>
      <w:r w:rsidRPr="008012A3">
        <w:rPr>
          <w:rFonts w:ascii="Times New Roman" w:eastAsia="宋体" w:hAnsi="宋体"/>
        </w:rPr>
        <w:t>+Na</w:t>
      </w:r>
      <w:r w:rsidRPr="008012A3">
        <w:rPr>
          <w:rFonts w:ascii="Times New Roman" w:eastAsia="宋体" w:hAnsi="宋体"/>
          <w:vertAlign w:val="subscript"/>
        </w:rPr>
        <w:t>2</w:t>
      </w:r>
      <w:r w:rsidRPr="008012A3">
        <w:rPr>
          <w:rFonts w:ascii="Times New Roman" w:eastAsia="宋体" w:hAnsi="宋体"/>
        </w:rPr>
        <w:t>SO</w:t>
      </w:r>
      <w:r w:rsidRPr="008012A3">
        <w:rPr>
          <w:rFonts w:ascii="Times New Roman" w:eastAsia="宋体" w:hAnsi="宋体"/>
          <w:vertAlign w:val="subscript"/>
        </w:rPr>
        <w:t>4</w:t>
      </w:r>
      <w:r w:rsidRPr="008012A3">
        <w:rPr>
          <w:rFonts w:ascii="Times New Roman" w:eastAsia="宋体" w:hAnsi="宋体"/>
        </w:rPr>
        <w:t>+4HCN</w:t>
      </w:r>
      <w:r w:rsidRPr="008012A3">
        <w:rPr>
          <w:rFonts w:ascii="Times New Roman" w:eastAsia="楷体" w:hAnsi="楷体"/>
        </w:rPr>
        <w:t>。而</w:t>
      </w:r>
      <w:r w:rsidRPr="008012A3">
        <w:rPr>
          <w:rFonts w:ascii="Times New Roman" w:eastAsia="宋体" w:hAnsi="宋体"/>
        </w:rPr>
        <w:t>HCN</w:t>
      </w:r>
      <w:r w:rsidRPr="008012A3">
        <w:rPr>
          <w:rFonts w:ascii="Times New Roman" w:eastAsia="楷体" w:hAnsi="楷体"/>
        </w:rPr>
        <w:t>跟</w:t>
      </w:r>
      <w:r w:rsidRPr="008012A3">
        <w:rPr>
          <w:rFonts w:ascii="Times New Roman" w:eastAsia="宋体" w:hAnsi="宋体"/>
        </w:rPr>
        <w:t>NaOH</w:t>
      </w:r>
      <w:r w:rsidRPr="008012A3">
        <w:rPr>
          <w:rFonts w:ascii="Times New Roman" w:eastAsia="楷体" w:hAnsi="楷体"/>
        </w:rPr>
        <w:t>中和得到</w:t>
      </w:r>
      <w:r w:rsidRPr="008012A3">
        <w:rPr>
          <w:rFonts w:ascii="Times New Roman" w:eastAsia="宋体" w:hAnsi="宋体"/>
        </w:rPr>
        <w:t>NaCN,</w:t>
      </w:r>
      <w:r w:rsidRPr="008012A3">
        <w:rPr>
          <w:rFonts w:ascii="Times New Roman" w:eastAsia="楷体" w:hAnsi="楷体"/>
        </w:rPr>
        <w:t>可在</w:t>
      </w:r>
      <w:r w:rsidRPr="008012A3">
        <w:rPr>
          <w:rFonts w:ascii="Times New Roman" w:eastAsia="宋体" w:hAnsi="Times New Roman" w:cs="Times New Roman"/>
        </w:rPr>
        <w:t>“</w:t>
      </w:r>
      <w:r w:rsidRPr="008012A3">
        <w:rPr>
          <w:rFonts w:ascii="Times New Roman" w:eastAsia="楷体" w:hAnsi="楷体"/>
        </w:rPr>
        <w:t>浸金</w:t>
      </w:r>
      <w:r w:rsidRPr="008012A3">
        <w:rPr>
          <w:rFonts w:ascii="Times New Roman" w:eastAsia="宋体" w:hAnsi="Times New Roman" w:cs="Times New Roman"/>
        </w:rPr>
        <w:t>”</w:t>
      </w:r>
      <w:r w:rsidRPr="008012A3">
        <w:rPr>
          <w:rFonts w:ascii="Times New Roman" w:eastAsia="楷体" w:hAnsi="楷体"/>
        </w:rPr>
        <w:t>工艺中循环利用。</w:t>
      </w:r>
    </w:p>
    <w:p w:rsidR="00D462D4" w:rsidRPr="008012A3" w:rsidRDefault="00D462D4" w:rsidP="00D462D4">
      <w:pPr>
        <w:tabs>
          <w:tab w:val="left" w:pos="1871"/>
          <w:tab w:val="left" w:pos="3407"/>
          <w:tab w:val="left" w:pos="4949"/>
          <w:tab w:val="left" w:pos="6599"/>
        </w:tabs>
        <w:rPr>
          <w:rFonts w:ascii="Times New Roman" w:eastAsia="宋体" w:hAnsi="宋体"/>
        </w:rPr>
      </w:pP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Times New Roman"/>
          <w:b/>
        </w:rPr>
        <w:t>17</w:t>
      </w:r>
      <w:r w:rsidRPr="008012A3">
        <w:rPr>
          <w:rFonts w:ascii="Times New Roman" w:eastAsia="宋体" w:hAnsi="Times New Roman" w:cs="Times New Roman"/>
        </w:rPr>
        <w:t>.</w:t>
      </w:r>
      <w:r w:rsidRPr="008012A3">
        <w:rPr>
          <w:rFonts w:ascii="Times New Roman" w:eastAsia="宋体" w:hAnsi="宋体"/>
        </w:rPr>
        <w:t>(14</w:t>
      </w:r>
      <w:r w:rsidRPr="008012A3">
        <w:rPr>
          <w:rFonts w:ascii="Times New Roman" w:eastAsia="宋体" w:hAnsi="宋体"/>
        </w:rPr>
        <w:t>分</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某实验小组为实现乙酸乙酯的绿色制备及反应过程可视化</w:t>
      </w:r>
      <w:r w:rsidRPr="008012A3">
        <w:rPr>
          <w:rFonts w:ascii="Times New Roman" w:eastAsia="宋体" w:hAnsi="宋体"/>
        </w:rPr>
        <w:t>,</w:t>
      </w:r>
      <w:r w:rsidRPr="008012A3">
        <w:rPr>
          <w:rFonts w:ascii="Times New Roman" w:eastAsia="宋体" w:hAnsi="宋体"/>
        </w:rPr>
        <w:t>设计实验方案如下</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jc w:val="center"/>
        <w:rPr>
          <w:rFonts w:ascii="Times New Roman" w:eastAsia="宋体" w:hAnsi="宋体"/>
        </w:rPr>
      </w:pPr>
      <w:r w:rsidRPr="008012A3">
        <w:rPr>
          <w:rFonts w:ascii="Times New Roman" w:eastAsia="宋体" w:hAnsi="宋体"/>
          <w:noProof/>
        </w:rPr>
        <w:drawing>
          <wp:inline distT="0" distB="0" distL="0" distR="0">
            <wp:extent cx="1650240" cy="1600920"/>
            <wp:effectExtent l="0" t="0" r="0" b="0"/>
            <wp:docPr id="88" name="24LHLN02.eps" descr="id:21474845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31" cstate="print"/>
                    <a:stretch>
                      <a:fillRect/>
                    </a:stretch>
                  </pic:blipFill>
                  <pic:spPr>
                    <a:xfrm>
                      <a:off x="0" y="0"/>
                      <a:ext cx="1650240" cy="1600920"/>
                    </a:xfrm>
                    <a:prstGeom prst="rect">
                      <a:avLst/>
                    </a:prstGeom>
                  </pic:spPr>
                </pic:pic>
              </a:graphicData>
            </a:graphic>
          </wp:inline>
        </w:drawing>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宋体" w:eastAsia="宋体" w:hAnsi="宋体" w:cs="宋体" w:hint="eastAsia"/>
        </w:rPr>
        <w:t>Ⅰ</w:t>
      </w:r>
      <w:r w:rsidRPr="008012A3">
        <w:rPr>
          <w:rFonts w:ascii="Times New Roman" w:eastAsia="宋体" w:hAnsi="Times New Roman" w:cs="Times New Roman"/>
        </w:rPr>
        <w:t>.</w:t>
      </w:r>
      <w:r w:rsidRPr="008012A3">
        <w:rPr>
          <w:rFonts w:ascii="Times New Roman" w:eastAsia="宋体" w:hAnsi="宋体"/>
        </w:rPr>
        <w:t>向</w:t>
      </w:r>
      <w:r w:rsidRPr="008012A3">
        <w:rPr>
          <w:rFonts w:ascii="Times New Roman" w:eastAsia="宋体" w:hAnsi="宋体"/>
        </w:rPr>
        <w:t>50 mL</w:t>
      </w:r>
      <w:r w:rsidRPr="008012A3">
        <w:rPr>
          <w:rFonts w:ascii="Times New Roman" w:eastAsia="宋体" w:hAnsi="宋体"/>
        </w:rPr>
        <w:t>烧瓶中分别加入</w:t>
      </w:r>
      <w:r w:rsidRPr="008012A3">
        <w:rPr>
          <w:rFonts w:ascii="Times New Roman" w:eastAsia="宋体" w:hAnsi="宋体"/>
        </w:rPr>
        <w:t>5</w:t>
      </w:r>
      <w:r w:rsidRPr="008012A3">
        <w:rPr>
          <w:rFonts w:ascii="Times New Roman" w:eastAsia="宋体" w:hAnsi="Times New Roman" w:cs="Times New Roman"/>
        </w:rPr>
        <w:t>.</w:t>
      </w:r>
      <w:r w:rsidRPr="008012A3">
        <w:rPr>
          <w:rFonts w:ascii="Times New Roman" w:eastAsia="宋体" w:hAnsi="宋体"/>
        </w:rPr>
        <w:t>7 mL</w:t>
      </w:r>
      <w:r w:rsidRPr="008012A3">
        <w:rPr>
          <w:rFonts w:ascii="Times New Roman" w:eastAsia="宋体" w:hAnsi="宋体"/>
        </w:rPr>
        <w:t>乙酸</w:t>
      </w:r>
      <w:r w:rsidRPr="008012A3">
        <w:rPr>
          <w:rFonts w:ascii="Times New Roman" w:eastAsia="宋体" w:hAnsi="宋体"/>
        </w:rPr>
        <w:t>(100 mmol)</w:t>
      </w:r>
      <w:r w:rsidRPr="008012A3">
        <w:rPr>
          <w:rFonts w:ascii="Times New Roman" w:eastAsia="宋体" w:hAnsi="宋体"/>
        </w:rPr>
        <w:t>、</w:t>
      </w:r>
      <w:r w:rsidRPr="008012A3">
        <w:rPr>
          <w:rFonts w:ascii="Times New Roman" w:eastAsia="宋体" w:hAnsi="宋体"/>
        </w:rPr>
        <w:t>8</w:t>
      </w:r>
      <w:r w:rsidRPr="008012A3">
        <w:rPr>
          <w:rFonts w:ascii="Times New Roman" w:eastAsia="宋体" w:hAnsi="Times New Roman" w:cs="Times New Roman"/>
        </w:rPr>
        <w:t>.</w:t>
      </w:r>
      <w:r w:rsidRPr="008012A3">
        <w:rPr>
          <w:rFonts w:ascii="Times New Roman" w:eastAsia="宋体" w:hAnsi="宋体"/>
        </w:rPr>
        <w:t>8 mL</w:t>
      </w:r>
      <w:r w:rsidRPr="008012A3">
        <w:rPr>
          <w:rFonts w:ascii="Times New Roman" w:eastAsia="宋体" w:hAnsi="宋体"/>
        </w:rPr>
        <w:t>乙醇</w:t>
      </w:r>
      <w:r w:rsidRPr="008012A3">
        <w:rPr>
          <w:rFonts w:ascii="Times New Roman" w:eastAsia="宋体" w:hAnsi="宋体"/>
        </w:rPr>
        <w:t>(150 mmol)</w:t>
      </w:r>
      <w:r w:rsidRPr="008012A3">
        <w:rPr>
          <w:rFonts w:ascii="Times New Roman" w:eastAsia="宋体" w:hAnsi="宋体"/>
        </w:rPr>
        <w:t>、</w:t>
      </w:r>
      <w:r w:rsidRPr="008012A3">
        <w:rPr>
          <w:rFonts w:ascii="Times New Roman" w:eastAsia="宋体" w:hAnsi="宋体"/>
        </w:rPr>
        <w:t>1</w:t>
      </w:r>
      <w:r w:rsidRPr="008012A3">
        <w:rPr>
          <w:rFonts w:ascii="Times New Roman" w:eastAsia="宋体" w:hAnsi="Times New Roman" w:cs="Times New Roman"/>
        </w:rPr>
        <w:t>.</w:t>
      </w:r>
      <w:r w:rsidRPr="008012A3">
        <w:rPr>
          <w:rFonts w:ascii="Times New Roman" w:eastAsia="宋体" w:hAnsi="宋体"/>
        </w:rPr>
        <w:t>4 g NaHSO</w:t>
      </w:r>
      <w:r w:rsidRPr="008012A3">
        <w:rPr>
          <w:rFonts w:ascii="Times New Roman" w:eastAsia="宋体" w:hAnsi="宋体"/>
          <w:vertAlign w:val="subscript"/>
        </w:rPr>
        <w:t>4</w:t>
      </w:r>
      <w:r w:rsidRPr="008012A3">
        <w:rPr>
          <w:rFonts w:ascii="Times New Roman" w:eastAsia="宋体" w:hAnsi="宋体"/>
        </w:rPr>
        <w:t>固体及</w:t>
      </w:r>
      <w:r w:rsidRPr="008012A3">
        <w:rPr>
          <w:rFonts w:ascii="Times New Roman" w:eastAsia="宋体" w:hAnsi="宋体"/>
        </w:rPr>
        <w:t>4~6</w:t>
      </w:r>
      <w:r w:rsidRPr="008012A3">
        <w:rPr>
          <w:rFonts w:ascii="Times New Roman" w:eastAsia="宋体" w:hAnsi="宋体"/>
        </w:rPr>
        <w:t>滴</w:t>
      </w:r>
      <w:r w:rsidRPr="008012A3">
        <w:rPr>
          <w:rFonts w:ascii="Times New Roman" w:eastAsia="宋体" w:hAnsi="宋体"/>
        </w:rPr>
        <w:t>1</w:t>
      </w:r>
      <w:r w:rsidRPr="008012A3">
        <w:rPr>
          <w:rFonts w:ascii="Times New Roman" w:eastAsia="宋体" w:hAnsi="宋体"/>
        </w:rPr>
        <w:t>‰甲基紫的乙醇溶液。向小孔冷凝柱中装入变色硅胶。</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宋体" w:eastAsia="宋体" w:hAnsi="宋体" w:cs="宋体" w:hint="eastAsia"/>
        </w:rPr>
        <w:t>Ⅱ</w:t>
      </w:r>
      <w:r w:rsidRPr="008012A3">
        <w:rPr>
          <w:rFonts w:ascii="Times New Roman" w:eastAsia="宋体" w:hAnsi="Times New Roman" w:cs="Times New Roman"/>
        </w:rPr>
        <w:t>.</w:t>
      </w:r>
      <w:r w:rsidRPr="008012A3">
        <w:rPr>
          <w:rFonts w:ascii="Times New Roman" w:eastAsia="宋体" w:hAnsi="宋体"/>
        </w:rPr>
        <w:t>加热回流</w:t>
      </w:r>
      <w:r w:rsidRPr="008012A3">
        <w:rPr>
          <w:rFonts w:ascii="Times New Roman" w:eastAsia="宋体" w:hAnsi="宋体"/>
        </w:rPr>
        <w:t>50 min</w:t>
      </w:r>
      <w:r w:rsidRPr="008012A3">
        <w:rPr>
          <w:rFonts w:ascii="Times New Roman" w:eastAsia="宋体" w:hAnsi="宋体"/>
        </w:rPr>
        <w:t>后</w:t>
      </w:r>
      <w:r w:rsidRPr="008012A3">
        <w:rPr>
          <w:rFonts w:ascii="Times New Roman" w:eastAsia="宋体" w:hAnsi="宋体"/>
        </w:rPr>
        <w:t>,</w:t>
      </w:r>
      <w:r w:rsidRPr="008012A3">
        <w:rPr>
          <w:rFonts w:ascii="Times New Roman" w:eastAsia="宋体" w:hAnsi="宋体"/>
        </w:rPr>
        <w:t>反应液由蓝色变为紫色</w:t>
      </w:r>
      <w:r w:rsidRPr="008012A3">
        <w:rPr>
          <w:rFonts w:ascii="Times New Roman" w:eastAsia="宋体" w:hAnsi="宋体"/>
        </w:rPr>
        <w:t>,</w:t>
      </w:r>
      <w:r w:rsidRPr="008012A3">
        <w:rPr>
          <w:rFonts w:ascii="Times New Roman" w:eastAsia="宋体" w:hAnsi="宋体"/>
        </w:rPr>
        <w:t>变色硅胶由蓝色变为粉红色</w:t>
      </w:r>
      <w:r w:rsidRPr="008012A3">
        <w:rPr>
          <w:rFonts w:ascii="Times New Roman" w:eastAsia="宋体" w:hAnsi="宋体"/>
        </w:rPr>
        <w:t>,</w:t>
      </w:r>
      <w:r w:rsidRPr="008012A3">
        <w:rPr>
          <w:rFonts w:ascii="Times New Roman" w:eastAsia="宋体" w:hAnsi="宋体"/>
        </w:rPr>
        <w:t>停止加热。</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宋体" w:eastAsia="宋体" w:hAnsi="宋体" w:cs="宋体" w:hint="eastAsia"/>
        </w:rPr>
        <w:t>Ⅲ</w:t>
      </w:r>
      <w:r w:rsidRPr="008012A3">
        <w:rPr>
          <w:rFonts w:ascii="Times New Roman" w:eastAsia="宋体" w:hAnsi="Times New Roman" w:cs="Times New Roman"/>
        </w:rPr>
        <w:t>.</w:t>
      </w:r>
      <w:r w:rsidRPr="008012A3">
        <w:rPr>
          <w:rFonts w:ascii="Times New Roman" w:eastAsia="宋体" w:hAnsi="宋体"/>
        </w:rPr>
        <w:t>冷却后</w:t>
      </w:r>
      <w:r w:rsidRPr="008012A3">
        <w:rPr>
          <w:rFonts w:ascii="Times New Roman" w:eastAsia="宋体" w:hAnsi="宋体"/>
        </w:rPr>
        <w:t>,</w:t>
      </w:r>
      <w:r w:rsidRPr="008012A3">
        <w:rPr>
          <w:rFonts w:ascii="Times New Roman" w:eastAsia="宋体" w:hAnsi="宋体"/>
        </w:rPr>
        <w:t>向烧瓶中缓慢加入饱和</w:t>
      </w:r>
      <w:r w:rsidRPr="008012A3">
        <w:rPr>
          <w:rFonts w:ascii="Times New Roman" w:eastAsia="宋体" w:hAnsi="宋体"/>
        </w:rPr>
        <w:t>Na</w:t>
      </w:r>
      <w:r w:rsidRPr="008012A3">
        <w:rPr>
          <w:rFonts w:ascii="Times New Roman" w:eastAsia="宋体" w:hAnsi="宋体"/>
          <w:vertAlign w:val="subscript"/>
        </w:rPr>
        <w:t>2</w:t>
      </w:r>
      <w:r w:rsidRPr="008012A3">
        <w:rPr>
          <w:rFonts w:ascii="Times New Roman" w:eastAsia="宋体" w:hAnsi="宋体"/>
        </w:rPr>
        <w:t>CO</w:t>
      </w:r>
      <w:r w:rsidRPr="008012A3">
        <w:rPr>
          <w:rFonts w:ascii="Times New Roman" w:eastAsia="宋体" w:hAnsi="宋体"/>
          <w:vertAlign w:val="subscript"/>
        </w:rPr>
        <w:t>3</w:t>
      </w:r>
      <w:r w:rsidRPr="008012A3">
        <w:rPr>
          <w:rFonts w:ascii="Times New Roman" w:eastAsia="宋体" w:hAnsi="宋体"/>
        </w:rPr>
        <w:t>溶液至无</w:t>
      </w:r>
      <w:r w:rsidRPr="008012A3">
        <w:rPr>
          <w:rFonts w:ascii="Times New Roman" w:eastAsia="宋体" w:hAnsi="宋体"/>
        </w:rPr>
        <w:t>CO</w:t>
      </w:r>
      <w:r w:rsidRPr="008012A3">
        <w:rPr>
          <w:rFonts w:ascii="Times New Roman" w:eastAsia="宋体" w:hAnsi="宋体"/>
          <w:vertAlign w:val="subscript"/>
        </w:rPr>
        <w:t>2</w:t>
      </w:r>
      <w:r w:rsidRPr="008012A3">
        <w:rPr>
          <w:rFonts w:ascii="Times New Roman" w:eastAsia="宋体" w:hAnsi="宋体"/>
        </w:rPr>
        <w:t>逸出</w:t>
      </w:r>
      <w:r w:rsidRPr="008012A3">
        <w:rPr>
          <w:rFonts w:ascii="Times New Roman" w:eastAsia="宋体" w:hAnsi="宋体"/>
        </w:rPr>
        <w:t>,</w:t>
      </w:r>
      <w:r w:rsidRPr="008012A3">
        <w:rPr>
          <w:rFonts w:ascii="Times New Roman" w:eastAsia="宋体" w:hAnsi="宋体"/>
        </w:rPr>
        <w:t>分离出有机相。</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宋体" w:eastAsia="宋体" w:hAnsi="宋体" w:cs="宋体" w:hint="eastAsia"/>
        </w:rPr>
        <w:t>Ⅳ</w:t>
      </w:r>
      <w:r w:rsidRPr="008012A3">
        <w:rPr>
          <w:rFonts w:ascii="Times New Roman" w:eastAsia="宋体" w:hAnsi="Times New Roman" w:cs="Times New Roman"/>
        </w:rPr>
        <w:t>.</w:t>
      </w:r>
      <w:r w:rsidRPr="008012A3">
        <w:rPr>
          <w:rFonts w:ascii="Times New Roman" w:eastAsia="宋体" w:hAnsi="宋体"/>
        </w:rPr>
        <w:t>洗涤有机相后</w:t>
      </w:r>
      <w:r w:rsidRPr="008012A3">
        <w:rPr>
          <w:rFonts w:ascii="Times New Roman" w:eastAsia="宋体" w:hAnsi="宋体"/>
        </w:rPr>
        <w:t>,</w:t>
      </w:r>
      <w:r w:rsidRPr="008012A3">
        <w:rPr>
          <w:rFonts w:ascii="Times New Roman" w:eastAsia="宋体" w:hAnsi="宋体"/>
        </w:rPr>
        <w:t>加入无水</w:t>
      </w:r>
      <w:r w:rsidRPr="008012A3">
        <w:rPr>
          <w:rFonts w:ascii="Times New Roman" w:eastAsia="宋体" w:hAnsi="宋体"/>
        </w:rPr>
        <w:t>MgSO</w:t>
      </w:r>
      <w:r w:rsidRPr="008012A3">
        <w:rPr>
          <w:rFonts w:ascii="Times New Roman" w:eastAsia="宋体" w:hAnsi="宋体"/>
          <w:vertAlign w:val="subscript"/>
        </w:rPr>
        <w:t>4</w:t>
      </w:r>
      <w:r w:rsidRPr="008012A3">
        <w:rPr>
          <w:rFonts w:ascii="Times New Roman" w:eastAsia="宋体" w:hAnsi="宋体"/>
        </w:rPr>
        <w:t>,</w:t>
      </w:r>
      <w:r w:rsidRPr="008012A3">
        <w:rPr>
          <w:rFonts w:ascii="Times New Roman" w:eastAsia="宋体" w:hAnsi="宋体"/>
        </w:rPr>
        <w:t>过滤。</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Ⅴ</w:t>
      </w:r>
      <w:r w:rsidRPr="008012A3">
        <w:rPr>
          <w:rFonts w:ascii="Times New Roman" w:eastAsia="宋体" w:hAnsi="Times New Roman" w:cs="Times New Roman"/>
        </w:rPr>
        <w:t>.</w:t>
      </w:r>
      <w:r w:rsidRPr="008012A3">
        <w:rPr>
          <w:rFonts w:ascii="Times New Roman" w:eastAsia="宋体" w:hAnsi="宋体"/>
        </w:rPr>
        <w:t>蒸馏滤液</w:t>
      </w:r>
      <w:r w:rsidRPr="008012A3">
        <w:rPr>
          <w:rFonts w:ascii="Times New Roman" w:eastAsia="宋体" w:hAnsi="宋体"/>
        </w:rPr>
        <w:t>,</w:t>
      </w:r>
      <w:r w:rsidRPr="008012A3">
        <w:rPr>
          <w:rFonts w:ascii="Times New Roman" w:eastAsia="宋体" w:hAnsi="宋体"/>
        </w:rPr>
        <w:t>收集</w:t>
      </w:r>
      <w:r w:rsidRPr="008012A3">
        <w:rPr>
          <w:rFonts w:ascii="Times New Roman" w:eastAsia="宋体" w:hAnsi="宋体"/>
        </w:rPr>
        <w:t xml:space="preserve">73~78 </w:t>
      </w:r>
      <w:r w:rsidRPr="008012A3">
        <w:rPr>
          <w:rFonts w:ascii="宋体" w:eastAsia="宋体" w:hAnsi="宋体" w:cs="宋体" w:hint="eastAsia"/>
        </w:rPr>
        <w:t>℃</w:t>
      </w:r>
      <w:r w:rsidRPr="008012A3">
        <w:rPr>
          <w:rFonts w:ascii="Times New Roman" w:eastAsia="宋体" w:hAnsi="宋体"/>
        </w:rPr>
        <w:t>馏分</w:t>
      </w:r>
      <w:r w:rsidRPr="008012A3">
        <w:rPr>
          <w:rFonts w:ascii="Times New Roman" w:eastAsia="宋体" w:hAnsi="宋体"/>
        </w:rPr>
        <w:t>,</w:t>
      </w:r>
      <w:r w:rsidRPr="008012A3">
        <w:rPr>
          <w:rFonts w:ascii="Times New Roman" w:eastAsia="宋体" w:hAnsi="宋体"/>
        </w:rPr>
        <w:t>得无色液体</w:t>
      </w:r>
      <w:r w:rsidRPr="008012A3">
        <w:rPr>
          <w:rFonts w:ascii="Times New Roman" w:eastAsia="宋体" w:hAnsi="宋体"/>
        </w:rPr>
        <w:t>6</w:t>
      </w:r>
      <w:r w:rsidRPr="008012A3">
        <w:rPr>
          <w:rFonts w:ascii="Times New Roman" w:eastAsia="宋体" w:hAnsi="Times New Roman" w:cs="Times New Roman"/>
        </w:rPr>
        <w:t>.</w:t>
      </w:r>
      <w:r w:rsidRPr="008012A3">
        <w:rPr>
          <w:rFonts w:ascii="Times New Roman" w:eastAsia="宋体" w:hAnsi="宋体"/>
        </w:rPr>
        <w:t>60 g,</w:t>
      </w:r>
      <w:r w:rsidRPr="008012A3">
        <w:rPr>
          <w:rFonts w:ascii="Times New Roman" w:eastAsia="宋体" w:hAnsi="宋体"/>
        </w:rPr>
        <w:t>色谱检测纯度为</w:t>
      </w:r>
      <w:r w:rsidRPr="008012A3">
        <w:rPr>
          <w:rFonts w:ascii="Times New Roman" w:eastAsia="宋体" w:hAnsi="宋体"/>
        </w:rPr>
        <w:t>98</w:t>
      </w:r>
      <w:r w:rsidRPr="008012A3">
        <w:rPr>
          <w:rFonts w:ascii="Times New Roman" w:eastAsia="宋体" w:hAnsi="Times New Roman" w:cs="Times New Roman"/>
        </w:rPr>
        <w:t>.</w:t>
      </w:r>
      <w:r w:rsidRPr="008012A3">
        <w:rPr>
          <w:rFonts w:ascii="Times New Roman" w:eastAsia="宋体" w:hAnsi="宋体"/>
        </w:rPr>
        <w:t>0%</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回答下列问题</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(1)NaHSO</w:t>
      </w:r>
      <w:r w:rsidRPr="008012A3">
        <w:rPr>
          <w:rFonts w:ascii="Times New Roman" w:eastAsia="宋体" w:hAnsi="宋体"/>
          <w:vertAlign w:val="subscript"/>
        </w:rPr>
        <w:t>4</w:t>
      </w:r>
      <w:r w:rsidRPr="008012A3">
        <w:rPr>
          <w:rFonts w:ascii="Times New Roman" w:eastAsia="宋体" w:hAnsi="宋体"/>
        </w:rPr>
        <w:t>在反应中起</w:t>
      </w:r>
      <w:r w:rsidRPr="008012A3">
        <w:rPr>
          <w:rFonts w:ascii="Times New Roman" w:eastAsia="宋体" w:hAnsi="宋体"/>
          <w:color w:val="FF0000"/>
          <w:u w:val="single" w:color="000000"/>
        </w:rPr>
        <w:t xml:space="preserve">　　　　</w:t>
      </w:r>
      <w:r w:rsidRPr="008012A3">
        <w:rPr>
          <w:rFonts w:ascii="Times New Roman" w:eastAsia="宋体" w:hAnsi="宋体"/>
        </w:rPr>
        <w:t>作用</w:t>
      </w:r>
      <w:r w:rsidRPr="008012A3">
        <w:rPr>
          <w:rFonts w:ascii="Times New Roman" w:eastAsia="宋体" w:hAnsi="宋体"/>
        </w:rPr>
        <w:t>,</w:t>
      </w:r>
      <w:r w:rsidRPr="008012A3">
        <w:rPr>
          <w:rFonts w:ascii="Times New Roman" w:eastAsia="宋体" w:hAnsi="宋体"/>
        </w:rPr>
        <w:t>用其代替浓硫酸的优点是 </w:t>
      </w:r>
    </w:p>
    <w:p w:rsidR="00D462D4" w:rsidRPr="008012A3" w:rsidRDefault="00D462D4" w:rsidP="00D462D4">
      <w:pPr>
        <w:tabs>
          <w:tab w:val="left" w:pos="1871"/>
          <w:tab w:val="left" w:pos="3407"/>
          <w:tab w:val="left" w:pos="4949"/>
          <w:tab w:val="left" w:pos="6599"/>
        </w:tabs>
        <w:jc w:val="right"/>
        <w:rPr>
          <w:rFonts w:ascii="Times New Roman" w:eastAsia="宋体" w:hAnsi="宋体"/>
        </w:rPr>
      </w:pPr>
      <w:r w:rsidRPr="008012A3">
        <w:rPr>
          <w:rFonts w:ascii="Times New Roman" w:eastAsia="宋体" w:hAnsi="宋体"/>
          <w:color w:val="FF0000"/>
          <w:u w:val="single" w:color="000000"/>
        </w:rPr>
        <w:t> </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w:t>
      </w:r>
      <w:r w:rsidRPr="008012A3">
        <w:rPr>
          <w:rFonts w:ascii="Times New Roman" w:eastAsia="宋体" w:hAnsi="宋体"/>
        </w:rPr>
        <w:t>答出一条即可</w:t>
      </w:r>
      <w:r w:rsidRPr="008012A3">
        <w:rPr>
          <w:rFonts w:ascii="Times New Roman" w:eastAsia="宋体" w:hAnsi="宋体"/>
        </w:rPr>
        <w:t>)</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(2)</w:t>
      </w:r>
      <w:r w:rsidRPr="008012A3">
        <w:rPr>
          <w:rFonts w:ascii="Times New Roman" w:eastAsia="宋体" w:hAnsi="宋体"/>
        </w:rPr>
        <w:t>甲基紫和变色硅胶的颜色变化均可指示反应进程。变色硅胶吸水</w:t>
      </w:r>
      <w:r w:rsidRPr="008012A3">
        <w:rPr>
          <w:rFonts w:ascii="Times New Roman" w:eastAsia="宋体" w:hAnsi="宋体"/>
        </w:rPr>
        <w:t>,</w:t>
      </w:r>
      <w:r w:rsidRPr="008012A3">
        <w:rPr>
          <w:rFonts w:ascii="Times New Roman" w:eastAsia="宋体" w:hAnsi="宋体"/>
        </w:rPr>
        <w:t>除指示反应进程外</w:t>
      </w:r>
      <w:r w:rsidRPr="008012A3">
        <w:rPr>
          <w:rFonts w:ascii="Times New Roman" w:eastAsia="宋体" w:hAnsi="宋体"/>
        </w:rPr>
        <w:t>,</w:t>
      </w:r>
      <w:r w:rsidRPr="008012A3">
        <w:rPr>
          <w:rFonts w:ascii="Times New Roman" w:eastAsia="宋体" w:hAnsi="宋体"/>
        </w:rPr>
        <w:t>还可</w:t>
      </w:r>
      <w:r w:rsidRPr="008012A3">
        <w:rPr>
          <w:rFonts w:ascii="Times New Roman" w:eastAsia="宋体" w:hAnsi="宋体"/>
          <w:color w:val="FF0000"/>
          <w:u w:val="single" w:color="000000"/>
        </w:rPr>
        <w:t xml:space="preserve">　</w:t>
      </w:r>
      <w:r w:rsidRPr="008012A3">
        <w:rPr>
          <w:rFonts w:ascii="Times New Roman" w:eastAsia="宋体" w:hAnsi="宋体"/>
        </w:rPr>
        <w:t>。 </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(3)</w:t>
      </w:r>
      <w:r w:rsidRPr="008012A3">
        <w:rPr>
          <w:rFonts w:ascii="Times New Roman" w:eastAsia="宋体" w:hAnsi="宋体"/>
        </w:rPr>
        <w:t>使用小孔冷凝柱承载</w:t>
      </w:r>
      <w:r w:rsidRPr="008012A3">
        <w:rPr>
          <w:rFonts w:ascii="Times New Roman" w:eastAsia="宋体" w:hAnsi="宋体"/>
        </w:rPr>
        <w:t>,</w:t>
      </w:r>
      <w:r w:rsidRPr="008012A3">
        <w:rPr>
          <w:rFonts w:ascii="Times New Roman" w:eastAsia="宋体" w:hAnsi="宋体"/>
        </w:rPr>
        <w:t>而不向反应液中直接加入变色硅胶的优点是</w:t>
      </w:r>
      <w:r w:rsidRPr="008012A3">
        <w:rPr>
          <w:rFonts w:ascii="Times New Roman" w:eastAsia="宋体" w:hAnsi="宋体"/>
          <w:color w:val="FF0000"/>
          <w:u w:val="single" w:color="000000"/>
        </w:rPr>
        <w:t xml:space="preserve">　　</w:t>
      </w:r>
      <w:r w:rsidRPr="008012A3">
        <w:rPr>
          <w:rFonts w:ascii="Times New Roman" w:eastAsia="宋体" w:hAnsi="宋体"/>
        </w:rPr>
        <w:t>(</w:t>
      </w:r>
      <w:r w:rsidRPr="008012A3">
        <w:rPr>
          <w:rFonts w:ascii="Times New Roman" w:eastAsia="宋体" w:hAnsi="宋体"/>
        </w:rPr>
        <w:t>填字母</w:t>
      </w:r>
      <w:r w:rsidRPr="008012A3">
        <w:rPr>
          <w:rFonts w:ascii="Times New Roman" w:eastAsia="宋体" w:hAnsi="宋体"/>
        </w:rPr>
        <w:t>)</w:t>
      </w:r>
      <w:r w:rsidRPr="008012A3">
        <w:rPr>
          <w:rFonts w:ascii="Times New Roman" w:eastAsia="宋体" w:hAnsi="宋体"/>
        </w:rPr>
        <w:t>。 </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A</w:t>
      </w:r>
      <w:r w:rsidRPr="008012A3">
        <w:rPr>
          <w:rFonts w:ascii="Times New Roman" w:eastAsia="宋体" w:hAnsi="Times New Roman" w:cs="Times New Roman"/>
        </w:rPr>
        <w:t>.</w:t>
      </w:r>
      <w:r w:rsidRPr="008012A3">
        <w:rPr>
          <w:rFonts w:ascii="Times New Roman" w:eastAsia="宋体" w:hAnsi="宋体"/>
        </w:rPr>
        <w:t>无需分离</w:t>
      </w:r>
      <w:r w:rsidRPr="008012A3">
        <w:rPr>
          <w:rFonts w:ascii="Times New Roman" w:eastAsia="宋体" w:hAnsi="宋体"/>
        </w:rPr>
        <w:tab/>
        <w:t>B</w:t>
      </w:r>
      <w:r w:rsidRPr="008012A3">
        <w:rPr>
          <w:rFonts w:ascii="Times New Roman" w:eastAsia="宋体" w:hAnsi="Times New Roman" w:cs="Times New Roman"/>
        </w:rPr>
        <w:t>.</w:t>
      </w:r>
      <w:r w:rsidRPr="008012A3">
        <w:rPr>
          <w:rFonts w:ascii="Times New Roman" w:eastAsia="宋体" w:hAnsi="宋体"/>
        </w:rPr>
        <w:t>增大该反应平衡常数</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C</w:t>
      </w:r>
      <w:r w:rsidRPr="008012A3">
        <w:rPr>
          <w:rFonts w:ascii="Times New Roman" w:eastAsia="宋体" w:hAnsi="Times New Roman" w:cs="Times New Roman"/>
        </w:rPr>
        <w:t>.</w:t>
      </w:r>
      <w:r w:rsidRPr="008012A3">
        <w:rPr>
          <w:rFonts w:ascii="Times New Roman" w:eastAsia="宋体" w:hAnsi="宋体"/>
        </w:rPr>
        <w:t>起到沸石作用</w:t>
      </w:r>
      <w:r w:rsidRPr="008012A3">
        <w:rPr>
          <w:rFonts w:ascii="Times New Roman" w:eastAsia="宋体" w:hAnsi="宋体"/>
        </w:rPr>
        <w:t>,</w:t>
      </w:r>
      <w:r w:rsidRPr="008012A3">
        <w:rPr>
          <w:rFonts w:ascii="Times New Roman" w:eastAsia="宋体" w:hAnsi="宋体"/>
        </w:rPr>
        <w:t>防止暴沸</w:t>
      </w:r>
      <w:r w:rsidRPr="008012A3">
        <w:rPr>
          <w:rFonts w:ascii="Times New Roman" w:eastAsia="宋体" w:hAnsi="宋体"/>
        </w:rPr>
        <w:tab/>
        <w:t>D</w:t>
      </w:r>
      <w:r w:rsidRPr="008012A3">
        <w:rPr>
          <w:rFonts w:ascii="Times New Roman" w:eastAsia="宋体" w:hAnsi="Times New Roman" w:cs="Times New Roman"/>
        </w:rPr>
        <w:t>.</w:t>
      </w:r>
      <w:r w:rsidRPr="008012A3">
        <w:rPr>
          <w:rFonts w:ascii="Times New Roman" w:eastAsia="宋体" w:hAnsi="宋体"/>
        </w:rPr>
        <w:t>不影响甲基紫指示反应进程</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(4)</w:t>
      </w:r>
      <w:r w:rsidRPr="008012A3">
        <w:rPr>
          <w:rFonts w:ascii="Times New Roman" w:eastAsia="宋体" w:hAnsi="宋体"/>
        </w:rPr>
        <w:t>下列仪器中</w:t>
      </w:r>
      <w:r w:rsidRPr="008012A3">
        <w:rPr>
          <w:rFonts w:ascii="Times New Roman" w:eastAsia="宋体" w:hAnsi="宋体"/>
        </w:rPr>
        <w:t>,</w:t>
      </w:r>
      <w:r w:rsidRPr="008012A3">
        <w:rPr>
          <w:rFonts w:ascii="Times New Roman" w:eastAsia="宋体" w:hAnsi="宋体"/>
        </w:rPr>
        <w:t>分离有机相和洗涤有机相时均需使用的是</w:t>
      </w:r>
      <w:r w:rsidRPr="008012A3">
        <w:rPr>
          <w:rFonts w:ascii="Times New Roman" w:eastAsia="宋体" w:hAnsi="宋体"/>
          <w:color w:val="FF0000"/>
          <w:u w:val="single" w:color="000000"/>
        </w:rPr>
        <w:t xml:space="preserve">　　　　</w:t>
      </w:r>
      <w:r w:rsidRPr="008012A3">
        <w:rPr>
          <w:rFonts w:ascii="Times New Roman" w:eastAsia="宋体" w:hAnsi="宋体"/>
        </w:rPr>
        <w:t>(</w:t>
      </w:r>
      <w:r w:rsidRPr="008012A3">
        <w:rPr>
          <w:rFonts w:ascii="Times New Roman" w:eastAsia="宋体" w:hAnsi="宋体"/>
        </w:rPr>
        <w:t>填名称</w:t>
      </w:r>
      <w:r w:rsidRPr="008012A3">
        <w:rPr>
          <w:rFonts w:ascii="Times New Roman" w:eastAsia="宋体" w:hAnsi="宋体"/>
        </w:rPr>
        <w:t>)</w:t>
      </w:r>
      <w:r w:rsidRPr="008012A3">
        <w:rPr>
          <w:rFonts w:ascii="Times New Roman" w:eastAsia="宋体" w:hAnsi="宋体"/>
        </w:rPr>
        <w:t>。 </w:t>
      </w:r>
    </w:p>
    <w:p w:rsidR="00D462D4" w:rsidRPr="008012A3" w:rsidRDefault="00D462D4" w:rsidP="00D462D4">
      <w:pPr>
        <w:tabs>
          <w:tab w:val="left" w:pos="1871"/>
          <w:tab w:val="left" w:pos="3407"/>
          <w:tab w:val="left" w:pos="4949"/>
          <w:tab w:val="left" w:pos="6599"/>
        </w:tabs>
        <w:jc w:val="center"/>
        <w:rPr>
          <w:rFonts w:ascii="Times New Roman" w:eastAsia="宋体" w:hAnsi="宋体"/>
        </w:rPr>
      </w:pPr>
      <w:r w:rsidRPr="008012A3">
        <w:rPr>
          <w:rFonts w:ascii="Times New Roman" w:eastAsia="宋体" w:hAnsi="宋体"/>
          <w:noProof/>
        </w:rPr>
        <w:drawing>
          <wp:inline distT="0" distB="0" distL="0" distR="0">
            <wp:extent cx="2539800" cy="888480"/>
            <wp:effectExtent l="0" t="0" r="0" b="0"/>
            <wp:docPr id="89" name="24LHLN03.eps" descr="id:21474845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32" cstate="print"/>
                    <a:stretch>
                      <a:fillRect/>
                    </a:stretch>
                  </pic:blipFill>
                  <pic:spPr>
                    <a:xfrm>
                      <a:off x="0" y="0"/>
                      <a:ext cx="2539800" cy="888480"/>
                    </a:xfrm>
                    <a:prstGeom prst="rect">
                      <a:avLst/>
                    </a:prstGeom>
                  </pic:spPr>
                </pic:pic>
              </a:graphicData>
            </a:graphic>
          </wp:inline>
        </w:drawing>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(5)</w:t>
      </w:r>
      <w:r w:rsidRPr="008012A3">
        <w:rPr>
          <w:rFonts w:ascii="Times New Roman" w:eastAsia="宋体" w:hAnsi="宋体"/>
        </w:rPr>
        <w:t>该实验乙酸乙酯的产率为</w:t>
      </w:r>
      <w:r w:rsidRPr="008012A3">
        <w:rPr>
          <w:rFonts w:ascii="Times New Roman" w:eastAsia="宋体" w:hAnsi="宋体"/>
          <w:color w:val="FF0000"/>
          <w:u w:val="single" w:color="000000"/>
        </w:rPr>
        <w:t xml:space="preserve">　　　　　　</w:t>
      </w:r>
      <w:r w:rsidRPr="008012A3">
        <w:rPr>
          <w:rFonts w:ascii="Times New Roman" w:eastAsia="宋体" w:hAnsi="宋体"/>
        </w:rPr>
        <w:t>(</w:t>
      </w:r>
      <w:r w:rsidRPr="008012A3">
        <w:rPr>
          <w:rFonts w:ascii="Times New Roman" w:eastAsia="宋体" w:hAnsi="宋体"/>
        </w:rPr>
        <w:t>精确至</w:t>
      </w:r>
      <w:r w:rsidRPr="008012A3">
        <w:rPr>
          <w:rFonts w:ascii="Times New Roman" w:eastAsia="宋体" w:hAnsi="宋体"/>
        </w:rPr>
        <w:t>0</w:t>
      </w:r>
      <w:r w:rsidRPr="008012A3">
        <w:rPr>
          <w:rFonts w:ascii="Times New Roman" w:eastAsia="宋体" w:hAnsi="Times New Roman" w:cs="Times New Roman"/>
        </w:rPr>
        <w:t>.</w:t>
      </w:r>
      <w:r w:rsidRPr="008012A3">
        <w:rPr>
          <w:rFonts w:ascii="Times New Roman" w:eastAsia="宋体" w:hAnsi="宋体"/>
        </w:rPr>
        <w:t>1%)</w:t>
      </w:r>
      <w:r w:rsidRPr="008012A3">
        <w:rPr>
          <w:rFonts w:ascii="Times New Roman" w:eastAsia="宋体" w:hAnsi="宋体"/>
        </w:rPr>
        <w:t>。 </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(6)</w:t>
      </w:r>
      <w:r w:rsidRPr="008012A3">
        <w:rPr>
          <w:rFonts w:ascii="Times New Roman" w:eastAsia="宋体" w:hAnsi="宋体"/>
        </w:rPr>
        <w:t>若改用</w:t>
      </w:r>
      <w:r w:rsidRPr="008012A3">
        <w:rPr>
          <w:rFonts w:ascii="Times New Roman" w:eastAsia="宋体" w:hAnsi="宋体"/>
        </w:rPr>
        <w:t>C</w:t>
      </w:r>
      <w:r w:rsidRPr="008012A3">
        <w:rPr>
          <w:rFonts w:ascii="Times New Roman" w:eastAsia="宋体" w:hAnsi="宋体"/>
          <w:vertAlign w:val="subscript"/>
        </w:rPr>
        <w:t>2</w:t>
      </w:r>
      <m:oMath>
        <m:sSup>
          <m:sSupPr>
            <m:ctrlPr>
              <w:rPr>
                <w:rFonts w:ascii="Cambria Math" w:eastAsia="宋体" w:hAnsi="Cambria Math"/>
              </w:rPr>
            </m:ctrlPr>
          </m:sSupPr>
          <m:e>
            <m:sSub>
              <m:sSubPr>
                <m:ctrlPr>
                  <w:rPr>
                    <w:rFonts w:ascii="Cambria Math" w:eastAsia="宋体" w:hAnsi="Cambria Math"/>
                  </w:rPr>
                </m:ctrlPr>
              </m:sSubPr>
              <m:e>
                <m:r>
                  <m:rPr>
                    <m:sty m:val="p"/>
                  </m:rPr>
                  <w:rPr>
                    <w:rFonts w:ascii="Cambria Math" w:eastAsia="宋体" w:hAnsi="Cambria Math"/>
                    <w:szCs w:val="24"/>
                  </w:rPr>
                  <m:t>H</m:t>
                </m:r>
              </m:e>
              <m:sub>
                <m:r>
                  <m:rPr>
                    <m:sty m:val="p"/>
                  </m:rPr>
                  <w:rPr>
                    <w:rFonts w:ascii="Cambria Math" w:eastAsia="宋体" w:hAnsi="Cambria Math"/>
                    <w:szCs w:val="24"/>
                  </w:rPr>
                  <m:t>5</m:t>
                </m:r>
              </m:sub>
            </m:sSub>
          </m:e>
          <m:sup>
            <m:r>
              <m:rPr>
                <m:sty m:val="p"/>
              </m:rPr>
              <w:rPr>
                <w:rFonts w:ascii="Cambria Math" w:eastAsia="宋体" w:hAnsi="Cambria Math"/>
                <w:szCs w:val="24"/>
              </w:rPr>
              <m:t>18</m:t>
            </m:r>
          </m:sup>
        </m:sSup>
      </m:oMath>
      <w:r w:rsidRPr="008012A3">
        <w:rPr>
          <w:rFonts w:ascii="Times New Roman" w:eastAsia="宋体" w:hAnsi="宋体"/>
        </w:rPr>
        <w:t>OH</w:t>
      </w:r>
      <w:r w:rsidRPr="008012A3">
        <w:rPr>
          <w:rFonts w:ascii="Times New Roman" w:eastAsia="宋体" w:hAnsi="宋体"/>
        </w:rPr>
        <w:t>作为反应物进行反应</w:t>
      </w:r>
      <w:r w:rsidRPr="008012A3">
        <w:rPr>
          <w:rFonts w:ascii="Times New Roman" w:eastAsia="宋体" w:hAnsi="宋体"/>
        </w:rPr>
        <w:t>,</w:t>
      </w:r>
      <w:r w:rsidRPr="008012A3">
        <w:rPr>
          <w:rFonts w:ascii="Times New Roman" w:eastAsia="宋体" w:hAnsi="宋体"/>
        </w:rPr>
        <w:t>质谱检测目标产物分子离子峰的质荷比数值应为</w:t>
      </w:r>
      <w:r w:rsidRPr="008012A3">
        <w:rPr>
          <w:rFonts w:ascii="Times New Roman" w:eastAsia="宋体" w:hAnsi="宋体"/>
          <w:color w:val="FF0000"/>
          <w:u w:val="single" w:color="000000"/>
        </w:rPr>
        <w:t xml:space="preserve">　　　　　　</w:t>
      </w:r>
      <w:r w:rsidRPr="008012A3">
        <w:rPr>
          <w:rFonts w:ascii="Times New Roman" w:eastAsia="宋体" w:hAnsi="宋体"/>
        </w:rPr>
        <w:t>(</w:t>
      </w:r>
      <w:r w:rsidRPr="008012A3">
        <w:rPr>
          <w:rFonts w:ascii="Times New Roman" w:eastAsia="宋体" w:hAnsi="宋体"/>
        </w:rPr>
        <w:t>精确至</w:t>
      </w:r>
      <w:r w:rsidRPr="008012A3">
        <w:rPr>
          <w:rFonts w:ascii="Times New Roman" w:eastAsia="宋体" w:hAnsi="宋体"/>
        </w:rPr>
        <w:t>1)</w:t>
      </w:r>
      <w:r w:rsidRPr="008012A3">
        <w:rPr>
          <w:rFonts w:ascii="Times New Roman" w:eastAsia="宋体" w:hAnsi="宋体"/>
        </w:rPr>
        <w:t>。 </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Arial" w:eastAsia="黑体" w:hAnsi="黑体"/>
          <w:color w:val="FF00FF"/>
          <w:bdr w:val="single" w:sz="4" w:space="0" w:color="000000"/>
          <w:shd w:val="solid" w:color="FFCCFF" w:fill="auto"/>
        </w:rPr>
        <w:t>答案</w:t>
      </w:r>
      <w:r w:rsidRPr="008012A3">
        <w:rPr>
          <w:rFonts w:ascii="Times New Roman" w:eastAsia="宋体" w:hAnsi="宋体"/>
        </w:rPr>
        <w:t xml:space="preserve"> (1)</w:t>
      </w:r>
      <w:r w:rsidRPr="008012A3">
        <w:rPr>
          <w:rFonts w:ascii="Times New Roman" w:eastAsia="宋体" w:hAnsi="宋体"/>
        </w:rPr>
        <w:t>催化剂　浓硫酸具有脱水性</w:t>
      </w:r>
      <w:r w:rsidRPr="008012A3">
        <w:rPr>
          <w:rFonts w:ascii="Times New Roman" w:eastAsia="宋体" w:hAnsi="宋体"/>
        </w:rPr>
        <w:t>,</w:t>
      </w:r>
      <w:r w:rsidRPr="008012A3">
        <w:rPr>
          <w:rFonts w:ascii="Times New Roman" w:eastAsia="宋体" w:hAnsi="宋体"/>
        </w:rPr>
        <w:t>使原料炭化</w:t>
      </w:r>
      <w:r w:rsidRPr="008012A3">
        <w:rPr>
          <w:rFonts w:ascii="Times New Roman" w:eastAsia="宋体" w:hAnsi="宋体"/>
        </w:rPr>
        <w:t>,NaHSO</w:t>
      </w:r>
      <w:r w:rsidRPr="008012A3">
        <w:rPr>
          <w:rFonts w:ascii="Times New Roman" w:eastAsia="宋体" w:hAnsi="宋体"/>
          <w:vertAlign w:val="subscript"/>
        </w:rPr>
        <w:t>4</w:t>
      </w:r>
      <w:r w:rsidRPr="008012A3">
        <w:rPr>
          <w:rFonts w:ascii="Times New Roman" w:eastAsia="宋体" w:hAnsi="宋体"/>
        </w:rPr>
        <w:t>无脱水性</w:t>
      </w:r>
      <w:r w:rsidRPr="008012A3">
        <w:rPr>
          <w:rFonts w:ascii="Times New Roman" w:eastAsia="宋体" w:hAnsi="宋体"/>
        </w:rPr>
        <w:t>,</w:t>
      </w:r>
      <w:r w:rsidRPr="008012A3">
        <w:rPr>
          <w:rFonts w:ascii="Times New Roman" w:eastAsia="宋体" w:hAnsi="宋体"/>
        </w:rPr>
        <w:t>使产品产率更高</w:t>
      </w:r>
      <w:r w:rsidRPr="008012A3">
        <w:rPr>
          <w:rFonts w:ascii="Times New Roman" w:eastAsia="宋体" w:hAnsi="宋体"/>
        </w:rPr>
        <w:t>(</w:t>
      </w:r>
      <w:r w:rsidRPr="008012A3">
        <w:rPr>
          <w:rFonts w:ascii="Times New Roman" w:eastAsia="宋体" w:hAnsi="宋体"/>
        </w:rPr>
        <w:t>或其他合理答案</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(2)</w:t>
      </w:r>
      <w:r w:rsidRPr="008012A3">
        <w:rPr>
          <w:rFonts w:ascii="Times New Roman" w:eastAsia="宋体" w:hAnsi="宋体"/>
        </w:rPr>
        <w:t>吸收生成的</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O,</w:t>
      </w:r>
      <w:r w:rsidRPr="008012A3">
        <w:rPr>
          <w:rFonts w:ascii="Times New Roman" w:eastAsia="宋体" w:hAnsi="宋体"/>
        </w:rPr>
        <w:t>使平衡正向移动</w:t>
      </w:r>
      <w:r w:rsidRPr="008012A3">
        <w:rPr>
          <w:rFonts w:ascii="Times New Roman" w:eastAsia="宋体" w:hAnsi="宋体"/>
        </w:rPr>
        <w:t>,</w:t>
      </w:r>
      <w:r w:rsidRPr="008012A3">
        <w:rPr>
          <w:rFonts w:ascii="Times New Roman" w:eastAsia="宋体" w:hAnsi="宋体"/>
        </w:rPr>
        <w:t>提高乙酸乙酯的产率</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(3)AD</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(4)</w:t>
      </w:r>
      <w:r w:rsidRPr="008012A3">
        <w:rPr>
          <w:rFonts w:ascii="Times New Roman" w:eastAsia="宋体" w:hAnsi="宋体"/>
        </w:rPr>
        <w:t>分液漏斗</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(5)73</w:t>
      </w:r>
      <w:r w:rsidRPr="008012A3">
        <w:rPr>
          <w:rFonts w:ascii="Times New Roman" w:eastAsia="宋体" w:hAnsi="Times New Roman" w:cs="Times New Roman"/>
        </w:rPr>
        <w:t>.</w:t>
      </w:r>
      <w:r w:rsidRPr="008012A3">
        <w:rPr>
          <w:rFonts w:ascii="Times New Roman" w:eastAsia="宋体" w:hAnsi="宋体"/>
        </w:rPr>
        <w:t>5%</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(6)90</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Arial" w:eastAsia="黑体" w:hAnsi="黑体"/>
          <w:color w:val="FF00FF"/>
          <w:bdr w:val="single" w:sz="4" w:space="0" w:color="000000"/>
          <w:shd w:val="solid" w:color="FFCCFF" w:fill="auto"/>
        </w:rPr>
        <w:t>解析</w:t>
      </w:r>
      <w:r w:rsidRPr="008012A3">
        <w:rPr>
          <w:rFonts w:ascii="Times New Roman" w:eastAsia="宋体" w:hAnsi="宋体"/>
        </w:rPr>
        <w:t xml:space="preserve"> </w:t>
      </w:r>
      <w:r w:rsidRPr="008012A3">
        <w:rPr>
          <w:rFonts w:ascii="Times New Roman" w:eastAsia="楷体" w:hAnsi="楷体"/>
        </w:rPr>
        <w:t>本题以教材中乙酸乙酯制备实验为基础</w:t>
      </w:r>
      <w:r w:rsidRPr="008012A3">
        <w:rPr>
          <w:rFonts w:ascii="Times New Roman" w:eastAsia="宋体" w:hAnsi="宋体"/>
        </w:rPr>
        <w:t>,</w:t>
      </w:r>
      <w:r w:rsidRPr="008012A3">
        <w:rPr>
          <w:rFonts w:ascii="Times New Roman" w:eastAsia="楷体" w:hAnsi="楷体"/>
        </w:rPr>
        <w:t>综合考查有机化合物制备中的相关问题。</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楷体" w:hAnsi="楷体"/>
        </w:rPr>
        <w:t>乙酸乙酯的制备原理为</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noProof/>
        </w:rPr>
        <w:drawing>
          <wp:inline distT="0" distB="0" distL="0" distR="0">
            <wp:extent cx="2894760" cy="354960"/>
            <wp:effectExtent l="0" t="0" r="0" b="0"/>
            <wp:docPr id="90" name="24LHLN10.eps" descr="id:21474845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33" cstate="print"/>
                    <a:stretch>
                      <a:fillRect/>
                    </a:stretch>
                  </pic:blipFill>
                  <pic:spPr>
                    <a:xfrm>
                      <a:off x="0" y="0"/>
                      <a:ext cx="2894760" cy="354960"/>
                    </a:xfrm>
                    <a:prstGeom prst="rect">
                      <a:avLst/>
                    </a:prstGeom>
                  </pic:spPr>
                </pic:pic>
              </a:graphicData>
            </a:graphic>
          </wp:inline>
        </w:drawing>
      </w:r>
      <w:r w:rsidRPr="008012A3">
        <w:rPr>
          <w:rFonts w:ascii="Times New Roman" w:eastAsia="楷体" w:hAnsi="楷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楷体" w:hAnsi="楷体"/>
        </w:rPr>
        <w:t>其中浓硫酸的作用为催化剂和吸水剂</w:t>
      </w:r>
      <w:r w:rsidRPr="008012A3">
        <w:rPr>
          <w:rFonts w:ascii="Times New Roman" w:eastAsia="宋体" w:hAnsi="宋体"/>
        </w:rPr>
        <w:t>,</w:t>
      </w:r>
      <w:r w:rsidRPr="008012A3">
        <w:rPr>
          <w:rFonts w:ascii="Times New Roman" w:eastAsia="楷体" w:hAnsi="楷体"/>
        </w:rPr>
        <w:t>既能催化反应</w:t>
      </w:r>
      <w:r w:rsidRPr="008012A3">
        <w:rPr>
          <w:rFonts w:ascii="Times New Roman" w:eastAsia="宋体" w:hAnsi="宋体"/>
        </w:rPr>
        <w:t>,</w:t>
      </w:r>
      <w:r w:rsidRPr="008012A3">
        <w:rPr>
          <w:rFonts w:ascii="Times New Roman" w:eastAsia="楷体" w:hAnsi="楷体"/>
        </w:rPr>
        <w:t>加快反应速率</w:t>
      </w:r>
      <w:r w:rsidRPr="008012A3">
        <w:rPr>
          <w:rFonts w:ascii="Times New Roman" w:eastAsia="宋体" w:hAnsi="宋体"/>
        </w:rPr>
        <w:t>,</w:t>
      </w:r>
      <w:r w:rsidRPr="008012A3">
        <w:rPr>
          <w:rFonts w:ascii="Times New Roman" w:eastAsia="楷体" w:hAnsi="楷体"/>
        </w:rPr>
        <w:t>又能吸收反应生成的水</w:t>
      </w:r>
      <w:r w:rsidRPr="008012A3">
        <w:rPr>
          <w:rFonts w:ascii="Times New Roman" w:eastAsia="宋体" w:hAnsi="宋体"/>
        </w:rPr>
        <w:t>,</w:t>
      </w:r>
      <w:r w:rsidRPr="008012A3">
        <w:rPr>
          <w:rFonts w:ascii="Times New Roman" w:eastAsia="楷体" w:hAnsi="楷体"/>
        </w:rPr>
        <w:t>使平衡正向移动</w:t>
      </w:r>
      <w:r w:rsidRPr="008012A3">
        <w:rPr>
          <w:rFonts w:ascii="Times New Roman" w:eastAsia="宋体" w:hAnsi="宋体"/>
        </w:rPr>
        <w:t>,</w:t>
      </w:r>
      <w:r w:rsidRPr="008012A3">
        <w:rPr>
          <w:rFonts w:ascii="Times New Roman" w:eastAsia="楷体" w:hAnsi="楷体"/>
        </w:rPr>
        <w:t>增大产率。本题所给实验中用</w:t>
      </w:r>
      <w:r w:rsidRPr="008012A3">
        <w:rPr>
          <w:rFonts w:ascii="Times New Roman" w:eastAsia="宋体" w:hAnsi="宋体"/>
        </w:rPr>
        <w:t>NaHSO</w:t>
      </w:r>
      <w:r w:rsidRPr="008012A3">
        <w:rPr>
          <w:rFonts w:ascii="Times New Roman" w:eastAsia="宋体" w:hAnsi="宋体"/>
          <w:vertAlign w:val="subscript"/>
        </w:rPr>
        <w:t>4</w:t>
      </w:r>
      <w:r w:rsidRPr="008012A3">
        <w:rPr>
          <w:rFonts w:ascii="Times New Roman" w:eastAsia="楷体" w:hAnsi="楷体"/>
        </w:rPr>
        <w:t>代替浓硫酸起催化作用</w:t>
      </w:r>
      <w:r w:rsidRPr="008012A3">
        <w:rPr>
          <w:rFonts w:ascii="Times New Roman" w:eastAsia="宋体" w:hAnsi="宋体"/>
        </w:rPr>
        <w:t>,</w:t>
      </w:r>
      <w:r w:rsidRPr="008012A3">
        <w:rPr>
          <w:rFonts w:ascii="Times New Roman" w:eastAsia="楷体" w:hAnsi="楷体"/>
        </w:rPr>
        <w:t>用能吸水的变色硅胶吸水</w:t>
      </w:r>
      <w:r w:rsidRPr="008012A3">
        <w:rPr>
          <w:rFonts w:ascii="Times New Roman" w:eastAsia="宋体" w:hAnsi="宋体"/>
        </w:rPr>
        <w:t>,</w:t>
      </w:r>
      <w:r w:rsidRPr="008012A3">
        <w:rPr>
          <w:rFonts w:ascii="Times New Roman" w:eastAsia="楷体" w:hAnsi="楷体"/>
        </w:rPr>
        <w:t>使平衡正向移动</w:t>
      </w:r>
      <w:r w:rsidRPr="008012A3">
        <w:rPr>
          <w:rFonts w:ascii="Times New Roman" w:eastAsia="宋体" w:hAnsi="宋体"/>
        </w:rPr>
        <w:t>,</w:t>
      </w:r>
      <w:r w:rsidRPr="008012A3">
        <w:rPr>
          <w:rFonts w:ascii="Times New Roman" w:eastAsia="楷体" w:hAnsi="楷体"/>
        </w:rPr>
        <w:t>冷却后用</w:t>
      </w:r>
      <w:r w:rsidRPr="008012A3">
        <w:rPr>
          <w:rFonts w:ascii="Times New Roman" w:eastAsia="宋体" w:hAnsi="宋体"/>
        </w:rPr>
        <w:t>Na</w:t>
      </w:r>
      <w:r w:rsidRPr="008012A3">
        <w:rPr>
          <w:rFonts w:ascii="Times New Roman" w:eastAsia="宋体" w:hAnsi="宋体"/>
          <w:vertAlign w:val="subscript"/>
        </w:rPr>
        <w:t>2</w:t>
      </w:r>
      <w:r w:rsidRPr="008012A3">
        <w:rPr>
          <w:rFonts w:ascii="Times New Roman" w:eastAsia="宋体" w:hAnsi="宋体"/>
        </w:rPr>
        <w:t>CO</w:t>
      </w:r>
      <w:r w:rsidRPr="008012A3">
        <w:rPr>
          <w:rFonts w:ascii="Times New Roman" w:eastAsia="宋体" w:hAnsi="宋体"/>
          <w:vertAlign w:val="subscript"/>
        </w:rPr>
        <w:t>3</w:t>
      </w:r>
      <w:r w:rsidRPr="008012A3">
        <w:rPr>
          <w:rFonts w:ascii="Times New Roman" w:eastAsia="楷体" w:hAnsi="楷体"/>
        </w:rPr>
        <w:t>溶液将剩余的酸性物质反应掉</w:t>
      </w:r>
      <w:r w:rsidRPr="008012A3">
        <w:rPr>
          <w:rFonts w:ascii="Times New Roman" w:eastAsia="宋体" w:hAnsi="宋体"/>
        </w:rPr>
        <w:t>,</w:t>
      </w:r>
      <w:r w:rsidRPr="008012A3">
        <w:rPr>
          <w:rFonts w:ascii="Times New Roman" w:eastAsia="楷体" w:hAnsi="楷体"/>
        </w:rPr>
        <w:t>用无水</w:t>
      </w:r>
      <w:r w:rsidRPr="008012A3">
        <w:rPr>
          <w:rFonts w:ascii="Times New Roman" w:eastAsia="宋体" w:hAnsi="宋体"/>
        </w:rPr>
        <w:t>MgSO</w:t>
      </w:r>
      <w:r w:rsidRPr="008012A3">
        <w:rPr>
          <w:rFonts w:ascii="Times New Roman" w:eastAsia="宋体" w:hAnsi="宋体"/>
          <w:vertAlign w:val="subscript"/>
        </w:rPr>
        <w:t>4</w:t>
      </w:r>
      <w:r w:rsidRPr="008012A3">
        <w:rPr>
          <w:rFonts w:ascii="Times New Roman" w:eastAsia="楷体" w:hAnsi="楷体"/>
        </w:rPr>
        <w:t>干燥产品</w:t>
      </w:r>
      <w:r w:rsidRPr="008012A3">
        <w:rPr>
          <w:rFonts w:ascii="Times New Roman" w:eastAsia="宋体" w:hAnsi="宋体"/>
        </w:rPr>
        <w:t>,</w:t>
      </w:r>
      <w:r w:rsidRPr="008012A3">
        <w:rPr>
          <w:rFonts w:ascii="Times New Roman" w:eastAsia="楷体" w:hAnsi="楷体"/>
        </w:rPr>
        <w:t>最后蒸馏收集</w:t>
      </w:r>
      <w:r w:rsidRPr="008012A3">
        <w:rPr>
          <w:rFonts w:ascii="Times New Roman" w:eastAsia="宋体" w:hAnsi="宋体"/>
        </w:rPr>
        <w:t>73~78</w:t>
      </w:r>
      <w:r w:rsidRPr="008012A3">
        <w:rPr>
          <w:rFonts w:ascii="Times New Roman" w:eastAsia="楷体" w:hAnsi="楷体"/>
        </w:rPr>
        <w:t xml:space="preserve"> </w:t>
      </w:r>
      <w:r w:rsidRPr="008012A3">
        <w:rPr>
          <w:rFonts w:ascii="宋体" w:eastAsia="宋体" w:hAnsi="宋体" w:cs="宋体" w:hint="eastAsia"/>
        </w:rPr>
        <w:t>℃</w:t>
      </w:r>
      <w:r w:rsidRPr="008012A3">
        <w:rPr>
          <w:rFonts w:ascii="Times New Roman" w:eastAsia="楷体" w:hAnsi="楷体"/>
        </w:rPr>
        <w:t>馏分获得产品乙酸乙酯。</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(1)</w:t>
      </w:r>
      <w:r w:rsidRPr="008012A3">
        <w:rPr>
          <w:rFonts w:ascii="Times New Roman" w:eastAsia="楷体" w:hAnsi="楷体"/>
        </w:rPr>
        <w:t>用</w:t>
      </w:r>
      <w:r w:rsidRPr="008012A3">
        <w:rPr>
          <w:rFonts w:ascii="Times New Roman" w:eastAsia="宋体" w:hAnsi="宋体"/>
        </w:rPr>
        <w:t>NaHSO</w:t>
      </w:r>
      <w:r w:rsidRPr="008012A3">
        <w:rPr>
          <w:rFonts w:ascii="Times New Roman" w:eastAsia="宋体" w:hAnsi="宋体"/>
          <w:vertAlign w:val="subscript"/>
        </w:rPr>
        <w:t>4</w:t>
      </w:r>
      <w:r w:rsidRPr="008012A3">
        <w:rPr>
          <w:rFonts w:ascii="Times New Roman" w:eastAsia="楷体" w:hAnsi="楷体"/>
        </w:rPr>
        <w:t>代替浓硫酸起催化作用</w:t>
      </w:r>
      <w:r w:rsidRPr="008012A3">
        <w:rPr>
          <w:rFonts w:ascii="Times New Roman" w:eastAsia="宋体" w:hAnsi="宋体"/>
        </w:rPr>
        <w:t>,</w:t>
      </w:r>
      <w:r w:rsidRPr="008012A3">
        <w:rPr>
          <w:rFonts w:ascii="Times New Roman" w:eastAsia="楷体" w:hAnsi="楷体"/>
        </w:rPr>
        <w:t>因为浓硫酸有脱水性</w:t>
      </w:r>
      <w:r w:rsidRPr="008012A3">
        <w:rPr>
          <w:rFonts w:ascii="Times New Roman" w:eastAsia="宋体" w:hAnsi="宋体"/>
        </w:rPr>
        <w:t>,</w:t>
      </w:r>
      <w:r w:rsidRPr="008012A3">
        <w:rPr>
          <w:rFonts w:ascii="Times New Roman" w:eastAsia="楷体" w:hAnsi="楷体"/>
        </w:rPr>
        <w:t>能够将反应原料炭化</w:t>
      </w:r>
      <w:r w:rsidRPr="008012A3">
        <w:rPr>
          <w:rFonts w:ascii="Times New Roman" w:eastAsia="宋体" w:hAnsi="宋体"/>
        </w:rPr>
        <w:t>,</w:t>
      </w:r>
      <w:r w:rsidRPr="008012A3">
        <w:rPr>
          <w:rFonts w:ascii="Times New Roman" w:eastAsia="楷体" w:hAnsi="楷体"/>
        </w:rPr>
        <w:t>而</w:t>
      </w:r>
      <w:r w:rsidRPr="008012A3">
        <w:rPr>
          <w:rFonts w:ascii="Times New Roman" w:eastAsia="宋体" w:hAnsi="宋体"/>
        </w:rPr>
        <w:t>NaHSO</w:t>
      </w:r>
      <w:r w:rsidRPr="008012A3">
        <w:rPr>
          <w:rFonts w:ascii="Times New Roman" w:eastAsia="宋体" w:hAnsi="宋体"/>
          <w:vertAlign w:val="subscript"/>
        </w:rPr>
        <w:t>4</w:t>
      </w:r>
      <w:r w:rsidRPr="008012A3">
        <w:rPr>
          <w:rFonts w:ascii="Times New Roman" w:eastAsia="楷体" w:hAnsi="楷体"/>
        </w:rPr>
        <w:t>无脱水性</w:t>
      </w:r>
      <w:r w:rsidRPr="008012A3">
        <w:rPr>
          <w:rFonts w:ascii="Times New Roman" w:eastAsia="宋体" w:hAnsi="宋体"/>
        </w:rPr>
        <w:t>,</w:t>
      </w:r>
      <w:r w:rsidRPr="008012A3">
        <w:rPr>
          <w:rFonts w:ascii="Times New Roman" w:eastAsia="楷体" w:hAnsi="楷体"/>
        </w:rPr>
        <w:t>可提高产品产率。同时还有减少有毒气体</w:t>
      </w:r>
      <w:r w:rsidRPr="008012A3">
        <w:rPr>
          <w:rFonts w:ascii="Times New Roman" w:eastAsia="宋体" w:hAnsi="宋体"/>
        </w:rPr>
        <w:t>(SO</w:t>
      </w:r>
      <w:r w:rsidRPr="008012A3">
        <w:rPr>
          <w:rFonts w:ascii="Times New Roman" w:eastAsia="宋体" w:hAnsi="宋体"/>
          <w:vertAlign w:val="subscript"/>
        </w:rPr>
        <w:t>2</w:t>
      </w:r>
      <w:r w:rsidRPr="008012A3">
        <w:rPr>
          <w:rFonts w:ascii="Times New Roman" w:eastAsia="宋体" w:hAnsi="宋体"/>
        </w:rPr>
        <w:t>)</w:t>
      </w:r>
      <w:r w:rsidRPr="008012A3">
        <w:rPr>
          <w:rFonts w:ascii="Times New Roman" w:eastAsia="楷体" w:hAnsi="楷体"/>
        </w:rPr>
        <w:t>的产生等其他优点。</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(2)</w:t>
      </w:r>
      <w:r w:rsidRPr="008012A3">
        <w:rPr>
          <w:rFonts w:ascii="Times New Roman" w:eastAsia="楷体" w:hAnsi="楷体"/>
        </w:rPr>
        <w:t>变色硅胶有吸水性</w:t>
      </w:r>
      <w:r w:rsidRPr="008012A3">
        <w:rPr>
          <w:rFonts w:ascii="Times New Roman" w:eastAsia="宋体" w:hAnsi="宋体"/>
        </w:rPr>
        <w:t>,</w:t>
      </w:r>
      <w:r w:rsidRPr="008012A3">
        <w:rPr>
          <w:rFonts w:ascii="Times New Roman" w:eastAsia="楷体" w:hAnsi="楷体"/>
        </w:rPr>
        <w:t>可吸收反应生成的水</w:t>
      </w:r>
      <w:r w:rsidRPr="008012A3">
        <w:rPr>
          <w:rFonts w:ascii="Times New Roman" w:eastAsia="宋体" w:hAnsi="宋体"/>
        </w:rPr>
        <w:t>,</w:t>
      </w:r>
      <w:r w:rsidRPr="008012A3">
        <w:rPr>
          <w:rFonts w:ascii="Times New Roman" w:eastAsia="楷体" w:hAnsi="楷体"/>
        </w:rPr>
        <w:t>使酯化反应平衡右移</w:t>
      </w:r>
      <w:r w:rsidRPr="008012A3">
        <w:rPr>
          <w:rFonts w:ascii="Times New Roman" w:eastAsia="宋体" w:hAnsi="宋体"/>
        </w:rPr>
        <w:t>,</w:t>
      </w:r>
      <w:r w:rsidRPr="008012A3">
        <w:rPr>
          <w:rFonts w:ascii="Times New Roman" w:eastAsia="楷体" w:hAnsi="楷体"/>
        </w:rPr>
        <w:t>提高产率。</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(3)</w:t>
      </w:r>
      <w:r w:rsidRPr="008012A3">
        <w:rPr>
          <w:rFonts w:ascii="Times New Roman" w:eastAsia="楷体" w:hAnsi="楷体"/>
        </w:rPr>
        <w:t>不向溶液中直接加入变色硅胶的优点是后续过程中不用再分离出去</w:t>
      </w:r>
      <w:r w:rsidRPr="008012A3">
        <w:rPr>
          <w:rFonts w:ascii="Times New Roman" w:eastAsia="宋体" w:hAnsi="宋体"/>
        </w:rPr>
        <w:t>,</w:t>
      </w:r>
      <w:r w:rsidRPr="008012A3">
        <w:rPr>
          <w:rFonts w:ascii="Times New Roman" w:eastAsia="楷体" w:hAnsi="楷体"/>
        </w:rPr>
        <w:t>且与甲基紫指示剂分开</w:t>
      </w:r>
      <w:r w:rsidRPr="008012A3">
        <w:rPr>
          <w:rFonts w:ascii="Times New Roman" w:eastAsia="宋体" w:hAnsi="宋体"/>
        </w:rPr>
        <w:t>,</w:t>
      </w:r>
      <w:r w:rsidRPr="008012A3">
        <w:rPr>
          <w:rFonts w:ascii="Times New Roman" w:eastAsia="楷体" w:hAnsi="楷体"/>
        </w:rPr>
        <w:t>不会影响其指示过程。平衡常数只与温度有关。故选</w:t>
      </w:r>
      <w:r w:rsidRPr="008012A3">
        <w:rPr>
          <w:rFonts w:ascii="Times New Roman" w:eastAsia="宋体" w:hAnsi="宋体"/>
        </w:rPr>
        <w:t>A</w:t>
      </w:r>
      <w:r w:rsidRPr="008012A3">
        <w:rPr>
          <w:rFonts w:ascii="Times New Roman" w:eastAsia="楷体" w:hAnsi="楷体"/>
        </w:rPr>
        <w:t>、</w:t>
      </w:r>
      <w:r w:rsidRPr="008012A3">
        <w:rPr>
          <w:rFonts w:ascii="Times New Roman" w:eastAsia="宋体" w:hAnsi="宋体"/>
        </w:rPr>
        <w:t>D</w:t>
      </w:r>
      <w:r w:rsidRPr="008012A3">
        <w:rPr>
          <w:rFonts w:ascii="Times New Roman" w:eastAsia="楷体" w:hAnsi="楷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(4)</w:t>
      </w:r>
      <w:r w:rsidRPr="008012A3">
        <w:rPr>
          <w:rFonts w:ascii="Times New Roman" w:eastAsia="楷体" w:hAnsi="楷体"/>
        </w:rPr>
        <w:t>分离有机相和洗涤有机相均需用分液漏斗进行分液。容量瓶在配制一定物质的量浓度的溶液时使用</w:t>
      </w:r>
      <w:r w:rsidRPr="008012A3">
        <w:rPr>
          <w:rFonts w:ascii="Times New Roman" w:eastAsia="宋体" w:hAnsi="宋体"/>
        </w:rPr>
        <w:t>,</w:t>
      </w:r>
      <w:r w:rsidRPr="008012A3">
        <w:rPr>
          <w:rFonts w:ascii="Times New Roman" w:eastAsia="楷体" w:hAnsi="楷体"/>
        </w:rPr>
        <w:t>普通漏斗在过滤时使用</w:t>
      </w:r>
      <w:r w:rsidRPr="008012A3">
        <w:rPr>
          <w:rFonts w:ascii="Times New Roman" w:eastAsia="宋体" w:hAnsi="宋体"/>
        </w:rPr>
        <w:t>,</w:t>
      </w:r>
      <w:r w:rsidRPr="008012A3">
        <w:rPr>
          <w:rFonts w:ascii="Times New Roman" w:eastAsia="楷体" w:hAnsi="楷体"/>
        </w:rPr>
        <w:t>洗气瓶在除气体中的杂质时使用。</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(5)</w:t>
      </w:r>
      <w:r w:rsidRPr="008012A3">
        <w:rPr>
          <w:rFonts w:ascii="Times New Roman" w:eastAsia="楷体" w:hAnsi="楷体"/>
        </w:rPr>
        <w:t>产率</w:t>
      </w:r>
      <w:r w:rsidRPr="008012A3">
        <w:rPr>
          <w:rFonts w:ascii="Times New Roman" w:eastAsia="宋体" w:hAnsi="宋体"/>
        </w:rPr>
        <w:t>=</w:t>
      </w:r>
      <m:oMath>
        <m:f>
          <m:fPr>
            <m:ctrlPr>
              <w:rPr>
                <w:rFonts w:ascii="Cambria Math" w:eastAsia="宋体" w:hAnsi="Cambria Math"/>
              </w:rPr>
            </m:ctrlPr>
          </m:fPr>
          <m:num>
            <m:r>
              <m:rPr>
                <m:nor/>
              </m:rPr>
              <w:rPr>
                <w:rFonts w:ascii="Times New Roman" w:eastAsia="宋体" w:hAnsi="宋体"/>
                <w:sz w:val="26"/>
                <w:szCs w:val="26"/>
              </w:rPr>
              <m:t>实际产量</m:t>
            </m:r>
          </m:num>
          <m:den>
            <m:r>
              <m:rPr>
                <m:nor/>
              </m:rPr>
              <w:rPr>
                <w:rFonts w:ascii="Times New Roman" w:eastAsia="宋体" w:hAnsi="宋体"/>
                <w:sz w:val="26"/>
                <w:szCs w:val="26"/>
              </w:rPr>
              <m:t>理论产量</m:t>
            </m:r>
          </m:den>
        </m:f>
      </m:oMath>
      <w:r w:rsidRPr="008012A3">
        <w:rPr>
          <w:rFonts w:ascii="Times New Roman" w:eastAsia="宋体" w:hAnsi="Times New Roman" w:cs="Times New Roman"/>
        </w:rPr>
        <w:t>×</w:t>
      </w:r>
      <w:r w:rsidRPr="008012A3">
        <w:rPr>
          <w:rFonts w:ascii="Times New Roman" w:eastAsia="宋体" w:hAnsi="宋体"/>
        </w:rPr>
        <w:t>100%</w:t>
      </w:r>
      <w:r w:rsidRPr="008012A3">
        <w:rPr>
          <w:rFonts w:ascii="Times New Roman" w:eastAsia="楷体" w:hAnsi="楷体"/>
        </w:rPr>
        <w:t>。原料中乙酸和乙醇按</w:t>
      </w:r>
      <w:r w:rsidRPr="008012A3">
        <w:rPr>
          <w:rFonts w:ascii="Times New Roman" w:eastAsia="宋体" w:hAnsi="宋体"/>
        </w:rPr>
        <w:t>1</w:t>
      </w:r>
      <w:r w:rsidRPr="008012A3">
        <w:rPr>
          <w:rFonts w:ascii="宋体" w:eastAsia="宋体" w:hAnsi="宋体" w:cs="宋体" w:hint="eastAsia"/>
        </w:rPr>
        <w:t>∶</w:t>
      </w:r>
      <w:r w:rsidRPr="008012A3">
        <w:rPr>
          <w:rFonts w:ascii="Times New Roman" w:eastAsia="宋体" w:hAnsi="宋体"/>
        </w:rPr>
        <w:t>1</w:t>
      </w:r>
      <w:r w:rsidRPr="008012A3">
        <w:rPr>
          <w:rFonts w:ascii="Times New Roman" w:eastAsia="楷体" w:hAnsi="楷体"/>
        </w:rPr>
        <w:t>反应</w:t>
      </w:r>
      <w:r w:rsidRPr="008012A3">
        <w:rPr>
          <w:rFonts w:ascii="Times New Roman" w:eastAsia="宋体" w:hAnsi="宋体"/>
        </w:rPr>
        <w:t>,</w:t>
      </w:r>
      <w:r w:rsidRPr="008012A3">
        <w:rPr>
          <w:rFonts w:ascii="Times New Roman" w:eastAsia="楷体" w:hAnsi="楷体"/>
        </w:rPr>
        <w:t>显然乙酸比乙醇的量少</w:t>
      </w:r>
      <w:r w:rsidRPr="008012A3">
        <w:rPr>
          <w:rFonts w:ascii="Times New Roman" w:eastAsia="宋体" w:hAnsi="宋体"/>
        </w:rPr>
        <w:t>,</w:t>
      </w:r>
      <w:r w:rsidRPr="008012A3">
        <w:rPr>
          <w:rFonts w:ascii="Times New Roman" w:eastAsia="楷体" w:hAnsi="楷体"/>
        </w:rPr>
        <w:t>利用乙酸的物质的量计算产率</w:t>
      </w:r>
      <w:r w:rsidRPr="008012A3">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6"/>
                <w:szCs w:val="26"/>
              </w:rPr>
              <m:t>6</m:t>
            </m:r>
            <m:r>
              <m:rPr>
                <m:nor/>
              </m:rPr>
              <w:rPr>
                <w:rFonts w:ascii="Times New Roman" w:eastAsia="宋体" w:hAnsi="Times New Roman" w:cs="Times New Roman"/>
                <w:sz w:val="26"/>
                <w:szCs w:val="26"/>
              </w:rPr>
              <m:t>.</m:t>
            </m:r>
            <m:r>
              <m:rPr>
                <m:sty m:val="p"/>
              </m:rPr>
              <w:rPr>
                <w:rFonts w:ascii="Cambria Math" w:eastAsia="宋体" w:hAnsi="Cambria Math"/>
                <w:sz w:val="26"/>
                <w:szCs w:val="26"/>
              </w:rPr>
              <m:t>60</m:t>
            </m:r>
            <m:r>
              <m:rPr>
                <m:nor/>
              </m:rPr>
              <w:rPr>
                <w:rFonts w:ascii="Times New Roman" w:eastAsia="宋体" w:hAnsi="宋体"/>
                <w:sz w:val="26"/>
                <w:szCs w:val="26"/>
              </w:rPr>
              <m:t xml:space="preserve"> </m:t>
            </m:r>
            <m:r>
              <m:rPr>
                <m:sty m:val="p"/>
              </m:rPr>
              <w:rPr>
                <w:rFonts w:ascii="Cambria Math" w:eastAsia="宋体" w:hAnsi="Cambria Math"/>
                <w:sz w:val="26"/>
                <w:szCs w:val="26"/>
              </w:rPr>
              <m:t>g</m:t>
            </m:r>
            <m:r>
              <m:rPr>
                <m:sty m:val="p"/>
              </m:rPr>
              <w:rPr>
                <w:rFonts w:ascii="Cambria Math" w:eastAsia="宋体" w:hAnsi="Cambria Math" w:cs="Times New Roman"/>
                <w:sz w:val="26"/>
                <w:szCs w:val="26"/>
              </w:rPr>
              <m:t>×</m:t>
            </m:r>
            <m:r>
              <m:rPr>
                <m:sty m:val="p"/>
              </m:rPr>
              <w:rPr>
                <w:rFonts w:ascii="Cambria Math" w:eastAsia="宋体" w:hAnsi="Cambria Math"/>
                <w:sz w:val="26"/>
                <w:szCs w:val="26"/>
              </w:rPr>
              <m:t>98</m:t>
            </m:r>
            <m:r>
              <m:rPr>
                <m:nor/>
              </m:rPr>
              <w:rPr>
                <w:rFonts w:ascii="Times New Roman" w:eastAsia="宋体" w:hAnsi="Times New Roman" w:cs="Times New Roman"/>
                <w:sz w:val="26"/>
                <w:szCs w:val="26"/>
              </w:rPr>
              <m:t>.</m:t>
            </m:r>
            <m:r>
              <m:rPr>
                <m:sty m:val="p"/>
              </m:rPr>
              <w:rPr>
                <w:rFonts w:ascii="Cambria Math" w:eastAsia="宋体" w:hAnsi="Cambria Math"/>
                <w:sz w:val="26"/>
                <w:szCs w:val="26"/>
              </w:rPr>
              <m:t>0</m:t>
            </m:r>
            <m:r>
              <m:rPr>
                <m:nor/>
              </m:rPr>
              <w:rPr>
                <w:rFonts w:ascii="Times New Roman" w:eastAsia="宋体" w:hAnsi="宋体"/>
                <w:sz w:val="26"/>
                <w:szCs w:val="26"/>
              </w:rPr>
              <m:t>%</m:t>
            </m:r>
          </m:num>
          <m:den>
            <m:r>
              <m:rPr>
                <m:sty m:val="p"/>
              </m:rPr>
              <w:rPr>
                <w:rFonts w:ascii="Cambria Math" w:eastAsia="宋体" w:hAnsi="Cambria Math"/>
                <w:sz w:val="26"/>
                <w:szCs w:val="26"/>
              </w:rPr>
              <m:t>100</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3</m:t>
                </m:r>
              </m:sup>
            </m:sSup>
            <m:r>
              <m:rPr>
                <m:sty m:val="p"/>
              </m:rPr>
              <w:rPr>
                <w:rFonts w:ascii="Cambria Math" w:eastAsia="宋体" w:hAnsi="Cambria Math"/>
                <w:sz w:val="26"/>
                <w:szCs w:val="26"/>
              </w:rPr>
              <m:t>mol</m:t>
            </m:r>
            <m:r>
              <m:rPr>
                <m:sty m:val="p"/>
              </m:rPr>
              <w:rPr>
                <w:rFonts w:ascii="Cambria Math" w:eastAsia="宋体" w:hAnsi="Cambria Math" w:cs="Times New Roman"/>
                <w:sz w:val="26"/>
                <w:szCs w:val="26"/>
              </w:rPr>
              <m:t>×</m:t>
            </m:r>
            <m:r>
              <m:rPr>
                <m:sty m:val="p"/>
              </m:rPr>
              <w:rPr>
                <w:rFonts w:ascii="Cambria Math" w:eastAsia="宋体" w:hAnsi="Cambria Math"/>
                <w:sz w:val="26"/>
                <w:szCs w:val="26"/>
              </w:rPr>
              <m:t>88</m:t>
            </m:r>
            <m:r>
              <m:rPr>
                <m:nor/>
              </m:rPr>
              <w:rPr>
                <w:rFonts w:ascii="Times New Roman" w:eastAsia="宋体" w:hAnsi="宋体"/>
                <w:sz w:val="26"/>
                <w:szCs w:val="26"/>
              </w:rPr>
              <m:t xml:space="preserve"> </m:t>
            </m:r>
            <m:r>
              <m:rPr>
                <m:sty m:val="p"/>
              </m:rPr>
              <w:rPr>
                <w:rFonts w:ascii="Cambria Math" w:eastAsia="宋体" w:hAnsi="Cambria Math"/>
                <w:sz w:val="26"/>
                <w:szCs w:val="26"/>
              </w:rPr>
              <m:t>g</m:t>
            </m:r>
            <m:r>
              <m:rPr>
                <m:nor/>
              </m:rPr>
              <w:rPr>
                <w:rFonts w:ascii="Times New Roman" w:eastAsia="宋体" w:hAnsi="Times New Roman" w:cs="Times New Roman"/>
                <w:sz w:val="26"/>
                <w:szCs w:val="26"/>
              </w:rPr>
              <m:t>·</m:t>
            </m:r>
            <m:r>
              <m:rPr>
                <m:sty m:val="p"/>
              </m:rPr>
              <w:rPr>
                <w:rFonts w:ascii="Cambria Math" w:eastAsia="宋体" w:hAnsi="Cambria Math"/>
                <w:sz w:val="26"/>
                <w:szCs w:val="26"/>
              </w:rPr>
              <m:t>mo</m:t>
            </m:r>
            <m:sSup>
              <m:sSupPr>
                <m:ctrlPr>
                  <w:rPr>
                    <w:rFonts w:ascii="Cambria Math" w:eastAsia="宋体" w:hAnsi="Cambria Math"/>
                  </w:rPr>
                </m:ctrlPr>
              </m:sSupPr>
              <m:e>
                <m:r>
                  <m:rPr>
                    <m:sty m:val="p"/>
                  </m:rPr>
                  <w:rPr>
                    <w:rFonts w:ascii="Cambria Math" w:eastAsia="宋体" w:hAnsi="Cambria Math"/>
                    <w:sz w:val="26"/>
                    <w:szCs w:val="26"/>
                  </w:rPr>
                  <m:t>l</m:t>
                </m:r>
              </m:e>
              <m:sup>
                <m:r>
                  <m:rPr>
                    <m:nor/>
                  </m:rPr>
                  <w:rPr>
                    <w:rFonts w:ascii="Times New Roman" w:eastAsia="宋体" w:hAnsi="宋体"/>
                    <w:sz w:val="26"/>
                    <w:szCs w:val="26"/>
                  </w:rPr>
                  <m:t>-</m:t>
                </m:r>
                <m:r>
                  <m:rPr>
                    <m:sty m:val="p"/>
                  </m:rPr>
                  <w:rPr>
                    <w:rFonts w:ascii="Cambria Math" w:eastAsia="宋体" w:hAnsi="Cambria Math"/>
                    <w:sz w:val="26"/>
                    <w:szCs w:val="26"/>
                  </w:rPr>
                  <m:t>1</m:t>
                </m:r>
              </m:sup>
            </m:sSup>
          </m:den>
        </m:f>
      </m:oMath>
      <w:r w:rsidRPr="008012A3">
        <w:rPr>
          <w:rFonts w:ascii="Times New Roman" w:eastAsia="宋体" w:hAnsi="Times New Roman" w:cs="Times New Roman"/>
        </w:rPr>
        <w:t>×</w:t>
      </w:r>
      <w:r w:rsidRPr="008012A3">
        <w:rPr>
          <w:rFonts w:ascii="Times New Roman" w:eastAsia="宋体" w:hAnsi="宋体"/>
        </w:rPr>
        <w:t>100%=73</w:t>
      </w:r>
      <w:r w:rsidRPr="008012A3">
        <w:rPr>
          <w:rFonts w:ascii="Times New Roman" w:eastAsia="宋体" w:hAnsi="Times New Roman" w:cs="Times New Roman"/>
        </w:rPr>
        <w:t>.</w:t>
      </w:r>
      <w:r w:rsidRPr="008012A3">
        <w:rPr>
          <w:rFonts w:ascii="Times New Roman" w:eastAsia="宋体" w:hAnsi="宋体"/>
        </w:rPr>
        <w:t>5%</w:t>
      </w:r>
      <w:r w:rsidRPr="008012A3">
        <w:rPr>
          <w:rFonts w:ascii="Times New Roman" w:eastAsia="楷体" w:hAnsi="楷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(6)</w:t>
      </w:r>
      <w:r w:rsidRPr="008012A3">
        <w:rPr>
          <w:rFonts w:ascii="Times New Roman" w:eastAsia="楷体" w:hAnsi="楷体"/>
        </w:rPr>
        <w:t>酯化反应中</w:t>
      </w:r>
      <w:r w:rsidRPr="008012A3">
        <w:rPr>
          <w:rFonts w:ascii="Times New Roman" w:eastAsia="宋体" w:hAnsi="宋体"/>
        </w:rPr>
        <w:t>,</w:t>
      </w:r>
      <w:r w:rsidRPr="008012A3">
        <w:rPr>
          <w:rFonts w:ascii="Times New Roman" w:eastAsia="楷体" w:hAnsi="楷体"/>
        </w:rPr>
        <w:t>酸脱羟基醇脱氢</w:t>
      </w:r>
      <w:r w:rsidRPr="008012A3">
        <w:rPr>
          <w:rFonts w:ascii="Times New Roman" w:eastAsia="宋体" w:hAnsi="宋体"/>
        </w:rPr>
        <w:t>,</w:t>
      </w:r>
      <w:r w:rsidRPr="008012A3">
        <w:rPr>
          <w:rFonts w:ascii="Times New Roman" w:eastAsia="楷体" w:hAnsi="楷体"/>
        </w:rPr>
        <w:t>得到的产品应为</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CH</w:t>
      </w:r>
      <w:r w:rsidRPr="008012A3">
        <w:rPr>
          <w:rFonts w:ascii="Times New Roman" w:eastAsia="宋体" w:hAnsi="宋体"/>
          <w:vertAlign w:val="subscript"/>
        </w:rPr>
        <w:t>3</w:t>
      </w:r>
      <w:r w:rsidRPr="008012A3">
        <w:rPr>
          <w:rFonts w:ascii="Times New Roman" w:eastAsia="宋体" w:hAnsi="宋体"/>
        </w:rPr>
        <w:t>CO</w:t>
      </w:r>
      <w:r w:rsidRPr="008012A3">
        <w:rPr>
          <w:rFonts w:ascii="Times New Roman" w:eastAsia="宋体" w:hAnsi="宋体"/>
          <w:vertAlign w:val="superscript"/>
        </w:rPr>
        <w:t>18</w:t>
      </w:r>
      <w:r w:rsidRPr="008012A3">
        <w:rPr>
          <w:rFonts w:ascii="Times New Roman" w:eastAsia="宋体" w:hAnsi="宋体"/>
        </w:rPr>
        <w:t>OCH</w:t>
      </w:r>
      <w:r w:rsidRPr="008012A3">
        <w:rPr>
          <w:rFonts w:ascii="Times New Roman" w:eastAsia="宋体" w:hAnsi="宋体"/>
          <w:vertAlign w:val="subscript"/>
        </w:rPr>
        <w:t>2</w:t>
      </w:r>
      <w:r w:rsidRPr="008012A3">
        <w:rPr>
          <w:rFonts w:ascii="Times New Roman" w:eastAsia="宋体" w:hAnsi="宋体"/>
        </w:rPr>
        <w:t>CH</w:t>
      </w:r>
      <w:r w:rsidRPr="008012A3">
        <w:rPr>
          <w:rFonts w:ascii="Times New Roman" w:eastAsia="宋体" w:hAnsi="宋体"/>
          <w:vertAlign w:val="subscript"/>
        </w:rPr>
        <w:t>3</w:t>
      </w:r>
      <w:r w:rsidRPr="008012A3">
        <w:rPr>
          <w:rFonts w:ascii="Times New Roman" w:eastAsia="宋体" w:hAnsi="宋体"/>
        </w:rPr>
        <w:t>,</w:t>
      </w:r>
      <w:r w:rsidRPr="008012A3">
        <w:rPr>
          <w:rFonts w:ascii="Times New Roman" w:eastAsia="楷体" w:hAnsi="楷体"/>
        </w:rPr>
        <w:t>其分子离子峰的质荷比数值为</w:t>
      </w:r>
      <w:r w:rsidRPr="008012A3">
        <w:rPr>
          <w:rFonts w:ascii="Times New Roman" w:eastAsia="宋体" w:hAnsi="宋体"/>
        </w:rPr>
        <w:t>90</w:t>
      </w:r>
      <w:r w:rsidRPr="008012A3">
        <w:rPr>
          <w:rFonts w:ascii="Times New Roman" w:eastAsia="楷体" w:hAnsi="楷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Times New Roman"/>
          <w:b/>
        </w:rPr>
        <w:t>18</w:t>
      </w:r>
      <w:r w:rsidRPr="008012A3">
        <w:rPr>
          <w:rFonts w:ascii="Times New Roman" w:eastAsia="宋体" w:hAnsi="Times New Roman" w:cs="Times New Roman"/>
        </w:rPr>
        <w:t>.</w:t>
      </w:r>
      <w:r w:rsidRPr="008012A3">
        <w:rPr>
          <w:rFonts w:ascii="Times New Roman" w:eastAsia="宋体" w:hAnsi="宋体"/>
        </w:rPr>
        <w:t>(13</w:t>
      </w:r>
      <w:r w:rsidRPr="008012A3">
        <w:rPr>
          <w:rFonts w:ascii="Times New Roman" w:eastAsia="宋体" w:hAnsi="宋体"/>
        </w:rPr>
        <w:t>分</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为实现氯资源循环利用</w:t>
      </w:r>
      <w:r w:rsidRPr="008012A3">
        <w:rPr>
          <w:rFonts w:ascii="Times New Roman" w:eastAsia="宋体" w:hAnsi="宋体"/>
        </w:rPr>
        <w:t>,</w:t>
      </w:r>
      <w:r w:rsidRPr="008012A3">
        <w:rPr>
          <w:rFonts w:ascii="Times New Roman" w:eastAsia="宋体" w:hAnsi="宋体"/>
        </w:rPr>
        <w:t>工业上采用</w:t>
      </w:r>
      <w:r w:rsidRPr="008012A3">
        <w:rPr>
          <w:rFonts w:ascii="Times New Roman" w:eastAsia="宋体" w:hAnsi="宋体"/>
        </w:rPr>
        <w:t>RuO</w:t>
      </w:r>
      <w:r w:rsidRPr="008012A3">
        <w:rPr>
          <w:rFonts w:ascii="Times New Roman" w:eastAsia="宋体" w:hAnsi="宋体"/>
          <w:vertAlign w:val="subscript"/>
        </w:rPr>
        <w:t>2</w:t>
      </w:r>
      <w:r w:rsidRPr="008012A3">
        <w:rPr>
          <w:rFonts w:ascii="Times New Roman" w:eastAsia="宋体" w:hAnsi="宋体"/>
        </w:rPr>
        <w:t>催化氧化法处理</w:t>
      </w:r>
      <w:r w:rsidRPr="008012A3">
        <w:rPr>
          <w:rFonts w:ascii="Times New Roman" w:eastAsia="宋体" w:hAnsi="宋体"/>
        </w:rPr>
        <w:t>HCl</w:t>
      </w:r>
      <w:r w:rsidRPr="008012A3">
        <w:rPr>
          <w:rFonts w:ascii="Times New Roman" w:eastAsia="宋体" w:hAnsi="宋体"/>
        </w:rPr>
        <w:t>废气</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2HCl(g)+</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8012A3">
        <w:rPr>
          <w:rFonts w:ascii="Times New Roman" w:eastAsia="宋体" w:hAnsi="宋体"/>
        </w:rPr>
        <w:t>O</w:t>
      </w:r>
      <w:r w:rsidRPr="008012A3">
        <w:rPr>
          <w:rFonts w:ascii="Times New Roman" w:eastAsia="宋体" w:hAnsi="宋体"/>
          <w:vertAlign w:val="subscript"/>
        </w:rPr>
        <w:t>2</w:t>
      </w:r>
      <w:r w:rsidRPr="008012A3">
        <w:rPr>
          <w:rFonts w:ascii="Times New Roman" w:eastAsia="宋体" w:hAnsi="宋体"/>
        </w:rPr>
        <w:t>(g)</w:t>
      </w:r>
      <w:r w:rsidRPr="008012A3">
        <w:rPr>
          <w:rFonts w:ascii="Times New Roman" w:eastAsia="宋体" w:hAnsi="宋体"/>
          <w:noProof/>
        </w:rPr>
        <w:drawing>
          <wp:inline distT="0" distB="0" distL="0" distR="0">
            <wp:extent cx="295560" cy="163080"/>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1" cstate="print"/>
                    <a:stretch>
                      <a:fillRect/>
                    </a:stretch>
                  </pic:blipFill>
                  <pic:spPr>
                    <a:xfrm>
                      <a:off x="0" y="0"/>
                      <a:ext cx="295560" cy="163080"/>
                    </a:xfrm>
                    <a:prstGeom prst="rect">
                      <a:avLst/>
                    </a:prstGeom>
                  </pic:spPr>
                </pic:pic>
              </a:graphicData>
            </a:graphic>
          </wp:inline>
        </w:drawing>
      </w:r>
      <w:r w:rsidRPr="008012A3">
        <w:rPr>
          <w:rFonts w:ascii="Times New Roman" w:eastAsia="宋体" w:hAnsi="宋体"/>
        </w:rPr>
        <w:t>Cl</w:t>
      </w:r>
      <w:r w:rsidRPr="008012A3">
        <w:rPr>
          <w:rFonts w:ascii="Times New Roman" w:eastAsia="宋体" w:hAnsi="宋体"/>
          <w:vertAlign w:val="subscript"/>
        </w:rPr>
        <w:t>2</w:t>
      </w:r>
      <w:r w:rsidRPr="008012A3">
        <w:rPr>
          <w:rFonts w:ascii="Times New Roman" w:eastAsia="宋体" w:hAnsi="宋体"/>
        </w:rPr>
        <w:t>(g)+H</w:t>
      </w:r>
      <w:r w:rsidRPr="008012A3">
        <w:rPr>
          <w:rFonts w:ascii="Times New Roman" w:eastAsia="宋体" w:hAnsi="宋体"/>
          <w:vertAlign w:val="subscript"/>
        </w:rPr>
        <w:t>2</w:t>
      </w:r>
      <w:r w:rsidRPr="008012A3">
        <w:rPr>
          <w:rFonts w:ascii="Times New Roman" w:eastAsia="宋体" w:hAnsi="宋体"/>
        </w:rPr>
        <w:t>O(g)</w:t>
      </w:r>
      <w:r w:rsidRPr="008012A3">
        <w:rPr>
          <w:rFonts w:ascii="Times New Roman" w:eastAsia="宋体" w:hAnsi="宋体"/>
        </w:rPr>
        <w:t xml:space="preserve">　</w:t>
      </w:r>
      <w:r w:rsidRPr="008012A3">
        <w:rPr>
          <w:rFonts w:ascii="Times New Roman" w:eastAsia="宋体" w:hAnsi="Times New Roman" w:cs="Times New Roman"/>
        </w:rPr>
        <w:t>Δ</w:t>
      </w:r>
      <w:r w:rsidRPr="008012A3">
        <w:rPr>
          <w:rFonts w:ascii="Times New Roman" w:eastAsia="宋体" w:hAnsi="宋体"/>
          <w:i/>
        </w:rPr>
        <w:t>H</w:t>
      </w:r>
      <w:r w:rsidRPr="008012A3">
        <w:rPr>
          <w:rFonts w:ascii="Times New Roman" w:eastAsia="宋体" w:hAnsi="宋体"/>
          <w:vertAlign w:val="subscript"/>
        </w:rPr>
        <w:t>1</w:t>
      </w:r>
      <w:r w:rsidRPr="008012A3">
        <w:rPr>
          <w:rFonts w:ascii="Times New Roman" w:eastAsia="宋体" w:hAnsi="宋体"/>
        </w:rPr>
        <w:t>=-57</w:t>
      </w:r>
      <w:r w:rsidRPr="008012A3">
        <w:rPr>
          <w:rFonts w:ascii="Times New Roman" w:eastAsia="宋体" w:hAnsi="Times New Roman" w:cs="Times New Roman"/>
        </w:rPr>
        <w:t>.</w:t>
      </w:r>
      <w:r w:rsidRPr="008012A3">
        <w:rPr>
          <w:rFonts w:ascii="Times New Roman" w:eastAsia="宋体" w:hAnsi="宋体"/>
        </w:rPr>
        <w:t>2 kJ</w:t>
      </w:r>
      <w:r w:rsidRPr="008012A3">
        <w:rPr>
          <w:rFonts w:ascii="Times New Roman" w:eastAsia="宋体" w:hAnsi="Times New Roman" w:cs="Times New Roman"/>
        </w:rPr>
        <w:t>·</w:t>
      </w:r>
      <w:r w:rsidRPr="008012A3">
        <w:rPr>
          <w:rFonts w:ascii="Times New Roman" w:eastAsia="宋体" w:hAnsi="宋体"/>
        </w:rPr>
        <w:t>mol</w:t>
      </w:r>
      <w:r w:rsidRPr="008012A3">
        <w:rPr>
          <w:rFonts w:ascii="Times New Roman" w:eastAsia="宋体" w:hAnsi="宋体"/>
          <w:vertAlign w:val="superscript"/>
        </w:rPr>
        <w:t>-1</w:t>
      </w:r>
      <w:r w:rsidRPr="008012A3">
        <w:rPr>
          <w:rFonts w:ascii="Times New Roman" w:eastAsia="宋体" w:hAnsi="宋体"/>
        </w:rPr>
        <w:t xml:space="preserve">　</w:t>
      </w:r>
      <w:r w:rsidRPr="008012A3">
        <w:rPr>
          <w:rFonts w:ascii="Times New Roman" w:eastAsia="宋体" w:hAnsi="Times New Roman" w:cs="Times New Roman"/>
        </w:rPr>
        <w:t>Δ</w:t>
      </w:r>
      <w:r w:rsidRPr="008012A3">
        <w:rPr>
          <w:rFonts w:ascii="Times New Roman" w:eastAsia="宋体" w:hAnsi="宋体"/>
          <w:i/>
        </w:rPr>
        <w:t>S</w:t>
      </w:r>
      <w:r w:rsidRPr="008012A3">
        <w:rPr>
          <w:rFonts w:ascii="Times New Roman" w:eastAsia="宋体" w:hAnsi="宋体"/>
        </w:rPr>
        <w:t xml:space="preserve">　</w:t>
      </w:r>
      <w:r w:rsidRPr="008012A3">
        <w:rPr>
          <w:rFonts w:ascii="Times New Roman" w:eastAsia="宋体" w:hAnsi="宋体"/>
          <w:i/>
        </w:rPr>
        <w:t>K</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将</w:t>
      </w:r>
      <w:r w:rsidRPr="008012A3">
        <w:rPr>
          <w:rFonts w:ascii="Times New Roman" w:eastAsia="宋体" w:hAnsi="宋体"/>
        </w:rPr>
        <w:t>HCl</w:t>
      </w:r>
      <w:r w:rsidRPr="008012A3">
        <w:rPr>
          <w:rFonts w:ascii="Times New Roman" w:eastAsia="宋体" w:hAnsi="宋体"/>
        </w:rPr>
        <w:t>和</w:t>
      </w:r>
      <w:r w:rsidRPr="008012A3">
        <w:rPr>
          <w:rFonts w:ascii="Times New Roman" w:eastAsia="宋体" w:hAnsi="宋体"/>
        </w:rPr>
        <w:t>O</w:t>
      </w:r>
      <w:r w:rsidRPr="008012A3">
        <w:rPr>
          <w:rFonts w:ascii="Times New Roman" w:eastAsia="宋体" w:hAnsi="宋体"/>
          <w:vertAlign w:val="subscript"/>
        </w:rPr>
        <w:t>2</w:t>
      </w:r>
      <w:r w:rsidRPr="008012A3">
        <w:rPr>
          <w:rFonts w:ascii="Times New Roman" w:eastAsia="宋体" w:hAnsi="宋体"/>
        </w:rPr>
        <w:t>分别以不同起始流速通入反应器中</w:t>
      </w:r>
      <w:r w:rsidRPr="008012A3">
        <w:rPr>
          <w:rFonts w:ascii="Times New Roman" w:eastAsia="宋体" w:hAnsi="宋体"/>
        </w:rPr>
        <w:t>,</w:t>
      </w:r>
      <w:r w:rsidRPr="008012A3">
        <w:rPr>
          <w:rFonts w:ascii="Times New Roman" w:eastAsia="宋体" w:hAnsi="宋体"/>
        </w:rPr>
        <w:t>在</w:t>
      </w:r>
      <w:r w:rsidRPr="008012A3">
        <w:rPr>
          <w:rFonts w:ascii="Times New Roman" w:eastAsia="宋体" w:hAnsi="宋体"/>
        </w:rPr>
        <w:t xml:space="preserve">360 </w:t>
      </w:r>
      <w:r w:rsidRPr="008012A3">
        <w:rPr>
          <w:rFonts w:ascii="宋体" w:eastAsia="宋体" w:hAnsi="宋体" w:cs="宋体" w:hint="eastAsia"/>
        </w:rPr>
        <w:t>℃</w:t>
      </w:r>
      <w:r w:rsidRPr="008012A3">
        <w:rPr>
          <w:rFonts w:ascii="Times New Roman" w:eastAsia="宋体" w:hAnsi="宋体"/>
        </w:rPr>
        <w:t>、</w:t>
      </w:r>
      <w:r w:rsidRPr="008012A3">
        <w:rPr>
          <w:rFonts w:ascii="Times New Roman" w:eastAsia="宋体" w:hAnsi="宋体"/>
        </w:rPr>
        <w:t xml:space="preserve">400 </w:t>
      </w:r>
      <w:r w:rsidRPr="008012A3">
        <w:rPr>
          <w:rFonts w:ascii="宋体" w:eastAsia="宋体" w:hAnsi="宋体" w:cs="宋体" w:hint="eastAsia"/>
        </w:rPr>
        <w:t>℃</w:t>
      </w:r>
      <w:r w:rsidRPr="008012A3">
        <w:rPr>
          <w:rFonts w:ascii="Times New Roman" w:eastAsia="宋体" w:hAnsi="宋体"/>
        </w:rPr>
        <w:t>和</w:t>
      </w:r>
      <w:r w:rsidRPr="008012A3">
        <w:rPr>
          <w:rFonts w:ascii="Times New Roman" w:eastAsia="宋体" w:hAnsi="宋体"/>
        </w:rPr>
        <w:t xml:space="preserve">440 </w:t>
      </w:r>
      <w:r w:rsidRPr="008012A3">
        <w:rPr>
          <w:rFonts w:ascii="宋体" w:eastAsia="宋体" w:hAnsi="宋体" w:cs="宋体" w:hint="eastAsia"/>
        </w:rPr>
        <w:t>℃</w:t>
      </w:r>
      <w:r w:rsidRPr="008012A3">
        <w:rPr>
          <w:rFonts w:ascii="Times New Roman" w:eastAsia="宋体" w:hAnsi="宋体"/>
        </w:rPr>
        <w:t>下反应</w:t>
      </w:r>
      <w:r w:rsidRPr="008012A3">
        <w:rPr>
          <w:rFonts w:ascii="Times New Roman" w:eastAsia="宋体" w:hAnsi="宋体"/>
        </w:rPr>
        <w:t>,</w:t>
      </w:r>
      <w:r w:rsidRPr="008012A3">
        <w:rPr>
          <w:rFonts w:ascii="Times New Roman" w:eastAsia="宋体" w:hAnsi="宋体"/>
        </w:rPr>
        <w:t>通过检测流出气成分绘制</w:t>
      </w:r>
      <w:r w:rsidRPr="008012A3">
        <w:rPr>
          <w:rFonts w:ascii="Times New Roman" w:eastAsia="宋体" w:hAnsi="宋体"/>
        </w:rPr>
        <w:t>HCl</w:t>
      </w:r>
      <w:r w:rsidRPr="008012A3">
        <w:rPr>
          <w:rFonts w:ascii="Times New Roman" w:eastAsia="宋体" w:hAnsi="宋体"/>
        </w:rPr>
        <w:t>转化率</w:t>
      </w:r>
      <w:r w:rsidRPr="008012A3">
        <w:rPr>
          <w:rFonts w:ascii="Times New Roman" w:eastAsia="宋体" w:hAnsi="宋体"/>
        </w:rPr>
        <w:t>(</w:t>
      </w:r>
      <w:r w:rsidRPr="008012A3">
        <w:rPr>
          <w:rFonts w:ascii="Times New Roman" w:eastAsia="Microsoft Yi Baiti" w:hAnsi="Times New Roman" w:cs="Times New Roman"/>
        </w:rPr>
        <w:t>α</w:t>
      </w:r>
      <w:r w:rsidRPr="008012A3">
        <w:rPr>
          <w:rFonts w:ascii="Times New Roman" w:eastAsia="宋体" w:hAnsi="宋体"/>
        </w:rPr>
        <w:t>)</w:t>
      </w:r>
      <w:r w:rsidRPr="008012A3">
        <w:rPr>
          <w:rFonts w:ascii="Times New Roman" w:eastAsia="宋体" w:hAnsi="宋体"/>
        </w:rPr>
        <w:t>曲线</w:t>
      </w:r>
      <w:r w:rsidRPr="008012A3">
        <w:rPr>
          <w:rFonts w:ascii="Times New Roman" w:eastAsia="宋体" w:hAnsi="宋体"/>
        </w:rPr>
        <w:t>,</w:t>
      </w:r>
      <w:r w:rsidRPr="008012A3">
        <w:rPr>
          <w:rFonts w:ascii="Times New Roman" w:eastAsia="宋体" w:hAnsi="宋体"/>
        </w:rPr>
        <w:t>如下图所示</w:t>
      </w:r>
      <w:r w:rsidRPr="008012A3">
        <w:rPr>
          <w:rFonts w:ascii="Times New Roman" w:eastAsia="宋体" w:hAnsi="宋体"/>
        </w:rPr>
        <w:t>(</w:t>
      </w:r>
      <w:r w:rsidRPr="008012A3">
        <w:rPr>
          <w:rFonts w:ascii="Times New Roman" w:eastAsia="宋体" w:hAnsi="宋体"/>
        </w:rPr>
        <w:t>较低流速下转化率可近似为平衡转化率</w:t>
      </w:r>
      <w:r w:rsidRPr="008012A3">
        <w:rPr>
          <w:rFonts w:ascii="Times New Roman" w:eastAsia="宋体" w:hAnsi="宋体"/>
        </w:rPr>
        <w:t>)</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jc w:val="center"/>
        <w:rPr>
          <w:rFonts w:ascii="Times New Roman" w:eastAsia="宋体" w:hAnsi="宋体"/>
        </w:rPr>
      </w:pPr>
      <w:r w:rsidRPr="008012A3">
        <w:rPr>
          <w:rFonts w:ascii="Times New Roman" w:eastAsia="宋体" w:hAnsi="宋体"/>
          <w:noProof/>
        </w:rPr>
        <w:drawing>
          <wp:inline distT="0" distB="0" distL="0" distR="0">
            <wp:extent cx="1650240" cy="1319760"/>
            <wp:effectExtent l="0" t="0" r="0" b="0"/>
            <wp:docPr id="92" name="24LHLN04.eps" descr="id:21474845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34" cstate="print"/>
                    <a:stretch>
                      <a:fillRect/>
                    </a:stretch>
                  </pic:blipFill>
                  <pic:spPr>
                    <a:xfrm>
                      <a:off x="0" y="0"/>
                      <a:ext cx="1650240" cy="1319760"/>
                    </a:xfrm>
                    <a:prstGeom prst="rect">
                      <a:avLst/>
                    </a:prstGeom>
                  </pic:spPr>
                </pic:pic>
              </a:graphicData>
            </a:graphic>
          </wp:inline>
        </w:drawing>
      </w:r>
    </w:p>
    <w:p w:rsidR="00D462D4" w:rsidRPr="008012A3" w:rsidRDefault="00D462D4" w:rsidP="00D462D4">
      <w:pPr>
        <w:tabs>
          <w:tab w:val="left" w:pos="1871"/>
          <w:tab w:val="left" w:pos="3407"/>
          <w:tab w:val="left" w:pos="4949"/>
          <w:tab w:val="left" w:pos="6599"/>
        </w:tabs>
        <w:jc w:val="center"/>
        <w:rPr>
          <w:rFonts w:ascii="Times New Roman" w:eastAsia="宋体" w:hAnsi="宋体"/>
        </w:rPr>
      </w:pPr>
      <w:r w:rsidRPr="008012A3">
        <w:rPr>
          <w:rFonts w:ascii="Times New Roman" w:eastAsia="楷体" w:hAnsi="楷体"/>
          <w:sz w:val="21"/>
        </w:rPr>
        <w:t>图</w:t>
      </w:r>
      <w:r w:rsidRPr="008012A3">
        <w:rPr>
          <w:rFonts w:ascii="Times New Roman" w:eastAsia="宋体" w:hAnsi="宋体"/>
          <w:sz w:val="21"/>
        </w:rPr>
        <w:t>1</w:t>
      </w:r>
    </w:p>
    <w:p w:rsidR="00D462D4" w:rsidRPr="008012A3" w:rsidRDefault="00D462D4" w:rsidP="00D462D4">
      <w:pPr>
        <w:tabs>
          <w:tab w:val="left" w:pos="1871"/>
          <w:tab w:val="left" w:pos="3407"/>
          <w:tab w:val="left" w:pos="4949"/>
          <w:tab w:val="left" w:pos="6599"/>
        </w:tabs>
        <w:jc w:val="center"/>
        <w:rPr>
          <w:rFonts w:ascii="Times New Roman" w:eastAsia="宋体" w:hAnsi="宋体"/>
        </w:rPr>
      </w:pPr>
      <w:r w:rsidRPr="008012A3">
        <w:rPr>
          <w:rFonts w:ascii="Times New Roman" w:eastAsia="宋体" w:hAnsi="宋体"/>
          <w:noProof/>
        </w:rPr>
        <w:drawing>
          <wp:inline distT="0" distB="0" distL="0" distR="0">
            <wp:extent cx="1943280" cy="1319760"/>
            <wp:effectExtent l="0" t="0" r="0" b="0"/>
            <wp:docPr id="93" name="24LHLN05.eps" descr="id:21474845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35" cstate="print"/>
                    <a:stretch>
                      <a:fillRect/>
                    </a:stretch>
                  </pic:blipFill>
                  <pic:spPr>
                    <a:xfrm>
                      <a:off x="0" y="0"/>
                      <a:ext cx="1943280" cy="1319760"/>
                    </a:xfrm>
                    <a:prstGeom prst="rect">
                      <a:avLst/>
                    </a:prstGeom>
                  </pic:spPr>
                </pic:pic>
              </a:graphicData>
            </a:graphic>
          </wp:inline>
        </w:drawing>
      </w:r>
    </w:p>
    <w:p w:rsidR="00D462D4" w:rsidRPr="008012A3" w:rsidRDefault="00D462D4" w:rsidP="00D462D4">
      <w:pPr>
        <w:tabs>
          <w:tab w:val="left" w:pos="1871"/>
          <w:tab w:val="left" w:pos="3407"/>
          <w:tab w:val="left" w:pos="4949"/>
          <w:tab w:val="left" w:pos="6599"/>
        </w:tabs>
        <w:jc w:val="center"/>
        <w:rPr>
          <w:rFonts w:ascii="Times New Roman" w:eastAsia="宋体" w:hAnsi="宋体"/>
        </w:rPr>
      </w:pPr>
      <w:r w:rsidRPr="008012A3">
        <w:rPr>
          <w:rFonts w:ascii="Times New Roman" w:eastAsia="楷体" w:hAnsi="楷体"/>
          <w:sz w:val="21"/>
        </w:rPr>
        <w:t>图</w:t>
      </w:r>
      <w:r w:rsidRPr="008012A3">
        <w:rPr>
          <w:rFonts w:ascii="Times New Roman" w:eastAsia="宋体" w:hAnsi="宋体"/>
          <w:sz w:val="21"/>
        </w:rPr>
        <w:t>2</w:t>
      </w:r>
    </w:p>
    <w:p w:rsidR="00D462D4" w:rsidRPr="008012A3" w:rsidRDefault="00D462D4" w:rsidP="00D462D4">
      <w:pPr>
        <w:tabs>
          <w:tab w:val="left" w:pos="1871"/>
          <w:tab w:val="left" w:pos="3407"/>
          <w:tab w:val="left" w:pos="4949"/>
          <w:tab w:val="left" w:pos="6599"/>
        </w:tabs>
        <w:rPr>
          <w:rFonts w:ascii="Times New Roman" w:eastAsia="宋体" w:hAnsi="宋体"/>
        </w:rPr>
      </w:pP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回答下列问题</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(1)</w:t>
      </w:r>
      <w:r w:rsidRPr="008012A3">
        <w:rPr>
          <w:rFonts w:ascii="Times New Roman" w:eastAsia="宋体" w:hAnsi="Times New Roman" w:cs="Times New Roman"/>
        </w:rPr>
        <w:t>Δ</w:t>
      </w:r>
      <w:r w:rsidRPr="008012A3">
        <w:rPr>
          <w:rFonts w:ascii="Times New Roman" w:eastAsia="宋体" w:hAnsi="宋体"/>
          <w:i/>
        </w:rPr>
        <w:t>S</w:t>
      </w:r>
      <w:r w:rsidRPr="008012A3">
        <w:rPr>
          <w:rFonts w:ascii="Times New Roman" w:eastAsia="宋体" w:hAnsi="宋体"/>
          <w:color w:val="FF0000"/>
          <w:u w:val="single" w:color="000000"/>
        </w:rPr>
        <w:t xml:space="preserve">　　</w:t>
      </w:r>
      <w:r w:rsidRPr="008012A3">
        <w:rPr>
          <w:rFonts w:ascii="Times New Roman" w:eastAsia="宋体" w:hAnsi="宋体"/>
        </w:rPr>
        <w:t>0(</w:t>
      </w:r>
      <w:r w:rsidRPr="008012A3">
        <w:rPr>
          <w:rFonts w:ascii="Times New Roman" w:eastAsia="宋体" w:hAnsi="宋体"/>
        </w:rPr>
        <w:t>填</w:t>
      </w:r>
      <w:r w:rsidRPr="008012A3">
        <w:rPr>
          <w:rFonts w:ascii="Times New Roman" w:eastAsia="宋体" w:hAnsi="Times New Roman" w:cs="Times New Roman"/>
        </w:rPr>
        <w:t>“</w:t>
      </w:r>
      <w:r w:rsidRPr="008012A3">
        <w:rPr>
          <w:rFonts w:ascii="Times New Roman" w:eastAsia="宋体" w:hAnsi="宋体"/>
        </w:rPr>
        <w:t>&gt;</w:t>
      </w:r>
      <w:r w:rsidRPr="008012A3">
        <w:rPr>
          <w:rFonts w:ascii="Times New Roman" w:eastAsia="宋体" w:hAnsi="Times New Roman" w:cs="Times New Roman"/>
        </w:rPr>
        <w:t>”</w:t>
      </w:r>
      <w:r w:rsidRPr="008012A3">
        <w:rPr>
          <w:rFonts w:ascii="Times New Roman" w:eastAsia="宋体" w:hAnsi="宋体"/>
        </w:rPr>
        <w:t>或</w:t>
      </w:r>
      <w:r w:rsidRPr="008012A3">
        <w:rPr>
          <w:rFonts w:ascii="Times New Roman" w:eastAsia="宋体" w:hAnsi="Times New Roman" w:cs="Times New Roman"/>
        </w:rPr>
        <w:t>“</w:t>
      </w:r>
      <w:r w:rsidRPr="008012A3">
        <w:rPr>
          <w:rFonts w:ascii="Times New Roman" w:eastAsia="宋体" w:hAnsi="宋体"/>
        </w:rPr>
        <w:t>&lt;</w:t>
      </w:r>
      <w:r w:rsidRPr="008012A3">
        <w:rPr>
          <w:rFonts w:ascii="Times New Roman" w:eastAsia="宋体" w:hAnsi="Times New Roman" w:cs="Times New Roman"/>
        </w:rPr>
        <w:t>”</w:t>
      </w:r>
      <w:r w:rsidRPr="008012A3">
        <w:rPr>
          <w:rFonts w:ascii="Times New Roman" w:eastAsia="宋体" w:hAnsi="宋体"/>
        </w:rPr>
        <w:t>);</w:t>
      </w:r>
      <w:r w:rsidRPr="008012A3">
        <w:rPr>
          <w:rFonts w:ascii="Times New Roman" w:eastAsia="宋体" w:hAnsi="宋体"/>
          <w:i/>
        </w:rPr>
        <w:t>T</w:t>
      </w:r>
      <w:r w:rsidRPr="008012A3">
        <w:rPr>
          <w:rFonts w:ascii="Times New Roman" w:eastAsia="宋体" w:hAnsi="宋体"/>
          <w:vertAlign w:val="subscript"/>
        </w:rPr>
        <w:t>3</w:t>
      </w:r>
      <w:r w:rsidRPr="008012A3">
        <w:rPr>
          <w:rFonts w:ascii="Times New Roman" w:eastAsia="宋体" w:hAnsi="宋体"/>
        </w:rPr>
        <w:t>=</w:t>
      </w:r>
      <w:r w:rsidRPr="008012A3">
        <w:rPr>
          <w:rFonts w:ascii="Times New Roman" w:eastAsia="宋体" w:hAnsi="宋体"/>
          <w:color w:val="FF0000"/>
          <w:u w:val="single" w:color="000000"/>
        </w:rPr>
        <w:t xml:space="preserve">　　</w:t>
      </w:r>
      <w:r w:rsidRPr="008012A3">
        <w:rPr>
          <w:rFonts w:ascii="宋体" w:eastAsia="宋体" w:hAnsi="宋体" w:cs="宋体" w:hint="eastAsia"/>
        </w:rPr>
        <w:t>℃</w:t>
      </w:r>
      <w:r w:rsidRPr="008012A3">
        <w:rPr>
          <w:rFonts w:ascii="Times New Roman" w:eastAsia="宋体" w:hAnsi="宋体"/>
        </w:rPr>
        <w:t>。 </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(2)</w:t>
      </w:r>
      <w:r w:rsidRPr="008012A3">
        <w:rPr>
          <w:rFonts w:ascii="Times New Roman" w:eastAsia="宋体" w:hAnsi="宋体"/>
        </w:rPr>
        <w:t>结合以下信息</w:t>
      </w:r>
      <w:r w:rsidRPr="008012A3">
        <w:rPr>
          <w:rFonts w:ascii="Times New Roman" w:eastAsia="宋体" w:hAnsi="宋体"/>
        </w:rPr>
        <w:t>,</w:t>
      </w:r>
      <w:r w:rsidRPr="008012A3">
        <w:rPr>
          <w:rFonts w:ascii="Times New Roman" w:eastAsia="宋体" w:hAnsi="宋体"/>
        </w:rPr>
        <w:t>可知</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的燃烧热</w:t>
      </w:r>
      <w:r w:rsidRPr="008012A3">
        <w:rPr>
          <w:rFonts w:ascii="Times New Roman" w:eastAsia="宋体" w:hAnsi="Times New Roman" w:cs="Times New Roman"/>
        </w:rPr>
        <w:t>Δ</w:t>
      </w:r>
      <w:r w:rsidRPr="008012A3">
        <w:rPr>
          <w:rFonts w:ascii="Times New Roman" w:eastAsia="宋体" w:hAnsi="宋体"/>
          <w:i/>
        </w:rPr>
        <w:t>H</w:t>
      </w:r>
      <w:r w:rsidRPr="008012A3">
        <w:rPr>
          <w:rFonts w:ascii="Times New Roman" w:eastAsia="宋体" w:hAnsi="宋体"/>
        </w:rPr>
        <w:t>=</w:t>
      </w:r>
      <w:r w:rsidRPr="008012A3">
        <w:rPr>
          <w:rFonts w:ascii="Times New Roman" w:eastAsia="宋体" w:hAnsi="宋体"/>
          <w:color w:val="FF0000"/>
          <w:u w:val="single" w:color="000000"/>
        </w:rPr>
        <w:t xml:space="preserve">　　</w:t>
      </w:r>
      <w:r w:rsidRPr="008012A3">
        <w:rPr>
          <w:rFonts w:ascii="Times New Roman" w:eastAsia="宋体" w:hAnsi="宋体"/>
        </w:rPr>
        <w:t>kJ</w:t>
      </w:r>
      <w:r w:rsidRPr="008012A3">
        <w:rPr>
          <w:rFonts w:ascii="Times New Roman" w:eastAsia="宋体" w:hAnsi="Times New Roman" w:cs="Times New Roman"/>
        </w:rPr>
        <w:t>·</w:t>
      </w:r>
      <w:r w:rsidRPr="008012A3">
        <w:rPr>
          <w:rFonts w:ascii="Times New Roman" w:eastAsia="宋体" w:hAnsi="宋体"/>
        </w:rPr>
        <w:t>mol</w:t>
      </w:r>
      <w:r w:rsidRPr="008012A3">
        <w:rPr>
          <w:rFonts w:ascii="Times New Roman" w:eastAsia="宋体" w:hAnsi="宋体"/>
          <w:vertAlign w:val="superscript"/>
        </w:rPr>
        <w:t>-1</w:t>
      </w:r>
      <w:r w:rsidRPr="008012A3">
        <w:rPr>
          <w:rFonts w:ascii="Times New Roman" w:eastAsia="宋体" w:hAnsi="宋体"/>
        </w:rPr>
        <w:t>。 </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O(l)</w:t>
      </w:r>
      <w:r w:rsidRPr="008012A3">
        <w:rPr>
          <w:rFonts w:ascii="Times New Roman" w:eastAsia="宋体" w:hAnsi="宋体"/>
          <w:noProof/>
        </w:rPr>
        <w:drawing>
          <wp:inline distT="0" distB="0" distL="0" distR="0">
            <wp:extent cx="295560" cy="16308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9" cstate="print"/>
                    <a:stretch>
                      <a:fillRect/>
                    </a:stretch>
                  </pic:blipFill>
                  <pic:spPr>
                    <a:xfrm>
                      <a:off x="0" y="0"/>
                      <a:ext cx="295560" cy="163080"/>
                    </a:xfrm>
                    <a:prstGeom prst="rect">
                      <a:avLst/>
                    </a:prstGeom>
                  </pic:spPr>
                </pic:pic>
              </a:graphicData>
            </a:graphic>
          </wp:inline>
        </w:drawing>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O(g)</w:t>
      </w:r>
      <w:r w:rsidRPr="008012A3">
        <w:rPr>
          <w:rFonts w:ascii="Times New Roman" w:eastAsia="宋体" w:hAnsi="宋体"/>
        </w:rPr>
        <w:t xml:space="preserve">　</w:t>
      </w:r>
      <w:r w:rsidRPr="008012A3">
        <w:rPr>
          <w:rFonts w:ascii="Times New Roman" w:eastAsia="宋体" w:hAnsi="Times New Roman" w:cs="Times New Roman"/>
        </w:rPr>
        <w:t>Δ</w:t>
      </w:r>
      <w:r w:rsidRPr="008012A3">
        <w:rPr>
          <w:rFonts w:ascii="Times New Roman" w:eastAsia="宋体" w:hAnsi="宋体"/>
          <w:i/>
        </w:rPr>
        <w:t>H</w:t>
      </w:r>
      <w:r w:rsidRPr="008012A3">
        <w:rPr>
          <w:rFonts w:ascii="Times New Roman" w:eastAsia="宋体" w:hAnsi="宋体"/>
          <w:vertAlign w:val="subscript"/>
        </w:rPr>
        <w:t>2</w:t>
      </w:r>
      <w:r w:rsidRPr="008012A3">
        <w:rPr>
          <w:rFonts w:ascii="Times New Roman" w:eastAsia="宋体" w:hAnsi="宋体"/>
        </w:rPr>
        <w:t>=+44</w:t>
      </w:r>
      <w:r w:rsidRPr="008012A3">
        <w:rPr>
          <w:rFonts w:ascii="Times New Roman" w:eastAsia="宋体" w:hAnsi="Times New Roman" w:cs="Times New Roman"/>
        </w:rPr>
        <w:t>.</w:t>
      </w:r>
      <w:r w:rsidRPr="008012A3">
        <w:rPr>
          <w:rFonts w:ascii="Times New Roman" w:eastAsia="宋体" w:hAnsi="宋体"/>
        </w:rPr>
        <w:t>0 kJ</w:t>
      </w:r>
      <w:r w:rsidRPr="008012A3">
        <w:rPr>
          <w:rFonts w:ascii="Times New Roman" w:eastAsia="宋体" w:hAnsi="Times New Roman" w:cs="Times New Roman"/>
        </w:rPr>
        <w:t>·</w:t>
      </w:r>
      <w:r w:rsidRPr="008012A3">
        <w:rPr>
          <w:rFonts w:ascii="Times New Roman" w:eastAsia="宋体" w:hAnsi="宋体"/>
        </w:rPr>
        <w:t>mol</w:t>
      </w:r>
      <w:r w:rsidRPr="008012A3">
        <w:rPr>
          <w:rFonts w:ascii="Times New Roman" w:eastAsia="宋体" w:hAnsi="宋体"/>
          <w:vertAlign w:val="superscript"/>
        </w:rPr>
        <w:t>-1</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(g)+Cl</w:t>
      </w:r>
      <w:r w:rsidRPr="008012A3">
        <w:rPr>
          <w:rFonts w:ascii="Times New Roman" w:eastAsia="宋体" w:hAnsi="宋体"/>
          <w:vertAlign w:val="subscript"/>
        </w:rPr>
        <w:t>2</w:t>
      </w:r>
      <w:r w:rsidRPr="008012A3">
        <w:rPr>
          <w:rFonts w:ascii="Times New Roman" w:eastAsia="宋体" w:hAnsi="宋体"/>
        </w:rPr>
        <w:t>(g)</w:t>
      </w:r>
      <w:r w:rsidRPr="008012A3">
        <w:rPr>
          <w:rFonts w:ascii="Times New Roman" w:eastAsia="宋体" w:hAnsi="宋体"/>
          <w:noProof/>
        </w:rPr>
        <w:drawing>
          <wp:inline distT="0" distB="0" distL="0" distR="0">
            <wp:extent cx="295560" cy="163080"/>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9" cstate="print"/>
                    <a:stretch>
                      <a:fillRect/>
                    </a:stretch>
                  </pic:blipFill>
                  <pic:spPr>
                    <a:xfrm>
                      <a:off x="0" y="0"/>
                      <a:ext cx="295560" cy="163080"/>
                    </a:xfrm>
                    <a:prstGeom prst="rect">
                      <a:avLst/>
                    </a:prstGeom>
                  </pic:spPr>
                </pic:pic>
              </a:graphicData>
            </a:graphic>
          </wp:inline>
        </w:drawing>
      </w:r>
      <w:r w:rsidRPr="008012A3">
        <w:rPr>
          <w:rFonts w:ascii="Times New Roman" w:eastAsia="宋体" w:hAnsi="宋体"/>
        </w:rPr>
        <w:t>2HCl(g)</w:t>
      </w:r>
      <w:r w:rsidRPr="008012A3">
        <w:rPr>
          <w:rFonts w:ascii="Times New Roman" w:eastAsia="宋体" w:hAnsi="宋体"/>
        </w:rPr>
        <w:t xml:space="preserve">　</w:t>
      </w:r>
      <w:r w:rsidRPr="008012A3">
        <w:rPr>
          <w:rFonts w:ascii="Times New Roman" w:eastAsia="宋体" w:hAnsi="Times New Roman" w:cs="Times New Roman"/>
        </w:rPr>
        <w:t>Δ</w:t>
      </w:r>
      <w:r w:rsidRPr="008012A3">
        <w:rPr>
          <w:rFonts w:ascii="Times New Roman" w:eastAsia="宋体" w:hAnsi="宋体"/>
          <w:i/>
        </w:rPr>
        <w:t>H</w:t>
      </w:r>
      <w:r w:rsidRPr="008012A3">
        <w:rPr>
          <w:rFonts w:ascii="Times New Roman" w:eastAsia="宋体" w:hAnsi="宋体"/>
          <w:vertAlign w:val="subscript"/>
        </w:rPr>
        <w:t>3</w:t>
      </w:r>
      <w:r w:rsidRPr="008012A3">
        <w:rPr>
          <w:rFonts w:ascii="Times New Roman" w:eastAsia="宋体" w:hAnsi="宋体"/>
        </w:rPr>
        <w:t>=-184</w:t>
      </w:r>
      <w:r w:rsidRPr="008012A3">
        <w:rPr>
          <w:rFonts w:ascii="Times New Roman" w:eastAsia="宋体" w:hAnsi="Times New Roman" w:cs="Times New Roman"/>
        </w:rPr>
        <w:t>.</w:t>
      </w:r>
      <w:r w:rsidRPr="008012A3">
        <w:rPr>
          <w:rFonts w:ascii="Times New Roman" w:eastAsia="宋体" w:hAnsi="宋体"/>
        </w:rPr>
        <w:t>6 kJ</w:t>
      </w:r>
      <w:r w:rsidRPr="008012A3">
        <w:rPr>
          <w:rFonts w:ascii="Times New Roman" w:eastAsia="宋体" w:hAnsi="Times New Roman" w:cs="Times New Roman"/>
        </w:rPr>
        <w:t>·</w:t>
      </w:r>
      <w:r w:rsidRPr="008012A3">
        <w:rPr>
          <w:rFonts w:ascii="Times New Roman" w:eastAsia="宋体" w:hAnsi="宋体"/>
        </w:rPr>
        <w:t>mol</w:t>
      </w:r>
      <w:r w:rsidRPr="008012A3">
        <w:rPr>
          <w:rFonts w:ascii="Times New Roman" w:eastAsia="宋体" w:hAnsi="宋体"/>
          <w:vertAlign w:val="superscript"/>
        </w:rPr>
        <w:t>-1</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(3)</w:t>
      </w:r>
      <w:r w:rsidRPr="008012A3">
        <w:rPr>
          <w:rFonts w:ascii="Times New Roman" w:eastAsia="宋体" w:hAnsi="宋体"/>
        </w:rPr>
        <w:t>下列措施可提高</w:t>
      </w:r>
      <w:r w:rsidRPr="008012A3">
        <w:rPr>
          <w:rFonts w:ascii="Times New Roman" w:eastAsia="宋体" w:hAnsi="宋体"/>
        </w:rPr>
        <w:t>M</w:t>
      </w:r>
      <w:r w:rsidRPr="008012A3">
        <w:rPr>
          <w:rFonts w:ascii="Times New Roman" w:eastAsia="宋体" w:hAnsi="宋体"/>
        </w:rPr>
        <w:t>点</w:t>
      </w:r>
      <w:r w:rsidRPr="008012A3">
        <w:rPr>
          <w:rFonts w:ascii="Times New Roman" w:eastAsia="宋体" w:hAnsi="宋体"/>
        </w:rPr>
        <w:t>HCl</w:t>
      </w:r>
      <w:r w:rsidRPr="008012A3">
        <w:rPr>
          <w:rFonts w:ascii="Times New Roman" w:eastAsia="宋体" w:hAnsi="宋体"/>
        </w:rPr>
        <w:t>转化率的是</w:t>
      </w:r>
      <w:r w:rsidRPr="008012A3">
        <w:rPr>
          <w:rFonts w:ascii="Times New Roman" w:eastAsia="宋体" w:hAnsi="宋体"/>
          <w:color w:val="FF0000"/>
          <w:u w:val="single" w:color="000000"/>
        </w:rPr>
        <w:t xml:space="preserve">　　</w:t>
      </w:r>
      <w:r w:rsidRPr="008012A3">
        <w:rPr>
          <w:rFonts w:ascii="Times New Roman" w:eastAsia="宋体" w:hAnsi="宋体"/>
        </w:rPr>
        <w:t>(</w:t>
      </w:r>
      <w:r w:rsidRPr="008012A3">
        <w:rPr>
          <w:rFonts w:ascii="Times New Roman" w:eastAsia="宋体" w:hAnsi="宋体"/>
        </w:rPr>
        <w:t>填字母</w:t>
      </w:r>
      <w:r w:rsidRPr="008012A3">
        <w:rPr>
          <w:rFonts w:ascii="Times New Roman" w:eastAsia="宋体" w:hAnsi="宋体"/>
        </w:rPr>
        <w:t>)</w:t>
      </w:r>
      <w:r w:rsidRPr="008012A3">
        <w:rPr>
          <w:rFonts w:ascii="Times New Roman" w:eastAsia="宋体" w:hAnsi="宋体"/>
        </w:rPr>
        <w:t>。 </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A</w:t>
      </w:r>
      <w:r w:rsidRPr="008012A3">
        <w:rPr>
          <w:rFonts w:ascii="Times New Roman" w:eastAsia="宋体" w:hAnsi="Times New Roman" w:cs="Times New Roman"/>
        </w:rPr>
        <w:t>.</w:t>
      </w:r>
      <w:r w:rsidRPr="008012A3">
        <w:rPr>
          <w:rFonts w:ascii="Times New Roman" w:eastAsia="宋体" w:hAnsi="宋体"/>
        </w:rPr>
        <w:t>增大</w:t>
      </w:r>
      <w:r w:rsidRPr="008012A3">
        <w:rPr>
          <w:rFonts w:ascii="Times New Roman" w:eastAsia="宋体" w:hAnsi="宋体"/>
        </w:rPr>
        <w:t>HCl</w:t>
      </w:r>
      <w:r w:rsidRPr="008012A3">
        <w:rPr>
          <w:rFonts w:ascii="Times New Roman" w:eastAsia="宋体" w:hAnsi="宋体"/>
        </w:rPr>
        <w:t>的流速</w:t>
      </w:r>
      <w:r w:rsidRPr="008012A3">
        <w:rPr>
          <w:rFonts w:ascii="Times New Roman" w:eastAsia="宋体" w:hAnsi="宋体"/>
        </w:rPr>
        <w:tab/>
        <w:t>B</w:t>
      </w:r>
      <w:r w:rsidRPr="008012A3">
        <w:rPr>
          <w:rFonts w:ascii="Times New Roman" w:eastAsia="宋体" w:hAnsi="Times New Roman" w:cs="Times New Roman"/>
        </w:rPr>
        <w:t>.</w:t>
      </w:r>
      <w:r w:rsidRPr="008012A3">
        <w:rPr>
          <w:rFonts w:ascii="Times New Roman" w:eastAsia="宋体" w:hAnsi="宋体"/>
        </w:rPr>
        <w:t>将温度升高</w:t>
      </w:r>
      <w:r w:rsidRPr="008012A3">
        <w:rPr>
          <w:rFonts w:ascii="Times New Roman" w:eastAsia="宋体" w:hAnsi="宋体"/>
        </w:rPr>
        <w:t xml:space="preserve">40 </w:t>
      </w:r>
      <w:r w:rsidRPr="008012A3">
        <w:rPr>
          <w:rFonts w:ascii="宋体" w:eastAsia="宋体" w:hAnsi="宋体" w:cs="宋体" w:hint="eastAsia"/>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C</w:t>
      </w:r>
      <w:r w:rsidRPr="008012A3">
        <w:rPr>
          <w:rFonts w:ascii="Times New Roman" w:eastAsia="宋体" w:hAnsi="Times New Roman" w:cs="Times New Roman"/>
        </w:rPr>
        <w:t>.</w:t>
      </w:r>
      <w:r w:rsidRPr="008012A3">
        <w:rPr>
          <w:rFonts w:ascii="Times New Roman" w:eastAsia="宋体" w:hAnsi="宋体"/>
        </w:rPr>
        <w:t>增大</w:t>
      </w:r>
      <w:r w:rsidRPr="008012A3">
        <w:rPr>
          <w:rFonts w:ascii="Times New Roman" w:eastAsia="宋体" w:hAnsi="宋体"/>
          <w:i/>
        </w:rPr>
        <w:t>n</w:t>
      </w:r>
      <w:r w:rsidRPr="008012A3">
        <w:rPr>
          <w:rFonts w:ascii="Times New Roman" w:eastAsia="宋体" w:hAnsi="宋体"/>
        </w:rPr>
        <w:t>(HCl)</w:t>
      </w:r>
      <w:r w:rsidRPr="008012A3">
        <w:rPr>
          <w:rFonts w:ascii="宋体" w:eastAsia="宋体" w:hAnsi="宋体" w:cs="宋体" w:hint="eastAsia"/>
        </w:rPr>
        <w:t>∶</w:t>
      </w:r>
      <w:r w:rsidRPr="008012A3">
        <w:rPr>
          <w:rFonts w:ascii="Times New Roman" w:eastAsia="宋体" w:hAnsi="宋体"/>
          <w:i/>
        </w:rPr>
        <w:t>n</w:t>
      </w:r>
      <w:r w:rsidRPr="008012A3">
        <w:rPr>
          <w:rFonts w:ascii="Times New Roman" w:eastAsia="宋体" w:hAnsi="宋体"/>
        </w:rPr>
        <w:t>(O</w:t>
      </w:r>
      <w:r w:rsidRPr="008012A3">
        <w:rPr>
          <w:rFonts w:ascii="Times New Roman" w:eastAsia="宋体" w:hAnsi="宋体"/>
          <w:vertAlign w:val="subscript"/>
        </w:rPr>
        <w:t>2</w:t>
      </w:r>
      <w:r w:rsidRPr="008012A3">
        <w:rPr>
          <w:rFonts w:ascii="Times New Roman" w:eastAsia="宋体" w:hAnsi="宋体"/>
        </w:rPr>
        <w:t>)</w:t>
      </w:r>
      <w:r w:rsidRPr="008012A3">
        <w:rPr>
          <w:rFonts w:ascii="Times New Roman" w:eastAsia="宋体" w:hAnsi="宋体"/>
        </w:rPr>
        <w:tab/>
        <w:t>D</w:t>
      </w:r>
      <w:r w:rsidRPr="008012A3">
        <w:rPr>
          <w:rFonts w:ascii="Times New Roman" w:eastAsia="宋体" w:hAnsi="Times New Roman" w:cs="Times New Roman"/>
        </w:rPr>
        <w:t>.</w:t>
      </w:r>
      <w:r w:rsidRPr="008012A3">
        <w:rPr>
          <w:rFonts w:ascii="Times New Roman" w:eastAsia="宋体" w:hAnsi="宋体"/>
        </w:rPr>
        <w:t>使用更高效的催化剂</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(4)</w:t>
      </w:r>
      <w:r w:rsidRPr="008012A3">
        <w:rPr>
          <w:rFonts w:ascii="Times New Roman" w:eastAsia="宋体" w:hAnsi="宋体"/>
        </w:rPr>
        <w:t>图中较高流速时</w:t>
      </w:r>
      <w:r w:rsidRPr="008012A3">
        <w:rPr>
          <w:rFonts w:ascii="Times New Roman" w:eastAsia="宋体" w:hAnsi="宋体"/>
        </w:rPr>
        <w:t>,</w:t>
      </w:r>
      <w:r w:rsidRPr="008012A3">
        <w:rPr>
          <w:rFonts w:ascii="Times New Roman" w:eastAsia="Microsoft Yi Baiti" w:hAnsi="Times New Roman" w:cs="Times New Roman"/>
          <w:i/>
        </w:rPr>
        <w:t>α</w:t>
      </w:r>
      <w:r w:rsidRPr="008012A3">
        <w:rPr>
          <w:rFonts w:ascii="Times New Roman" w:eastAsia="宋体" w:hAnsi="宋体"/>
        </w:rPr>
        <w:t>(</w:t>
      </w:r>
      <w:r w:rsidRPr="008012A3">
        <w:rPr>
          <w:rFonts w:ascii="Times New Roman" w:eastAsia="宋体" w:hAnsi="宋体"/>
          <w:i/>
        </w:rPr>
        <w:t>T</w:t>
      </w:r>
      <w:r w:rsidRPr="008012A3">
        <w:rPr>
          <w:rFonts w:ascii="Times New Roman" w:eastAsia="宋体" w:hAnsi="宋体"/>
          <w:vertAlign w:val="subscript"/>
        </w:rPr>
        <w:t>3</w:t>
      </w:r>
      <w:r w:rsidRPr="008012A3">
        <w:rPr>
          <w:rFonts w:ascii="Times New Roman" w:eastAsia="宋体" w:hAnsi="宋体"/>
        </w:rPr>
        <w:t>)</w:t>
      </w:r>
      <w:r w:rsidRPr="008012A3">
        <w:rPr>
          <w:rFonts w:ascii="Times New Roman" w:eastAsia="宋体" w:hAnsi="宋体"/>
        </w:rPr>
        <w:t>小于</w:t>
      </w:r>
      <w:r w:rsidRPr="008012A3">
        <w:rPr>
          <w:rFonts w:ascii="Times New Roman" w:eastAsia="Microsoft Yi Baiti" w:hAnsi="Times New Roman" w:cs="Times New Roman"/>
          <w:i/>
        </w:rPr>
        <w:t>α</w:t>
      </w:r>
      <w:r w:rsidRPr="008012A3">
        <w:rPr>
          <w:rFonts w:ascii="Times New Roman" w:eastAsia="宋体" w:hAnsi="宋体"/>
        </w:rPr>
        <w:t>(</w:t>
      </w:r>
      <w:r w:rsidRPr="008012A3">
        <w:rPr>
          <w:rFonts w:ascii="Times New Roman" w:eastAsia="宋体" w:hAnsi="宋体"/>
          <w:i/>
        </w:rPr>
        <w:t>T</w:t>
      </w:r>
      <w:r w:rsidRPr="008012A3">
        <w:rPr>
          <w:rFonts w:ascii="Times New Roman" w:eastAsia="宋体" w:hAnsi="宋体"/>
          <w:vertAlign w:val="subscript"/>
        </w:rPr>
        <w:t>2</w:t>
      </w:r>
      <w:r w:rsidRPr="008012A3">
        <w:rPr>
          <w:rFonts w:ascii="Times New Roman" w:eastAsia="宋体" w:hAnsi="宋体"/>
        </w:rPr>
        <w:t>)</w:t>
      </w:r>
      <w:r w:rsidRPr="008012A3">
        <w:rPr>
          <w:rFonts w:ascii="Times New Roman" w:eastAsia="宋体" w:hAnsi="宋体"/>
        </w:rPr>
        <w:t>和</w:t>
      </w:r>
      <w:r w:rsidRPr="008012A3">
        <w:rPr>
          <w:rFonts w:ascii="Times New Roman" w:eastAsia="Microsoft Yi Baiti" w:hAnsi="Times New Roman" w:cs="Times New Roman"/>
          <w:i/>
        </w:rPr>
        <w:t>α</w:t>
      </w:r>
      <w:r w:rsidRPr="008012A3">
        <w:rPr>
          <w:rFonts w:ascii="Times New Roman" w:eastAsia="宋体" w:hAnsi="宋体"/>
        </w:rPr>
        <w:t>(</w:t>
      </w:r>
      <w:r w:rsidRPr="008012A3">
        <w:rPr>
          <w:rFonts w:ascii="Times New Roman" w:eastAsia="宋体" w:hAnsi="宋体"/>
          <w:i/>
        </w:rPr>
        <w:t>T</w:t>
      </w:r>
      <w:r w:rsidRPr="008012A3">
        <w:rPr>
          <w:rFonts w:ascii="Times New Roman" w:eastAsia="宋体" w:hAnsi="宋体"/>
          <w:vertAlign w:val="subscript"/>
        </w:rPr>
        <w:t>1</w:t>
      </w:r>
      <w:r w:rsidRPr="008012A3">
        <w:rPr>
          <w:rFonts w:ascii="Times New Roman" w:eastAsia="宋体" w:hAnsi="宋体"/>
        </w:rPr>
        <w:t>),</w:t>
      </w:r>
      <w:r w:rsidRPr="008012A3">
        <w:rPr>
          <w:rFonts w:ascii="Times New Roman" w:eastAsia="宋体" w:hAnsi="宋体"/>
        </w:rPr>
        <w:t>原因是</w:t>
      </w:r>
      <w:r w:rsidRPr="008012A3">
        <w:rPr>
          <w:rFonts w:ascii="Times New Roman" w:eastAsia="宋体" w:hAnsi="宋体"/>
          <w:color w:val="FF0000"/>
          <w:u w:val="single" w:color="000000"/>
        </w:rPr>
        <w:t> </w:t>
      </w:r>
    </w:p>
    <w:p w:rsidR="00D462D4" w:rsidRPr="008012A3" w:rsidRDefault="00D462D4" w:rsidP="00D462D4">
      <w:pPr>
        <w:tabs>
          <w:tab w:val="left" w:pos="1871"/>
          <w:tab w:val="left" w:pos="3407"/>
          <w:tab w:val="left" w:pos="4949"/>
          <w:tab w:val="left" w:pos="6599"/>
        </w:tabs>
        <w:jc w:val="right"/>
        <w:rPr>
          <w:rFonts w:ascii="Times New Roman" w:eastAsia="宋体" w:hAnsi="宋体"/>
        </w:rPr>
      </w:pPr>
      <w:r w:rsidRPr="008012A3">
        <w:rPr>
          <w:rFonts w:ascii="Times New Roman" w:eastAsia="宋体" w:hAnsi="宋体"/>
          <w:color w:val="FF0000"/>
          <w:u w:val="single" w:color="000000"/>
        </w:rPr>
        <w:t xml:space="preserve">　</w:t>
      </w:r>
      <w:r w:rsidRPr="008012A3">
        <w:rPr>
          <w:rFonts w:ascii="Times New Roman" w:eastAsia="宋体" w:hAnsi="宋体"/>
        </w:rPr>
        <w:t>。 </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(5)</w:t>
      </w:r>
      <w:r w:rsidRPr="008012A3">
        <w:rPr>
          <w:rFonts w:ascii="Times New Roman" w:eastAsia="宋体" w:hAnsi="宋体"/>
        </w:rPr>
        <w:t>设</w:t>
      </w:r>
      <w:r w:rsidRPr="008012A3">
        <w:rPr>
          <w:rFonts w:ascii="Times New Roman" w:eastAsia="宋体" w:hAnsi="宋体"/>
        </w:rPr>
        <w:t>N</w:t>
      </w:r>
      <w:r w:rsidRPr="008012A3">
        <w:rPr>
          <w:rFonts w:ascii="Times New Roman" w:eastAsia="宋体" w:hAnsi="宋体"/>
        </w:rPr>
        <w:t>点的转化率为平衡转化率</w:t>
      </w:r>
      <w:r w:rsidRPr="008012A3">
        <w:rPr>
          <w:rFonts w:ascii="Times New Roman" w:eastAsia="宋体" w:hAnsi="宋体"/>
        </w:rPr>
        <w:t>,</w:t>
      </w:r>
      <w:r w:rsidRPr="008012A3">
        <w:rPr>
          <w:rFonts w:ascii="Times New Roman" w:eastAsia="宋体" w:hAnsi="宋体"/>
        </w:rPr>
        <w:t>则该温度下反应的平衡常数</w:t>
      </w:r>
      <w:r w:rsidRPr="008012A3">
        <w:rPr>
          <w:rFonts w:ascii="Times New Roman" w:eastAsia="宋体" w:hAnsi="宋体"/>
          <w:i/>
        </w:rPr>
        <w:t>K</w:t>
      </w:r>
      <w:r w:rsidRPr="008012A3">
        <w:rPr>
          <w:rFonts w:ascii="Times New Roman" w:eastAsia="宋体" w:hAnsi="宋体"/>
        </w:rPr>
        <w:t>=</w:t>
      </w:r>
      <w:r w:rsidRPr="008012A3">
        <w:rPr>
          <w:rFonts w:ascii="Times New Roman" w:eastAsia="宋体" w:hAnsi="宋体"/>
          <w:color w:val="FF0000"/>
          <w:u w:val="single" w:color="000000"/>
        </w:rPr>
        <w:t xml:space="preserve">　　　　　　　　　　　　</w:t>
      </w:r>
      <w:r w:rsidRPr="008012A3">
        <w:rPr>
          <w:rFonts w:ascii="Times New Roman" w:eastAsia="宋体" w:hAnsi="宋体"/>
        </w:rPr>
        <w:t>(</w:t>
      </w:r>
      <w:r w:rsidRPr="008012A3">
        <w:rPr>
          <w:rFonts w:ascii="Times New Roman" w:eastAsia="宋体" w:hAnsi="宋体"/>
        </w:rPr>
        <w:t>用平衡物质的量分数代替平衡浓度计算</w:t>
      </w:r>
      <w:r w:rsidRPr="008012A3">
        <w:rPr>
          <w:rFonts w:ascii="Times New Roman" w:eastAsia="宋体" w:hAnsi="宋体"/>
        </w:rPr>
        <w:t>)</w:t>
      </w:r>
      <w:r w:rsidRPr="008012A3">
        <w:rPr>
          <w:rFonts w:ascii="Times New Roman" w:eastAsia="宋体" w:hAnsi="宋体"/>
        </w:rPr>
        <w:t>。 </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(6)</w:t>
      </w:r>
      <w:r w:rsidRPr="008012A3">
        <w:rPr>
          <w:rFonts w:ascii="Times New Roman" w:eastAsia="宋体" w:hAnsi="宋体"/>
        </w:rPr>
        <w:t>负载在</w:t>
      </w:r>
      <w:r w:rsidRPr="008012A3">
        <w:rPr>
          <w:rFonts w:ascii="Times New Roman" w:eastAsia="宋体" w:hAnsi="宋体"/>
        </w:rPr>
        <w:t>TiO</w:t>
      </w:r>
      <w:r w:rsidRPr="008012A3">
        <w:rPr>
          <w:rFonts w:ascii="Times New Roman" w:eastAsia="宋体" w:hAnsi="宋体"/>
          <w:vertAlign w:val="subscript"/>
        </w:rPr>
        <w:t>2</w:t>
      </w:r>
      <w:r w:rsidRPr="008012A3">
        <w:rPr>
          <w:rFonts w:ascii="Times New Roman" w:eastAsia="宋体" w:hAnsi="宋体"/>
        </w:rPr>
        <w:t>上的</w:t>
      </w:r>
      <w:r w:rsidRPr="008012A3">
        <w:rPr>
          <w:rFonts w:ascii="Times New Roman" w:eastAsia="宋体" w:hAnsi="宋体"/>
        </w:rPr>
        <w:t>RuO</w:t>
      </w:r>
      <w:r w:rsidRPr="008012A3">
        <w:rPr>
          <w:rFonts w:ascii="Times New Roman" w:eastAsia="宋体" w:hAnsi="宋体"/>
          <w:vertAlign w:val="subscript"/>
        </w:rPr>
        <w:t>2</w:t>
      </w:r>
      <w:r w:rsidRPr="008012A3">
        <w:rPr>
          <w:rFonts w:ascii="Times New Roman" w:eastAsia="宋体" w:hAnsi="宋体"/>
        </w:rPr>
        <w:t>催化活性高</w:t>
      </w:r>
      <w:r w:rsidRPr="008012A3">
        <w:rPr>
          <w:rFonts w:ascii="Times New Roman" w:eastAsia="宋体" w:hAnsi="宋体"/>
        </w:rPr>
        <w:t>,</w:t>
      </w:r>
      <w:r w:rsidRPr="008012A3">
        <w:rPr>
          <w:rFonts w:ascii="Times New Roman" w:eastAsia="宋体" w:hAnsi="宋体"/>
        </w:rPr>
        <w:t>稳定性强。</w:t>
      </w:r>
      <w:r w:rsidRPr="008012A3">
        <w:rPr>
          <w:rFonts w:ascii="Times New Roman" w:eastAsia="宋体" w:hAnsi="宋体"/>
        </w:rPr>
        <w:t>TiO</w:t>
      </w:r>
      <w:r w:rsidRPr="008012A3">
        <w:rPr>
          <w:rFonts w:ascii="Times New Roman" w:eastAsia="宋体" w:hAnsi="宋体"/>
          <w:vertAlign w:val="subscript"/>
        </w:rPr>
        <w:t>2</w:t>
      </w:r>
      <w:r w:rsidRPr="008012A3">
        <w:rPr>
          <w:rFonts w:ascii="Times New Roman" w:eastAsia="宋体" w:hAnsi="宋体"/>
        </w:rPr>
        <w:t>和</w:t>
      </w:r>
      <w:r w:rsidRPr="008012A3">
        <w:rPr>
          <w:rFonts w:ascii="Times New Roman" w:eastAsia="宋体" w:hAnsi="宋体"/>
        </w:rPr>
        <w:t>RuO</w:t>
      </w:r>
      <w:r w:rsidRPr="008012A3">
        <w:rPr>
          <w:rFonts w:ascii="Times New Roman" w:eastAsia="宋体" w:hAnsi="宋体"/>
          <w:vertAlign w:val="subscript"/>
        </w:rPr>
        <w:t>2</w:t>
      </w:r>
      <w:r w:rsidRPr="008012A3">
        <w:rPr>
          <w:rFonts w:ascii="Times New Roman" w:eastAsia="宋体" w:hAnsi="宋体"/>
        </w:rPr>
        <w:t>的晶体结构均可用下图表示</w:t>
      </w:r>
      <w:r w:rsidRPr="008012A3">
        <w:rPr>
          <w:rFonts w:ascii="Times New Roman" w:eastAsia="宋体" w:hAnsi="宋体"/>
        </w:rPr>
        <w:t>,</w:t>
      </w:r>
      <w:r w:rsidRPr="008012A3">
        <w:rPr>
          <w:rFonts w:ascii="Times New Roman" w:eastAsia="宋体" w:hAnsi="宋体"/>
        </w:rPr>
        <w:t>二者晶胞体积近似相等</w:t>
      </w:r>
      <w:r w:rsidRPr="008012A3">
        <w:rPr>
          <w:rFonts w:ascii="Times New Roman" w:eastAsia="宋体" w:hAnsi="宋体"/>
        </w:rPr>
        <w:t>,RuO</w:t>
      </w:r>
      <w:r w:rsidRPr="008012A3">
        <w:rPr>
          <w:rFonts w:ascii="Times New Roman" w:eastAsia="宋体" w:hAnsi="宋体"/>
          <w:vertAlign w:val="subscript"/>
        </w:rPr>
        <w:t>2</w:t>
      </w:r>
      <w:r w:rsidRPr="008012A3">
        <w:rPr>
          <w:rFonts w:ascii="Times New Roman" w:eastAsia="宋体" w:hAnsi="宋体"/>
        </w:rPr>
        <w:t>与</w:t>
      </w:r>
      <w:r w:rsidRPr="008012A3">
        <w:rPr>
          <w:rFonts w:ascii="Times New Roman" w:eastAsia="宋体" w:hAnsi="宋体"/>
        </w:rPr>
        <w:t>TiO</w:t>
      </w:r>
      <w:r w:rsidRPr="008012A3">
        <w:rPr>
          <w:rFonts w:ascii="Times New Roman" w:eastAsia="宋体" w:hAnsi="宋体"/>
          <w:vertAlign w:val="subscript"/>
        </w:rPr>
        <w:t>2</w:t>
      </w:r>
      <w:r w:rsidRPr="008012A3">
        <w:rPr>
          <w:rFonts w:ascii="Times New Roman" w:eastAsia="宋体" w:hAnsi="宋体"/>
        </w:rPr>
        <w:t>的密度比为</w:t>
      </w:r>
      <w:r w:rsidRPr="008012A3">
        <w:rPr>
          <w:rFonts w:ascii="Times New Roman" w:eastAsia="宋体" w:hAnsi="宋体"/>
        </w:rPr>
        <w:t>1</w:t>
      </w:r>
      <w:r w:rsidRPr="008012A3">
        <w:rPr>
          <w:rFonts w:ascii="Times New Roman" w:eastAsia="宋体" w:hAnsi="Times New Roman" w:cs="Times New Roman"/>
        </w:rPr>
        <w:t>.</w:t>
      </w:r>
      <w:r w:rsidRPr="008012A3">
        <w:rPr>
          <w:rFonts w:ascii="Times New Roman" w:eastAsia="宋体" w:hAnsi="宋体"/>
        </w:rPr>
        <w:t>66,</w:t>
      </w:r>
      <w:r w:rsidRPr="008012A3">
        <w:rPr>
          <w:rFonts w:ascii="Times New Roman" w:eastAsia="宋体" w:hAnsi="宋体"/>
        </w:rPr>
        <w:t>则</w:t>
      </w:r>
      <w:r w:rsidRPr="008012A3">
        <w:rPr>
          <w:rFonts w:ascii="Times New Roman" w:eastAsia="宋体" w:hAnsi="宋体"/>
        </w:rPr>
        <w:t>Ru</w:t>
      </w:r>
      <w:r w:rsidRPr="008012A3">
        <w:rPr>
          <w:rFonts w:ascii="Times New Roman" w:eastAsia="宋体" w:hAnsi="宋体"/>
        </w:rPr>
        <w:t>的相对原子质量为</w:t>
      </w:r>
      <w:r w:rsidRPr="008012A3">
        <w:rPr>
          <w:rFonts w:ascii="Times New Roman" w:eastAsia="宋体" w:hAnsi="宋体"/>
          <w:color w:val="FF0000"/>
          <w:u w:val="single" w:color="000000"/>
        </w:rPr>
        <w:t xml:space="preserve">　　　　　　</w:t>
      </w:r>
      <w:r w:rsidRPr="008012A3">
        <w:rPr>
          <w:rFonts w:ascii="Times New Roman" w:eastAsia="宋体" w:hAnsi="宋体"/>
        </w:rPr>
        <w:t>(</w:t>
      </w:r>
      <w:r w:rsidRPr="008012A3">
        <w:rPr>
          <w:rFonts w:ascii="Times New Roman" w:eastAsia="宋体" w:hAnsi="宋体"/>
        </w:rPr>
        <w:t>精确至</w:t>
      </w:r>
      <w:r w:rsidRPr="008012A3">
        <w:rPr>
          <w:rFonts w:ascii="Times New Roman" w:eastAsia="宋体" w:hAnsi="宋体"/>
        </w:rPr>
        <w:t>1)</w:t>
      </w:r>
      <w:r w:rsidRPr="008012A3">
        <w:rPr>
          <w:rFonts w:ascii="Times New Roman" w:eastAsia="宋体" w:hAnsi="宋体"/>
        </w:rPr>
        <w:t>。 </w:t>
      </w:r>
    </w:p>
    <w:p w:rsidR="00D462D4" w:rsidRPr="008012A3" w:rsidRDefault="00D462D4" w:rsidP="00D462D4">
      <w:pPr>
        <w:tabs>
          <w:tab w:val="left" w:pos="1871"/>
          <w:tab w:val="left" w:pos="3407"/>
          <w:tab w:val="left" w:pos="4949"/>
          <w:tab w:val="left" w:pos="6599"/>
        </w:tabs>
        <w:jc w:val="center"/>
        <w:rPr>
          <w:rFonts w:ascii="Times New Roman" w:eastAsia="宋体" w:hAnsi="宋体"/>
        </w:rPr>
      </w:pPr>
      <w:r w:rsidRPr="008012A3">
        <w:rPr>
          <w:rFonts w:ascii="Times New Roman" w:eastAsia="宋体" w:hAnsi="宋体"/>
          <w:noProof/>
        </w:rPr>
        <w:drawing>
          <wp:inline distT="0" distB="0" distL="0" distR="0">
            <wp:extent cx="914400" cy="672840"/>
            <wp:effectExtent l="0" t="0" r="0" b="0"/>
            <wp:docPr id="96" name="24LHLN06.eps" descr="id:21474845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36" cstate="print"/>
                    <a:stretch>
                      <a:fillRect/>
                    </a:stretch>
                  </pic:blipFill>
                  <pic:spPr>
                    <a:xfrm>
                      <a:off x="0" y="0"/>
                      <a:ext cx="914400" cy="672840"/>
                    </a:xfrm>
                    <a:prstGeom prst="rect">
                      <a:avLst/>
                    </a:prstGeom>
                  </pic:spPr>
                </pic:pic>
              </a:graphicData>
            </a:graphic>
          </wp:inline>
        </w:drawing>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Arial" w:eastAsia="黑体" w:hAnsi="黑体"/>
          <w:color w:val="FF00FF"/>
          <w:bdr w:val="single" w:sz="4" w:space="0" w:color="000000"/>
          <w:shd w:val="solid" w:color="FFCCFF" w:fill="auto"/>
        </w:rPr>
        <w:t>答案</w:t>
      </w:r>
      <w:r w:rsidRPr="008012A3">
        <w:rPr>
          <w:rFonts w:ascii="Times New Roman" w:eastAsia="宋体" w:hAnsi="宋体"/>
        </w:rPr>
        <w:t xml:space="preserve"> (1)&lt;</w:t>
      </w:r>
      <w:r w:rsidRPr="008012A3">
        <w:rPr>
          <w:rFonts w:ascii="Times New Roman" w:eastAsia="宋体" w:hAnsi="宋体"/>
        </w:rPr>
        <w:t xml:space="preserve">　</w:t>
      </w:r>
      <w:r w:rsidRPr="008012A3">
        <w:rPr>
          <w:rFonts w:ascii="Times New Roman" w:eastAsia="宋体" w:hAnsi="宋体"/>
        </w:rPr>
        <w:t>360</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(2)-285</w:t>
      </w:r>
      <w:r w:rsidRPr="008012A3">
        <w:rPr>
          <w:rFonts w:ascii="Times New Roman" w:eastAsia="宋体" w:hAnsi="Times New Roman" w:cs="Times New Roman"/>
        </w:rPr>
        <w:t>.</w:t>
      </w:r>
      <w:r w:rsidRPr="008012A3">
        <w:rPr>
          <w:rFonts w:ascii="Times New Roman" w:eastAsia="宋体" w:hAnsi="宋体"/>
        </w:rPr>
        <w:t>8</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(3)BD</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(4)</w:t>
      </w:r>
      <w:r w:rsidRPr="008012A3">
        <w:rPr>
          <w:rFonts w:ascii="Times New Roman" w:eastAsia="宋体" w:hAnsi="宋体"/>
        </w:rPr>
        <w:t>较高流速时反应未达平衡</w:t>
      </w:r>
      <w:r w:rsidRPr="008012A3">
        <w:rPr>
          <w:rFonts w:ascii="Times New Roman" w:eastAsia="宋体" w:hAnsi="宋体"/>
        </w:rPr>
        <w:t>,</w:t>
      </w:r>
      <w:r w:rsidRPr="008012A3">
        <w:rPr>
          <w:rFonts w:ascii="Times New Roman" w:eastAsia="宋体" w:hAnsi="宋体"/>
        </w:rPr>
        <w:t>温度升高</w:t>
      </w:r>
      <w:r w:rsidRPr="008012A3">
        <w:rPr>
          <w:rFonts w:ascii="Times New Roman" w:eastAsia="宋体" w:hAnsi="宋体"/>
        </w:rPr>
        <w:t>,</w:t>
      </w:r>
      <w:r w:rsidRPr="008012A3">
        <w:rPr>
          <w:rFonts w:ascii="Times New Roman" w:eastAsia="宋体" w:hAnsi="宋体"/>
        </w:rPr>
        <w:t>反应速率变快</w:t>
      </w:r>
      <w:r w:rsidRPr="008012A3">
        <w:rPr>
          <w:rFonts w:ascii="Times New Roman" w:eastAsia="宋体" w:hAnsi="宋体"/>
        </w:rPr>
        <w:t>,</w:t>
      </w:r>
      <w:r w:rsidRPr="008012A3">
        <w:rPr>
          <w:rFonts w:ascii="Times New Roman" w:eastAsia="宋体" w:hAnsi="宋体"/>
        </w:rPr>
        <w:t>相同时间内转化率大</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(5)6</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(6)101</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Arial" w:eastAsia="黑体" w:hAnsi="黑体"/>
          <w:color w:val="FF00FF"/>
          <w:bdr w:val="single" w:sz="4" w:space="0" w:color="000000"/>
          <w:shd w:val="solid" w:color="FFCCFF" w:fill="auto"/>
        </w:rPr>
        <w:t>解析</w:t>
      </w:r>
      <w:r w:rsidRPr="008012A3">
        <w:rPr>
          <w:rFonts w:ascii="Times New Roman" w:eastAsia="宋体" w:hAnsi="宋体"/>
        </w:rPr>
        <w:t xml:space="preserve"> </w:t>
      </w:r>
      <w:r w:rsidRPr="008012A3">
        <w:rPr>
          <w:rFonts w:ascii="Times New Roman" w:eastAsia="楷体" w:hAnsi="楷体"/>
        </w:rPr>
        <w:t>本题综合考查了化学反应与能量变化、化学反应速率与化学平衡及晶胞计算等内容。</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楷体" w:hAnsi="楷体"/>
        </w:rPr>
        <w:t>根据题意可知</w:t>
      </w:r>
      <w:r w:rsidRPr="008012A3">
        <w:rPr>
          <w:rFonts w:ascii="Times New Roman" w:eastAsia="宋体" w:hAnsi="宋体"/>
        </w:rPr>
        <w:t>,</w:t>
      </w:r>
      <w:r w:rsidRPr="008012A3">
        <w:rPr>
          <w:rFonts w:ascii="Times New Roman" w:eastAsia="楷体" w:hAnsi="楷体"/>
        </w:rPr>
        <w:t>较低流速下转化率可近似为平衡转化率</w:t>
      </w:r>
      <w:r w:rsidRPr="008012A3">
        <w:rPr>
          <w:rFonts w:ascii="Times New Roman" w:eastAsia="宋体" w:hAnsi="宋体"/>
        </w:rPr>
        <w:t>,</w:t>
      </w:r>
      <w:r w:rsidRPr="008012A3">
        <w:rPr>
          <w:rFonts w:ascii="Times New Roman" w:eastAsia="楷体" w:hAnsi="楷体"/>
        </w:rPr>
        <w:t>则图像前段流速对应的转化率并非平衡转化率</w:t>
      </w:r>
      <w:r w:rsidRPr="008012A3">
        <w:rPr>
          <w:rFonts w:ascii="Times New Roman" w:eastAsia="宋体" w:hAnsi="宋体"/>
        </w:rPr>
        <w:t>,</w:t>
      </w:r>
      <w:r w:rsidRPr="008012A3">
        <w:rPr>
          <w:rFonts w:ascii="Times New Roman" w:eastAsia="楷体" w:hAnsi="楷体"/>
        </w:rPr>
        <w:t>流速较低时的转化率可近似为平衡转化率。</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(1)</w:t>
      </w:r>
      <w:r w:rsidRPr="008012A3">
        <w:rPr>
          <w:rFonts w:ascii="Times New Roman" w:eastAsia="楷体" w:hAnsi="楷体"/>
        </w:rPr>
        <w:t>反应</w:t>
      </w:r>
      <w:r w:rsidRPr="008012A3">
        <w:rPr>
          <w:rFonts w:ascii="Times New Roman" w:eastAsia="宋体" w:hAnsi="宋体"/>
        </w:rPr>
        <w:t>2HCl(g)+</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8012A3">
        <w:rPr>
          <w:rFonts w:ascii="Times New Roman" w:eastAsia="宋体" w:hAnsi="宋体"/>
        </w:rPr>
        <w:t>O</w:t>
      </w:r>
      <w:r w:rsidRPr="008012A3">
        <w:rPr>
          <w:rFonts w:ascii="Times New Roman" w:eastAsia="宋体" w:hAnsi="宋体"/>
          <w:vertAlign w:val="subscript"/>
        </w:rPr>
        <w:t>2</w:t>
      </w:r>
      <w:r w:rsidRPr="008012A3">
        <w:rPr>
          <w:rFonts w:ascii="Times New Roman" w:eastAsia="宋体" w:hAnsi="宋体"/>
        </w:rPr>
        <w:t>(g)</w:t>
      </w:r>
      <w:r w:rsidRPr="008012A3">
        <w:rPr>
          <w:rFonts w:ascii="Times New Roman" w:eastAsia="宋体" w:hAnsi="宋体"/>
          <w:noProof/>
        </w:rPr>
        <w:drawing>
          <wp:inline distT="0" distB="0" distL="0" distR="0">
            <wp:extent cx="295560" cy="16308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1" cstate="print"/>
                    <a:stretch>
                      <a:fillRect/>
                    </a:stretch>
                  </pic:blipFill>
                  <pic:spPr>
                    <a:xfrm>
                      <a:off x="0" y="0"/>
                      <a:ext cx="295560" cy="163080"/>
                    </a:xfrm>
                    <a:prstGeom prst="rect">
                      <a:avLst/>
                    </a:prstGeom>
                  </pic:spPr>
                </pic:pic>
              </a:graphicData>
            </a:graphic>
          </wp:inline>
        </w:drawing>
      </w:r>
      <w:r w:rsidRPr="008012A3">
        <w:rPr>
          <w:rFonts w:ascii="Times New Roman" w:eastAsia="宋体" w:hAnsi="宋体"/>
        </w:rPr>
        <w:t>Cl</w:t>
      </w:r>
      <w:r w:rsidRPr="008012A3">
        <w:rPr>
          <w:rFonts w:ascii="Times New Roman" w:eastAsia="宋体" w:hAnsi="宋体"/>
          <w:vertAlign w:val="subscript"/>
        </w:rPr>
        <w:t>2</w:t>
      </w:r>
      <w:r w:rsidRPr="008012A3">
        <w:rPr>
          <w:rFonts w:ascii="Times New Roman" w:eastAsia="宋体" w:hAnsi="宋体"/>
        </w:rPr>
        <w:t>(g)+H</w:t>
      </w:r>
      <w:r w:rsidRPr="008012A3">
        <w:rPr>
          <w:rFonts w:ascii="Times New Roman" w:eastAsia="宋体" w:hAnsi="宋体"/>
          <w:vertAlign w:val="subscript"/>
        </w:rPr>
        <w:t>2</w:t>
      </w:r>
      <w:r w:rsidRPr="008012A3">
        <w:rPr>
          <w:rFonts w:ascii="Times New Roman" w:eastAsia="宋体" w:hAnsi="宋体"/>
        </w:rPr>
        <w:t>O(g)</w:t>
      </w:r>
      <w:r w:rsidRPr="008012A3">
        <w:rPr>
          <w:rFonts w:ascii="Times New Roman" w:eastAsia="楷体" w:hAnsi="楷体"/>
        </w:rPr>
        <w:t>为气体物质的量减小的反应</w:t>
      </w:r>
      <w:r w:rsidRPr="008012A3">
        <w:rPr>
          <w:rFonts w:ascii="Times New Roman" w:eastAsia="宋体" w:hAnsi="宋体"/>
        </w:rPr>
        <w:t>,</w:t>
      </w:r>
      <w:r w:rsidRPr="008012A3">
        <w:rPr>
          <w:rFonts w:ascii="Times New Roman" w:eastAsia="楷体" w:hAnsi="楷体"/>
        </w:rPr>
        <w:t>即</w:t>
      </w:r>
      <w:r w:rsidRPr="008012A3">
        <w:rPr>
          <w:rFonts w:ascii="Times New Roman" w:eastAsia="宋体" w:hAnsi="Times New Roman" w:cs="Times New Roman"/>
        </w:rPr>
        <w:t>Δ</w:t>
      </w:r>
      <w:r w:rsidRPr="008012A3">
        <w:rPr>
          <w:rFonts w:ascii="Times New Roman" w:eastAsia="宋体" w:hAnsi="宋体"/>
          <w:i/>
        </w:rPr>
        <w:t>S</w:t>
      </w:r>
      <w:r w:rsidRPr="008012A3">
        <w:rPr>
          <w:rFonts w:ascii="Times New Roman" w:eastAsia="宋体" w:hAnsi="宋体"/>
        </w:rPr>
        <w:t>&lt;0</w:t>
      </w:r>
      <w:r w:rsidRPr="008012A3">
        <w:rPr>
          <w:rFonts w:ascii="Times New Roman" w:eastAsia="楷体" w:hAnsi="楷体"/>
        </w:rPr>
        <w:t>。题中所给反应热</w:t>
      </w:r>
      <w:r w:rsidRPr="008012A3">
        <w:rPr>
          <w:rFonts w:ascii="Times New Roman" w:eastAsia="宋体" w:hAnsi="Times New Roman" w:cs="Times New Roman"/>
        </w:rPr>
        <w:t>Δ</w:t>
      </w:r>
      <w:r w:rsidRPr="008012A3">
        <w:rPr>
          <w:rFonts w:ascii="Times New Roman" w:eastAsia="宋体" w:hAnsi="宋体"/>
          <w:i/>
        </w:rPr>
        <w:t>H</w:t>
      </w:r>
      <w:r w:rsidRPr="008012A3">
        <w:rPr>
          <w:rFonts w:ascii="Times New Roman" w:eastAsia="宋体" w:hAnsi="宋体"/>
          <w:vertAlign w:val="subscript"/>
        </w:rPr>
        <w:t>1</w:t>
      </w:r>
      <w:r w:rsidRPr="008012A3">
        <w:rPr>
          <w:rFonts w:ascii="Times New Roman" w:eastAsia="宋体" w:hAnsi="宋体"/>
        </w:rPr>
        <w:t>=-57</w:t>
      </w:r>
      <w:r w:rsidRPr="008012A3">
        <w:rPr>
          <w:rFonts w:ascii="Times New Roman" w:eastAsia="宋体" w:hAnsi="Times New Roman" w:cs="Times New Roman"/>
        </w:rPr>
        <w:t>.</w:t>
      </w:r>
      <w:r w:rsidRPr="008012A3">
        <w:rPr>
          <w:rFonts w:ascii="Times New Roman" w:eastAsia="宋体" w:hAnsi="宋体"/>
        </w:rPr>
        <w:t>2</w:t>
      </w:r>
      <w:r w:rsidRPr="008012A3">
        <w:rPr>
          <w:rFonts w:ascii="Times New Roman" w:eastAsia="楷体" w:hAnsi="楷体"/>
        </w:rPr>
        <w:t xml:space="preserve"> </w:t>
      </w:r>
      <w:r w:rsidRPr="008012A3">
        <w:rPr>
          <w:rFonts w:ascii="Times New Roman" w:eastAsia="宋体" w:hAnsi="宋体"/>
        </w:rPr>
        <w:t>kJ</w:t>
      </w:r>
      <w:r w:rsidRPr="008012A3">
        <w:rPr>
          <w:rFonts w:ascii="Times New Roman" w:eastAsia="宋体" w:hAnsi="Times New Roman" w:cs="Times New Roman"/>
        </w:rPr>
        <w:t>·</w:t>
      </w:r>
      <w:r w:rsidRPr="008012A3">
        <w:rPr>
          <w:rFonts w:ascii="Times New Roman" w:eastAsia="宋体" w:hAnsi="宋体"/>
        </w:rPr>
        <w:t>mol</w:t>
      </w:r>
      <w:r w:rsidRPr="008012A3">
        <w:rPr>
          <w:rFonts w:ascii="Times New Roman" w:eastAsia="宋体" w:hAnsi="宋体"/>
          <w:vertAlign w:val="superscript"/>
        </w:rPr>
        <w:t>-1</w:t>
      </w:r>
      <w:r w:rsidRPr="008012A3">
        <w:rPr>
          <w:rFonts w:ascii="Times New Roman" w:eastAsia="宋体" w:hAnsi="宋体"/>
        </w:rPr>
        <w:t>,</w:t>
      </w:r>
      <w:r w:rsidRPr="008012A3">
        <w:rPr>
          <w:rFonts w:ascii="Times New Roman" w:eastAsia="楷体" w:hAnsi="楷体"/>
        </w:rPr>
        <w:t>温度升高时平衡逆向移动</w:t>
      </w:r>
      <w:r w:rsidRPr="008012A3">
        <w:rPr>
          <w:rFonts w:ascii="Times New Roman" w:eastAsia="宋体" w:hAnsi="宋体"/>
        </w:rPr>
        <w:t>,HCl</w:t>
      </w:r>
      <w:r w:rsidRPr="008012A3">
        <w:rPr>
          <w:rFonts w:ascii="Times New Roman" w:eastAsia="楷体" w:hAnsi="楷体"/>
        </w:rPr>
        <w:t>的转化率减小</w:t>
      </w:r>
      <w:r w:rsidRPr="008012A3">
        <w:rPr>
          <w:rFonts w:ascii="Times New Roman" w:eastAsia="宋体" w:hAnsi="宋体"/>
        </w:rPr>
        <w:t>,</w:t>
      </w:r>
      <w:r w:rsidRPr="008012A3">
        <w:rPr>
          <w:rFonts w:ascii="Times New Roman" w:eastAsia="楷体" w:hAnsi="楷体"/>
        </w:rPr>
        <w:t>所以</w:t>
      </w:r>
      <w:r w:rsidRPr="008012A3">
        <w:rPr>
          <w:rFonts w:ascii="Times New Roman" w:eastAsia="宋体" w:hAnsi="宋体"/>
          <w:i/>
        </w:rPr>
        <w:t>T</w:t>
      </w:r>
      <w:r w:rsidRPr="008012A3">
        <w:rPr>
          <w:rFonts w:ascii="Times New Roman" w:eastAsia="宋体" w:hAnsi="宋体"/>
          <w:vertAlign w:val="subscript"/>
        </w:rPr>
        <w:t>1</w:t>
      </w:r>
      <w:r w:rsidRPr="008012A3">
        <w:rPr>
          <w:rFonts w:ascii="Times New Roman" w:eastAsia="宋体" w:hAnsi="宋体"/>
        </w:rPr>
        <w:t>=440</w:t>
      </w:r>
      <w:r w:rsidRPr="008012A3">
        <w:rPr>
          <w:rFonts w:ascii="Times New Roman" w:eastAsia="楷体" w:hAnsi="楷体"/>
        </w:rPr>
        <w:t xml:space="preserve"> </w:t>
      </w:r>
      <w:r w:rsidRPr="008012A3">
        <w:rPr>
          <w:rFonts w:ascii="宋体" w:eastAsia="宋体" w:hAnsi="宋体" w:cs="宋体" w:hint="eastAsia"/>
        </w:rPr>
        <w:t>℃</w:t>
      </w:r>
      <w:r w:rsidRPr="008012A3">
        <w:rPr>
          <w:rFonts w:ascii="Times New Roman" w:eastAsia="楷体" w:hAnsi="楷体"/>
        </w:rPr>
        <w:t>、</w:t>
      </w:r>
      <w:r w:rsidRPr="008012A3">
        <w:rPr>
          <w:rFonts w:ascii="Times New Roman" w:eastAsia="宋体" w:hAnsi="宋体"/>
          <w:i/>
        </w:rPr>
        <w:t>T</w:t>
      </w:r>
      <w:r w:rsidRPr="008012A3">
        <w:rPr>
          <w:rFonts w:ascii="Times New Roman" w:eastAsia="宋体" w:hAnsi="宋体"/>
          <w:vertAlign w:val="subscript"/>
        </w:rPr>
        <w:t>2</w:t>
      </w:r>
      <w:r w:rsidRPr="008012A3">
        <w:rPr>
          <w:rFonts w:ascii="Times New Roman" w:eastAsia="宋体" w:hAnsi="宋体"/>
        </w:rPr>
        <w:t>=400</w:t>
      </w:r>
      <w:r w:rsidRPr="008012A3">
        <w:rPr>
          <w:rFonts w:ascii="Times New Roman" w:eastAsia="楷体" w:hAnsi="楷体"/>
        </w:rPr>
        <w:t xml:space="preserve"> </w:t>
      </w:r>
      <w:r w:rsidRPr="008012A3">
        <w:rPr>
          <w:rFonts w:ascii="宋体" w:eastAsia="宋体" w:hAnsi="宋体" w:cs="宋体" w:hint="eastAsia"/>
        </w:rPr>
        <w:t>℃</w:t>
      </w:r>
      <w:r w:rsidRPr="008012A3">
        <w:rPr>
          <w:rFonts w:ascii="Times New Roman" w:eastAsia="楷体" w:hAnsi="楷体"/>
        </w:rPr>
        <w:t>、</w:t>
      </w:r>
      <w:r w:rsidRPr="008012A3">
        <w:rPr>
          <w:rFonts w:ascii="Times New Roman" w:eastAsia="宋体" w:hAnsi="宋体"/>
          <w:i/>
        </w:rPr>
        <w:t>T</w:t>
      </w:r>
      <w:r w:rsidRPr="008012A3">
        <w:rPr>
          <w:rFonts w:ascii="Times New Roman" w:eastAsia="宋体" w:hAnsi="宋体"/>
          <w:vertAlign w:val="subscript"/>
        </w:rPr>
        <w:t>3</w:t>
      </w:r>
      <w:r w:rsidRPr="008012A3">
        <w:rPr>
          <w:rFonts w:ascii="Times New Roman" w:eastAsia="宋体" w:hAnsi="宋体"/>
        </w:rPr>
        <w:t>=360</w:t>
      </w:r>
      <w:r w:rsidRPr="008012A3">
        <w:rPr>
          <w:rFonts w:ascii="Times New Roman" w:eastAsia="楷体" w:hAnsi="楷体"/>
        </w:rPr>
        <w:t xml:space="preserve"> </w:t>
      </w:r>
      <w:r w:rsidRPr="008012A3">
        <w:rPr>
          <w:rFonts w:ascii="宋体" w:eastAsia="宋体" w:hAnsi="宋体" w:cs="宋体" w:hint="eastAsia"/>
        </w:rPr>
        <w:t>℃</w:t>
      </w:r>
      <w:r w:rsidRPr="008012A3">
        <w:rPr>
          <w:rFonts w:ascii="Times New Roman" w:eastAsia="楷体" w:hAnsi="楷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(2)</w:t>
      </w:r>
      <w:r w:rsidRPr="008012A3">
        <w:rPr>
          <w:rFonts w:ascii="Times New Roman" w:eastAsia="楷体" w:hAnsi="楷体"/>
        </w:rPr>
        <w:t>已知</w:t>
      </w:r>
      <w:r w:rsidRPr="008012A3">
        <w:rPr>
          <w:rFonts w:ascii="Times New Roman" w:eastAsia="宋体" w:hAnsi="宋体"/>
        </w:rPr>
        <w:t>:</w:t>
      </w:r>
      <w:r w:rsidRPr="008012A3">
        <w:rPr>
          <w:rFonts w:ascii="宋体" w:eastAsia="宋体" w:hAnsi="宋体" w:cs="宋体" w:hint="eastAsia"/>
        </w:rPr>
        <w:t>①</w:t>
      </w:r>
      <w:r w:rsidRPr="008012A3">
        <w:rPr>
          <w:rFonts w:ascii="Times New Roman" w:eastAsia="宋体" w:hAnsi="宋体"/>
        </w:rPr>
        <w:t>2HCl(g)+</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8012A3">
        <w:rPr>
          <w:rFonts w:ascii="Times New Roman" w:eastAsia="宋体" w:hAnsi="宋体"/>
        </w:rPr>
        <w:t>O</w:t>
      </w:r>
      <w:r w:rsidRPr="008012A3">
        <w:rPr>
          <w:rFonts w:ascii="Times New Roman" w:eastAsia="宋体" w:hAnsi="宋体"/>
          <w:vertAlign w:val="subscript"/>
        </w:rPr>
        <w:t>2</w:t>
      </w:r>
      <w:r w:rsidRPr="008012A3">
        <w:rPr>
          <w:rFonts w:ascii="Times New Roman" w:eastAsia="宋体" w:hAnsi="宋体"/>
        </w:rPr>
        <w:t>(g)</w:t>
      </w:r>
      <w:r w:rsidRPr="008012A3">
        <w:rPr>
          <w:rFonts w:ascii="Times New Roman" w:eastAsia="宋体" w:hAnsi="宋体"/>
          <w:noProof/>
        </w:rPr>
        <w:drawing>
          <wp:inline distT="0" distB="0" distL="0" distR="0">
            <wp:extent cx="295560" cy="16308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1" cstate="print"/>
                    <a:stretch>
                      <a:fillRect/>
                    </a:stretch>
                  </pic:blipFill>
                  <pic:spPr>
                    <a:xfrm>
                      <a:off x="0" y="0"/>
                      <a:ext cx="295560" cy="163080"/>
                    </a:xfrm>
                    <a:prstGeom prst="rect">
                      <a:avLst/>
                    </a:prstGeom>
                  </pic:spPr>
                </pic:pic>
              </a:graphicData>
            </a:graphic>
          </wp:inline>
        </w:drawing>
      </w:r>
      <w:r w:rsidRPr="008012A3">
        <w:rPr>
          <w:rFonts w:ascii="Times New Roman" w:eastAsia="宋体" w:hAnsi="宋体"/>
        </w:rPr>
        <w:t>Cl</w:t>
      </w:r>
      <w:r w:rsidRPr="008012A3">
        <w:rPr>
          <w:rFonts w:ascii="Times New Roman" w:eastAsia="宋体" w:hAnsi="宋体"/>
          <w:vertAlign w:val="subscript"/>
        </w:rPr>
        <w:t>2</w:t>
      </w:r>
      <w:r w:rsidRPr="008012A3">
        <w:rPr>
          <w:rFonts w:ascii="Times New Roman" w:eastAsia="宋体" w:hAnsi="宋体"/>
        </w:rPr>
        <w:t>(g)+H</w:t>
      </w:r>
      <w:r w:rsidRPr="008012A3">
        <w:rPr>
          <w:rFonts w:ascii="Times New Roman" w:eastAsia="宋体" w:hAnsi="宋体"/>
          <w:vertAlign w:val="subscript"/>
        </w:rPr>
        <w:t>2</w:t>
      </w:r>
      <w:r w:rsidRPr="008012A3">
        <w:rPr>
          <w:rFonts w:ascii="Times New Roman" w:eastAsia="宋体" w:hAnsi="宋体"/>
        </w:rPr>
        <w:t>O(g)</w:t>
      </w:r>
      <w:r w:rsidRPr="008012A3">
        <w:rPr>
          <w:rFonts w:ascii="Times New Roman" w:eastAsia="宋体" w:hAnsi="宋体"/>
        </w:rPr>
        <w:t xml:space="preserve">　</w:t>
      </w:r>
      <w:r w:rsidRPr="008012A3">
        <w:rPr>
          <w:rFonts w:ascii="Times New Roman" w:eastAsia="宋体" w:hAnsi="Times New Roman" w:cs="Times New Roman"/>
        </w:rPr>
        <w:t>Δ</w:t>
      </w:r>
      <w:r w:rsidRPr="008012A3">
        <w:rPr>
          <w:rFonts w:ascii="Times New Roman" w:eastAsia="宋体" w:hAnsi="宋体"/>
          <w:i/>
        </w:rPr>
        <w:t>H</w:t>
      </w:r>
      <w:r w:rsidRPr="008012A3">
        <w:rPr>
          <w:rFonts w:ascii="Times New Roman" w:eastAsia="宋体" w:hAnsi="宋体"/>
          <w:vertAlign w:val="subscript"/>
        </w:rPr>
        <w:t>1</w:t>
      </w:r>
      <w:r w:rsidRPr="008012A3">
        <w:rPr>
          <w:rFonts w:ascii="Times New Roman" w:eastAsia="宋体" w:hAnsi="宋体"/>
        </w:rPr>
        <w:t>=-57</w:t>
      </w:r>
      <w:r w:rsidRPr="008012A3">
        <w:rPr>
          <w:rFonts w:ascii="Times New Roman" w:eastAsia="宋体" w:hAnsi="Times New Roman" w:cs="Times New Roman"/>
        </w:rPr>
        <w:t>.</w:t>
      </w:r>
      <w:r w:rsidRPr="008012A3">
        <w:rPr>
          <w:rFonts w:ascii="Times New Roman" w:eastAsia="宋体" w:hAnsi="宋体"/>
        </w:rPr>
        <w:t>2</w:t>
      </w:r>
      <w:r w:rsidRPr="008012A3">
        <w:rPr>
          <w:rFonts w:ascii="Times New Roman" w:eastAsia="楷体" w:hAnsi="楷体"/>
        </w:rPr>
        <w:t xml:space="preserve"> </w:t>
      </w:r>
      <w:r w:rsidRPr="008012A3">
        <w:rPr>
          <w:rFonts w:ascii="Times New Roman" w:eastAsia="宋体" w:hAnsi="宋体"/>
        </w:rPr>
        <w:t>kJ</w:t>
      </w:r>
      <w:r w:rsidRPr="008012A3">
        <w:rPr>
          <w:rFonts w:ascii="Times New Roman" w:eastAsia="宋体" w:hAnsi="Times New Roman" w:cs="Times New Roman"/>
        </w:rPr>
        <w:t>·</w:t>
      </w:r>
      <w:r w:rsidRPr="008012A3">
        <w:rPr>
          <w:rFonts w:ascii="Times New Roman" w:eastAsia="宋体" w:hAnsi="宋体"/>
        </w:rPr>
        <w:t>mol</w:t>
      </w:r>
      <w:r w:rsidRPr="008012A3">
        <w:rPr>
          <w:rFonts w:ascii="Times New Roman" w:eastAsia="宋体" w:hAnsi="宋体"/>
          <w:vertAlign w:val="superscript"/>
        </w:rPr>
        <w:t>-1</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宋体" w:eastAsia="宋体" w:hAnsi="宋体" w:cs="宋体" w:hint="eastAsia"/>
        </w:rPr>
        <w:t>②</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O(l)</w:t>
      </w:r>
      <w:r w:rsidRPr="008012A3">
        <w:rPr>
          <w:rFonts w:ascii="Times New Roman" w:eastAsia="宋体" w:hAnsi="宋体"/>
          <w:noProof/>
        </w:rPr>
        <w:drawing>
          <wp:inline distT="0" distB="0" distL="0" distR="0">
            <wp:extent cx="295560" cy="16308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9" cstate="print"/>
                    <a:stretch>
                      <a:fillRect/>
                    </a:stretch>
                  </pic:blipFill>
                  <pic:spPr>
                    <a:xfrm>
                      <a:off x="0" y="0"/>
                      <a:ext cx="295560" cy="163080"/>
                    </a:xfrm>
                    <a:prstGeom prst="rect">
                      <a:avLst/>
                    </a:prstGeom>
                  </pic:spPr>
                </pic:pic>
              </a:graphicData>
            </a:graphic>
          </wp:inline>
        </w:drawing>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O(g)</w:t>
      </w:r>
      <w:r w:rsidRPr="008012A3">
        <w:rPr>
          <w:rFonts w:ascii="Times New Roman" w:eastAsia="宋体" w:hAnsi="宋体"/>
        </w:rPr>
        <w:t xml:space="preserve">　</w:t>
      </w:r>
      <w:r w:rsidRPr="008012A3">
        <w:rPr>
          <w:rFonts w:ascii="Times New Roman" w:eastAsia="宋体" w:hAnsi="Times New Roman" w:cs="Times New Roman"/>
        </w:rPr>
        <w:t>Δ</w:t>
      </w:r>
      <w:r w:rsidRPr="008012A3">
        <w:rPr>
          <w:rFonts w:ascii="Times New Roman" w:eastAsia="宋体" w:hAnsi="宋体"/>
          <w:i/>
        </w:rPr>
        <w:t>H</w:t>
      </w:r>
      <w:r w:rsidRPr="008012A3">
        <w:rPr>
          <w:rFonts w:ascii="Times New Roman" w:eastAsia="宋体" w:hAnsi="宋体"/>
          <w:vertAlign w:val="subscript"/>
        </w:rPr>
        <w:t>2</w:t>
      </w:r>
      <w:r w:rsidRPr="008012A3">
        <w:rPr>
          <w:rFonts w:ascii="Times New Roman" w:eastAsia="宋体" w:hAnsi="宋体"/>
        </w:rPr>
        <w:t>=+44</w:t>
      </w:r>
      <w:r w:rsidRPr="008012A3">
        <w:rPr>
          <w:rFonts w:ascii="Times New Roman" w:eastAsia="宋体" w:hAnsi="Times New Roman" w:cs="Times New Roman"/>
        </w:rPr>
        <w:t>.</w:t>
      </w:r>
      <w:r w:rsidRPr="008012A3">
        <w:rPr>
          <w:rFonts w:ascii="Times New Roman" w:eastAsia="宋体" w:hAnsi="宋体"/>
        </w:rPr>
        <w:t>0</w:t>
      </w:r>
      <w:r w:rsidRPr="008012A3">
        <w:rPr>
          <w:rFonts w:ascii="Times New Roman" w:eastAsia="楷体" w:hAnsi="楷体"/>
        </w:rPr>
        <w:t xml:space="preserve"> </w:t>
      </w:r>
      <w:r w:rsidRPr="008012A3">
        <w:rPr>
          <w:rFonts w:ascii="Times New Roman" w:eastAsia="宋体" w:hAnsi="宋体"/>
        </w:rPr>
        <w:t>kJ</w:t>
      </w:r>
      <w:r w:rsidRPr="008012A3">
        <w:rPr>
          <w:rFonts w:ascii="Times New Roman" w:eastAsia="宋体" w:hAnsi="Times New Roman" w:cs="Times New Roman"/>
        </w:rPr>
        <w:t>·</w:t>
      </w:r>
      <w:r w:rsidRPr="008012A3">
        <w:rPr>
          <w:rFonts w:ascii="Times New Roman" w:eastAsia="宋体" w:hAnsi="宋体"/>
        </w:rPr>
        <w:t>mol</w:t>
      </w:r>
      <w:r w:rsidRPr="008012A3">
        <w:rPr>
          <w:rFonts w:ascii="Times New Roman" w:eastAsia="宋体" w:hAnsi="宋体"/>
          <w:vertAlign w:val="superscript"/>
        </w:rPr>
        <w:t>-1</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宋体" w:eastAsia="宋体" w:hAnsi="宋体" w:cs="宋体" w:hint="eastAsia"/>
        </w:rPr>
        <w:t>③</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(g)+Cl</w:t>
      </w:r>
      <w:r w:rsidRPr="008012A3">
        <w:rPr>
          <w:rFonts w:ascii="Times New Roman" w:eastAsia="宋体" w:hAnsi="宋体"/>
          <w:vertAlign w:val="subscript"/>
        </w:rPr>
        <w:t>2</w:t>
      </w:r>
      <w:r w:rsidRPr="008012A3">
        <w:rPr>
          <w:rFonts w:ascii="Times New Roman" w:eastAsia="宋体" w:hAnsi="宋体"/>
        </w:rPr>
        <w:t>(g)</w:t>
      </w:r>
      <w:r w:rsidRPr="008012A3">
        <w:rPr>
          <w:rFonts w:ascii="Times New Roman" w:eastAsia="宋体" w:hAnsi="宋体"/>
          <w:noProof/>
        </w:rPr>
        <w:drawing>
          <wp:inline distT="0" distB="0" distL="0" distR="0">
            <wp:extent cx="295560" cy="16308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9" cstate="print"/>
                    <a:stretch>
                      <a:fillRect/>
                    </a:stretch>
                  </pic:blipFill>
                  <pic:spPr>
                    <a:xfrm>
                      <a:off x="0" y="0"/>
                      <a:ext cx="295560" cy="163080"/>
                    </a:xfrm>
                    <a:prstGeom prst="rect">
                      <a:avLst/>
                    </a:prstGeom>
                  </pic:spPr>
                </pic:pic>
              </a:graphicData>
            </a:graphic>
          </wp:inline>
        </w:drawing>
      </w:r>
      <w:r w:rsidRPr="008012A3">
        <w:rPr>
          <w:rFonts w:ascii="Times New Roman" w:eastAsia="宋体" w:hAnsi="宋体"/>
        </w:rPr>
        <w:t>2HCl(g)</w:t>
      </w:r>
      <w:r w:rsidRPr="008012A3">
        <w:rPr>
          <w:rFonts w:ascii="Times New Roman" w:eastAsia="宋体" w:hAnsi="宋体"/>
        </w:rPr>
        <w:t xml:space="preserve">　</w:t>
      </w:r>
      <w:r w:rsidRPr="008012A3">
        <w:rPr>
          <w:rFonts w:ascii="Times New Roman" w:eastAsia="宋体" w:hAnsi="Times New Roman" w:cs="Times New Roman"/>
        </w:rPr>
        <w:t>Δ</w:t>
      </w:r>
      <w:r w:rsidRPr="008012A3">
        <w:rPr>
          <w:rFonts w:ascii="Times New Roman" w:eastAsia="宋体" w:hAnsi="宋体"/>
          <w:i/>
        </w:rPr>
        <w:t>H</w:t>
      </w:r>
      <w:r w:rsidRPr="008012A3">
        <w:rPr>
          <w:rFonts w:ascii="Times New Roman" w:eastAsia="宋体" w:hAnsi="宋体"/>
          <w:vertAlign w:val="subscript"/>
        </w:rPr>
        <w:t>3</w:t>
      </w:r>
      <w:r w:rsidRPr="008012A3">
        <w:rPr>
          <w:rFonts w:ascii="Times New Roman" w:eastAsia="宋体" w:hAnsi="宋体"/>
        </w:rPr>
        <w:t>=-184</w:t>
      </w:r>
      <w:r w:rsidRPr="008012A3">
        <w:rPr>
          <w:rFonts w:ascii="Times New Roman" w:eastAsia="宋体" w:hAnsi="Times New Roman" w:cs="Times New Roman"/>
        </w:rPr>
        <w:t>.</w:t>
      </w:r>
      <w:r w:rsidRPr="008012A3">
        <w:rPr>
          <w:rFonts w:ascii="Times New Roman" w:eastAsia="宋体" w:hAnsi="宋体"/>
        </w:rPr>
        <w:t>6</w:t>
      </w:r>
      <w:r w:rsidRPr="008012A3">
        <w:rPr>
          <w:rFonts w:ascii="Times New Roman" w:eastAsia="楷体" w:hAnsi="楷体"/>
        </w:rPr>
        <w:t xml:space="preserve"> </w:t>
      </w:r>
      <w:r w:rsidRPr="008012A3">
        <w:rPr>
          <w:rFonts w:ascii="Times New Roman" w:eastAsia="宋体" w:hAnsi="宋体"/>
        </w:rPr>
        <w:t>kJ</w:t>
      </w:r>
      <w:r w:rsidRPr="008012A3">
        <w:rPr>
          <w:rFonts w:ascii="Times New Roman" w:eastAsia="宋体" w:hAnsi="Times New Roman" w:cs="Times New Roman"/>
        </w:rPr>
        <w:t>·</w:t>
      </w:r>
      <w:r w:rsidRPr="008012A3">
        <w:rPr>
          <w:rFonts w:ascii="Times New Roman" w:eastAsia="宋体" w:hAnsi="宋体"/>
        </w:rPr>
        <w:t>mol</w:t>
      </w:r>
      <w:r w:rsidRPr="008012A3">
        <w:rPr>
          <w:rFonts w:ascii="Times New Roman" w:eastAsia="宋体" w:hAnsi="宋体"/>
          <w:vertAlign w:val="superscript"/>
        </w:rPr>
        <w:t>-1</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楷体" w:hAnsi="楷体"/>
        </w:rPr>
        <w:t>表示</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楷体" w:hAnsi="楷体"/>
        </w:rPr>
        <w:t>燃烧热的热化学方程式</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(g)+</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8012A3">
        <w:rPr>
          <w:rFonts w:ascii="Times New Roman" w:eastAsia="宋体" w:hAnsi="宋体"/>
        </w:rPr>
        <w:t>O</w:t>
      </w:r>
      <w:r w:rsidRPr="008012A3">
        <w:rPr>
          <w:rFonts w:ascii="Times New Roman" w:eastAsia="宋体" w:hAnsi="宋体"/>
          <w:vertAlign w:val="subscript"/>
        </w:rPr>
        <w:t>2</w:t>
      </w:r>
      <w:r w:rsidRPr="008012A3">
        <w:rPr>
          <w:rFonts w:ascii="Times New Roman" w:eastAsia="宋体" w:hAnsi="宋体"/>
        </w:rPr>
        <w:t>(g)</w:t>
      </w:r>
      <w:r w:rsidRPr="008012A3">
        <w:rPr>
          <w:rFonts w:ascii="Times New Roman" w:eastAsia="宋体" w:hAnsi="宋体"/>
          <w:noProof/>
        </w:rPr>
        <w:drawing>
          <wp:inline distT="0" distB="0" distL="0" distR="0">
            <wp:extent cx="295560" cy="163080"/>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9" cstate="print"/>
                    <a:stretch>
                      <a:fillRect/>
                    </a:stretch>
                  </pic:blipFill>
                  <pic:spPr>
                    <a:xfrm>
                      <a:off x="0" y="0"/>
                      <a:ext cx="295560" cy="163080"/>
                    </a:xfrm>
                    <a:prstGeom prst="rect">
                      <a:avLst/>
                    </a:prstGeom>
                  </pic:spPr>
                </pic:pic>
              </a:graphicData>
            </a:graphic>
          </wp:inline>
        </w:drawing>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O(l)</w:t>
      </w:r>
      <w:r w:rsidRPr="008012A3">
        <w:rPr>
          <w:rFonts w:ascii="Times New Roman" w:eastAsia="宋体" w:hAnsi="宋体"/>
        </w:rPr>
        <w:t xml:space="preserve">　</w:t>
      </w:r>
      <w:r w:rsidRPr="008012A3">
        <w:rPr>
          <w:rFonts w:ascii="Times New Roman" w:eastAsia="宋体" w:hAnsi="Times New Roman" w:cs="Times New Roman"/>
        </w:rPr>
        <w:t>Δ</w:t>
      </w:r>
      <w:r w:rsidRPr="008012A3">
        <w:rPr>
          <w:rFonts w:ascii="Times New Roman" w:eastAsia="宋体" w:hAnsi="宋体"/>
          <w:i/>
        </w:rPr>
        <w:t>H</w:t>
      </w:r>
      <w:r w:rsidRPr="008012A3">
        <w:rPr>
          <w:rFonts w:ascii="Times New Roman" w:eastAsia="宋体" w:hAnsi="宋体"/>
        </w:rPr>
        <w:t>,</w:t>
      </w:r>
      <w:r w:rsidRPr="008012A3">
        <w:rPr>
          <w:rFonts w:ascii="Times New Roman" w:eastAsia="楷体" w:hAnsi="楷体"/>
        </w:rPr>
        <w:t>该反应可由</w:t>
      </w:r>
      <w:r w:rsidRPr="008012A3">
        <w:rPr>
          <w:rFonts w:ascii="宋体" w:eastAsia="宋体" w:hAnsi="宋体" w:cs="宋体" w:hint="eastAsia"/>
        </w:rPr>
        <w:t>③</w:t>
      </w:r>
      <w:r w:rsidRPr="008012A3">
        <w:rPr>
          <w:rFonts w:ascii="Times New Roman" w:eastAsia="宋体" w:hAnsi="宋体"/>
        </w:rPr>
        <w:t>+</w:t>
      </w:r>
      <w:r w:rsidRPr="008012A3">
        <w:rPr>
          <w:rFonts w:ascii="宋体" w:eastAsia="宋体" w:hAnsi="宋体" w:cs="宋体" w:hint="eastAsia"/>
        </w:rPr>
        <w:t>①</w:t>
      </w:r>
      <w:r w:rsidRPr="008012A3">
        <w:rPr>
          <w:rFonts w:ascii="Times New Roman" w:eastAsia="宋体" w:hAnsi="宋体"/>
        </w:rPr>
        <w:t>-</w:t>
      </w:r>
      <w:r w:rsidRPr="008012A3">
        <w:rPr>
          <w:rFonts w:ascii="宋体" w:eastAsia="宋体" w:hAnsi="宋体" w:cs="宋体" w:hint="eastAsia"/>
        </w:rPr>
        <w:t>②</w:t>
      </w:r>
      <w:r w:rsidRPr="008012A3">
        <w:rPr>
          <w:rFonts w:ascii="Times New Roman" w:eastAsia="楷体" w:hAnsi="楷体"/>
        </w:rPr>
        <w:t>得到</w:t>
      </w:r>
      <w:r w:rsidRPr="008012A3">
        <w:rPr>
          <w:rFonts w:ascii="Times New Roman" w:eastAsia="宋体" w:hAnsi="宋体"/>
        </w:rPr>
        <w:t>,</w:t>
      </w:r>
      <w:r w:rsidRPr="008012A3">
        <w:rPr>
          <w:rFonts w:ascii="Times New Roman" w:eastAsia="楷体" w:hAnsi="楷体"/>
        </w:rPr>
        <w:t>所以</w:t>
      </w:r>
      <w:r w:rsidRPr="008012A3">
        <w:rPr>
          <w:rFonts w:ascii="Times New Roman" w:eastAsia="宋体" w:hAnsi="Times New Roman" w:cs="Times New Roman"/>
        </w:rPr>
        <w:t>Δ</w:t>
      </w:r>
      <w:r w:rsidRPr="008012A3">
        <w:rPr>
          <w:rFonts w:ascii="Times New Roman" w:eastAsia="宋体" w:hAnsi="宋体"/>
          <w:i/>
        </w:rPr>
        <w:t>H</w:t>
      </w:r>
      <w:r w:rsidRPr="008012A3">
        <w:rPr>
          <w:rFonts w:ascii="Times New Roman" w:eastAsia="宋体" w:hAnsi="宋体"/>
        </w:rPr>
        <w:t>=</w:t>
      </w:r>
      <w:r w:rsidRPr="008012A3">
        <w:rPr>
          <w:rFonts w:ascii="Times New Roman" w:eastAsia="宋体" w:hAnsi="Times New Roman" w:cs="Times New Roman"/>
        </w:rPr>
        <w:t>Δ</w:t>
      </w:r>
      <w:r w:rsidRPr="008012A3">
        <w:rPr>
          <w:rFonts w:ascii="Times New Roman" w:eastAsia="宋体" w:hAnsi="宋体"/>
          <w:i/>
        </w:rPr>
        <w:t>H</w:t>
      </w:r>
      <w:r w:rsidRPr="008012A3">
        <w:rPr>
          <w:rFonts w:ascii="Times New Roman" w:eastAsia="宋体" w:hAnsi="宋体"/>
          <w:vertAlign w:val="subscript"/>
        </w:rPr>
        <w:t>3</w:t>
      </w:r>
      <w:r w:rsidRPr="008012A3">
        <w:rPr>
          <w:rFonts w:ascii="Times New Roman" w:eastAsia="宋体" w:hAnsi="宋体"/>
        </w:rPr>
        <w:t>+</w:t>
      </w:r>
      <w:r w:rsidRPr="008012A3">
        <w:rPr>
          <w:rFonts w:ascii="Times New Roman" w:eastAsia="宋体" w:hAnsi="Times New Roman" w:cs="Times New Roman"/>
        </w:rPr>
        <w:t>Δ</w:t>
      </w:r>
      <w:r w:rsidRPr="008012A3">
        <w:rPr>
          <w:rFonts w:ascii="Times New Roman" w:eastAsia="宋体" w:hAnsi="宋体"/>
          <w:i/>
        </w:rPr>
        <w:t>H</w:t>
      </w:r>
      <w:r w:rsidRPr="008012A3">
        <w:rPr>
          <w:rFonts w:ascii="Times New Roman" w:eastAsia="宋体" w:hAnsi="宋体"/>
          <w:vertAlign w:val="subscript"/>
        </w:rPr>
        <w:t>1</w:t>
      </w:r>
      <w:r w:rsidRPr="008012A3">
        <w:rPr>
          <w:rFonts w:ascii="Times New Roman" w:eastAsia="宋体" w:hAnsi="宋体"/>
        </w:rPr>
        <w:t>-</w:t>
      </w:r>
      <w:r w:rsidRPr="008012A3">
        <w:rPr>
          <w:rFonts w:ascii="Times New Roman" w:eastAsia="宋体" w:hAnsi="Times New Roman" w:cs="Times New Roman"/>
        </w:rPr>
        <w:t>Δ</w:t>
      </w:r>
      <w:r w:rsidRPr="008012A3">
        <w:rPr>
          <w:rFonts w:ascii="Times New Roman" w:eastAsia="宋体" w:hAnsi="宋体"/>
          <w:i/>
        </w:rPr>
        <w:t>H</w:t>
      </w:r>
      <w:r w:rsidRPr="008012A3">
        <w:rPr>
          <w:rFonts w:ascii="Times New Roman" w:eastAsia="宋体" w:hAnsi="宋体"/>
          <w:vertAlign w:val="subscript"/>
        </w:rPr>
        <w:t>2</w:t>
      </w:r>
      <w:r w:rsidRPr="008012A3">
        <w:rPr>
          <w:rFonts w:ascii="Times New Roman" w:eastAsia="宋体" w:hAnsi="宋体"/>
        </w:rPr>
        <w:t>=-184</w:t>
      </w:r>
      <w:r w:rsidRPr="008012A3">
        <w:rPr>
          <w:rFonts w:ascii="Times New Roman" w:eastAsia="宋体" w:hAnsi="Times New Roman" w:cs="Times New Roman"/>
        </w:rPr>
        <w:t>.</w:t>
      </w:r>
      <w:r w:rsidRPr="008012A3">
        <w:rPr>
          <w:rFonts w:ascii="Times New Roman" w:eastAsia="宋体" w:hAnsi="宋体"/>
        </w:rPr>
        <w:t>6</w:t>
      </w:r>
      <w:r w:rsidRPr="008012A3">
        <w:rPr>
          <w:rFonts w:ascii="Times New Roman" w:eastAsia="楷体" w:hAnsi="楷体"/>
        </w:rPr>
        <w:t xml:space="preserve"> </w:t>
      </w:r>
      <w:r w:rsidRPr="008012A3">
        <w:rPr>
          <w:rFonts w:ascii="Times New Roman" w:eastAsia="宋体" w:hAnsi="宋体"/>
        </w:rPr>
        <w:t>kJ</w:t>
      </w:r>
      <w:r w:rsidRPr="008012A3">
        <w:rPr>
          <w:rFonts w:ascii="Times New Roman" w:eastAsia="宋体" w:hAnsi="Times New Roman" w:cs="Times New Roman"/>
        </w:rPr>
        <w:t>·</w:t>
      </w:r>
      <w:r w:rsidRPr="008012A3">
        <w:rPr>
          <w:rFonts w:ascii="Times New Roman" w:eastAsia="宋体" w:hAnsi="宋体"/>
        </w:rPr>
        <w:t>mol</w:t>
      </w:r>
      <w:r w:rsidRPr="008012A3">
        <w:rPr>
          <w:rFonts w:ascii="Times New Roman" w:eastAsia="宋体" w:hAnsi="宋体"/>
          <w:vertAlign w:val="superscript"/>
        </w:rPr>
        <w:t>-1</w:t>
      </w:r>
      <w:r w:rsidRPr="008012A3">
        <w:rPr>
          <w:rFonts w:ascii="Times New Roman" w:eastAsia="宋体" w:hAnsi="宋体"/>
        </w:rPr>
        <w:t>-57</w:t>
      </w:r>
      <w:r w:rsidRPr="008012A3">
        <w:rPr>
          <w:rFonts w:ascii="Times New Roman" w:eastAsia="宋体" w:hAnsi="Times New Roman" w:cs="Times New Roman"/>
        </w:rPr>
        <w:t>.</w:t>
      </w:r>
      <w:r w:rsidRPr="008012A3">
        <w:rPr>
          <w:rFonts w:ascii="Times New Roman" w:eastAsia="宋体" w:hAnsi="宋体"/>
        </w:rPr>
        <w:t>2</w:t>
      </w:r>
      <w:r w:rsidRPr="008012A3">
        <w:rPr>
          <w:rFonts w:ascii="Times New Roman" w:eastAsia="楷体" w:hAnsi="楷体"/>
        </w:rPr>
        <w:t xml:space="preserve"> </w:t>
      </w:r>
      <w:r w:rsidRPr="008012A3">
        <w:rPr>
          <w:rFonts w:ascii="Times New Roman" w:eastAsia="宋体" w:hAnsi="宋体"/>
        </w:rPr>
        <w:t>kJ</w:t>
      </w:r>
      <w:r w:rsidRPr="008012A3">
        <w:rPr>
          <w:rFonts w:ascii="Times New Roman" w:eastAsia="宋体" w:hAnsi="Times New Roman" w:cs="Times New Roman"/>
        </w:rPr>
        <w:t>·</w:t>
      </w:r>
      <w:r w:rsidRPr="008012A3">
        <w:rPr>
          <w:rFonts w:ascii="Times New Roman" w:eastAsia="宋体" w:hAnsi="宋体"/>
        </w:rPr>
        <w:t>mol</w:t>
      </w:r>
      <w:r w:rsidRPr="008012A3">
        <w:rPr>
          <w:rFonts w:ascii="Times New Roman" w:eastAsia="宋体" w:hAnsi="宋体"/>
          <w:vertAlign w:val="superscript"/>
        </w:rPr>
        <w:t>-1</w:t>
      </w:r>
      <w:r w:rsidRPr="008012A3">
        <w:rPr>
          <w:rFonts w:ascii="Times New Roman" w:eastAsia="宋体" w:hAnsi="宋体"/>
        </w:rPr>
        <w:t>-44</w:t>
      </w:r>
      <w:r w:rsidRPr="008012A3">
        <w:rPr>
          <w:rFonts w:ascii="Times New Roman" w:eastAsia="宋体" w:hAnsi="Times New Roman" w:cs="Times New Roman"/>
        </w:rPr>
        <w:t>.</w:t>
      </w:r>
      <w:r w:rsidRPr="008012A3">
        <w:rPr>
          <w:rFonts w:ascii="Times New Roman" w:eastAsia="宋体" w:hAnsi="宋体"/>
        </w:rPr>
        <w:t>0</w:t>
      </w:r>
      <w:r w:rsidRPr="008012A3">
        <w:rPr>
          <w:rFonts w:ascii="Times New Roman" w:eastAsia="楷体" w:hAnsi="楷体"/>
        </w:rPr>
        <w:t xml:space="preserve"> </w:t>
      </w:r>
      <w:r w:rsidRPr="008012A3">
        <w:rPr>
          <w:rFonts w:ascii="Times New Roman" w:eastAsia="宋体" w:hAnsi="宋体"/>
        </w:rPr>
        <w:t>kJ</w:t>
      </w:r>
      <w:r w:rsidRPr="008012A3">
        <w:rPr>
          <w:rFonts w:ascii="Times New Roman" w:eastAsia="宋体" w:hAnsi="Times New Roman" w:cs="Times New Roman"/>
        </w:rPr>
        <w:t>·</w:t>
      </w:r>
      <w:r w:rsidRPr="008012A3">
        <w:rPr>
          <w:rFonts w:ascii="Times New Roman" w:eastAsia="宋体" w:hAnsi="宋体"/>
        </w:rPr>
        <w:t>mol</w:t>
      </w:r>
      <w:r w:rsidRPr="008012A3">
        <w:rPr>
          <w:rFonts w:ascii="Times New Roman" w:eastAsia="宋体" w:hAnsi="宋体"/>
          <w:vertAlign w:val="superscript"/>
        </w:rPr>
        <w:t>-1</w:t>
      </w:r>
      <w:r w:rsidRPr="008012A3">
        <w:rPr>
          <w:rFonts w:ascii="Times New Roman" w:eastAsia="宋体" w:hAnsi="宋体"/>
        </w:rPr>
        <w:t>=-285</w:t>
      </w:r>
      <w:r w:rsidRPr="008012A3">
        <w:rPr>
          <w:rFonts w:ascii="Times New Roman" w:eastAsia="宋体" w:hAnsi="Times New Roman" w:cs="Times New Roman"/>
        </w:rPr>
        <w:t>.</w:t>
      </w:r>
      <w:r w:rsidRPr="008012A3">
        <w:rPr>
          <w:rFonts w:ascii="Times New Roman" w:eastAsia="宋体" w:hAnsi="宋体"/>
        </w:rPr>
        <w:t>8</w:t>
      </w:r>
      <w:r w:rsidRPr="008012A3">
        <w:rPr>
          <w:rFonts w:ascii="Times New Roman" w:eastAsia="楷体" w:hAnsi="楷体"/>
        </w:rPr>
        <w:t xml:space="preserve"> </w:t>
      </w:r>
      <w:r w:rsidRPr="008012A3">
        <w:rPr>
          <w:rFonts w:ascii="Times New Roman" w:eastAsia="宋体" w:hAnsi="宋体"/>
        </w:rPr>
        <w:t>kJ</w:t>
      </w:r>
      <w:r w:rsidRPr="008012A3">
        <w:rPr>
          <w:rFonts w:ascii="Times New Roman" w:eastAsia="宋体" w:hAnsi="Times New Roman" w:cs="Times New Roman"/>
        </w:rPr>
        <w:t>·</w:t>
      </w:r>
      <w:r w:rsidRPr="008012A3">
        <w:rPr>
          <w:rFonts w:ascii="Times New Roman" w:eastAsia="宋体" w:hAnsi="宋体"/>
        </w:rPr>
        <w:t>mol</w:t>
      </w:r>
      <w:r w:rsidRPr="008012A3">
        <w:rPr>
          <w:rFonts w:ascii="Times New Roman" w:eastAsia="宋体" w:hAnsi="宋体"/>
          <w:vertAlign w:val="superscript"/>
        </w:rPr>
        <w:t>-1</w:t>
      </w:r>
      <w:r w:rsidRPr="008012A3">
        <w:rPr>
          <w:rFonts w:ascii="Times New Roman" w:eastAsia="楷体" w:hAnsi="楷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(3)A</w:t>
      </w:r>
      <w:r w:rsidRPr="008012A3">
        <w:rPr>
          <w:rFonts w:ascii="Times New Roman" w:eastAsia="楷体" w:hAnsi="楷体"/>
        </w:rPr>
        <w:t>项</w:t>
      </w:r>
      <w:r w:rsidRPr="008012A3">
        <w:rPr>
          <w:rFonts w:ascii="Times New Roman" w:eastAsia="宋体" w:hAnsi="宋体"/>
        </w:rPr>
        <w:t>,</w:t>
      </w:r>
      <w:r w:rsidRPr="008012A3">
        <w:rPr>
          <w:rFonts w:ascii="Times New Roman" w:eastAsia="楷体" w:hAnsi="楷体"/>
        </w:rPr>
        <w:t>由图像可知增大</w:t>
      </w:r>
      <w:r w:rsidRPr="008012A3">
        <w:rPr>
          <w:rFonts w:ascii="Times New Roman" w:eastAsia="宋体" w:hAnsi="宋体"/>
        </w:rPr>
        <w:t>HCl</w:t>
      </w:r>
      <w:r w:rsidRPr="008012A3">
        <w:rPr>
          <w:rFonts w:ascii="Times New Roman" w:eastAsia="楷体" w:hAnsi="楷体"/>
        </w:rPr>
        <w:t>的流速</w:t>
      </w:r>
      <w:r w:rsidRPr="008012A3">
        <w:rPr>
          <w:rFonts w:ascii="Times New Roman" w:eastAsia="宋体" w:hAnsi="宋体"/>
        </w:rPr>
        <w:t>,</w:t>
      </w:r>
      <w:r w:rsidRPr="008012A3">
        <w:rPr>
          <w:rFonts w:ascii="Times New Roman" w:eastAsia="楷体" w:hAnsi="楷体"/>
        </w:rPr>
        <w:t>其转化率减小</w:t>
      </w:r>
      <w:r w:rsidRPr="008012A3">
        <w:rPr>
          <w:rFonts w:ascii="Times New Roman" w:eastAsia="宋体" w:hAnsi="宋体"/>
        </w:rPr>
        <w:t>;B</w:t>
      </w:r>
      <w:r w:rsidRPr="008012A3">
        <w:rPr>
          <w:rFonts w:ascii="Times New Roman" w:eastAsia="楷体" w:hAnsi="楷体"/>
        </w:rPr>
        <w:t>项</w:t>
      </w:r>
      <w:r w:rsidRPr="008012A3">
        <w:rPr>
          <w:rFonts w:ascii="Times New Roman" w:eastAsia="宋体" w:hAnsi="宋体"/>
        </w:rPr>
        <w:t>,</w:t>
      </w:r>
      <w:r w:rsidRPr="008012A3">
        <w:rPr>
          <w:rFonts w:ascii="Times New Roman" w:eastAsia="楷体" w:hAnsi="楷体"/>
        </w:rPr>
        <w:t>升高温度</w:t>
      </w:r>
      <w:r w:rsidRPr="008012A3">
        <w:rPr>
          <w:rFonts w:ascii="Times New Roman" w:eastAsia="宋体" w:hAnsi="宋体"/>
        </w:rPr>
        <w:t>,</w:t>
      </w:r>
      <w:r w:rsidRPr="008012A3">
        <w:rPr>
          <w:rFonts w:ascii="Times New Roman" w:eastAsia="楷体" w:hAnsi="楷体"/>
        </w:rPr>
        <w:t>反应速率加快</w:t>
      </w:r>
      <w:r w:rsidRPr="008012A3">
        <w:rPr>
          <w:rFonts w:ascii="Times New Roman" w:eastAsia="宋体" w:hAnsi="宋体"/>
        </w:rPr>
        <w:t>,</w:t>
      </w:r>
      <w:r w:rsidRPr="008012A3">
        <w:rPr>
          <w:rFonts w:ascii="Times New Roman" w:eastAsia="楷体" w:hAnsi="楷体"/>
        </w:rPr>
        <w:t>可提高</w:t>
      </w:r>
      <w:r w:rsidRPr="008012A3">
        <w:rPr>
          <w:rFonts w:ascii="Times New Roman" w:eastAsia="宋体" w:hAnsi="宋体"/>
        </w:rPr>
        <w:t>M</w:t>
      </w:r>
      <w:r w:rsidRPr="008012A3">
        <w:rPr>
          <w:rFonts w:ascii="Times New Roman" w:eastAsia="楷体" w:hAnsi="楷体"/>
        </w:rPr>
        <w:t>点</w:t>
      </w:r>
      <w:r w:rsidRPr="008012A3">
        <w:rPr>
          <w:rFonts w:ascii="Times New Roman" w:eastAsia="宋体" w:hAnsi="宋体"/>
        </w:rPr>
        <w:t>HCl</w:t>
      </w:r>
      <w:r w:rsidRPr="008012A3">
        <w:rPr>
          <w:rFonts w:ascii="Times New Roman" w:eastAsia="楷体" w:hAnsi="楷体"/>
        </w:rPr>
        <w:t>的转化率</w:t>
      </w:r>
      <w:r w:rsidRPr="008012A3">
        <w:rPr>
          <w:rFonts w:ascii="Times New Roman" w:eastAsia="宋体" w:hAnsi="宋体"/>
        </w:rPr>
        <w:t>;C</w:t>
      </w:r>
      <w:r w:rsidRPr="008012A3">
        <w:rPr>
          <w:rFonts w:ascii="Times New Roman" w:eastAsia="楷体" w:hAnsi="楷体"/>
        </w:rPr>
        <w:t>项</w:t>
      </w:r>
      <w:r w:rsidRPr="008012A3">
        <w:rPr>
          <w:rFonts w:ascii="Times New Roman" w:eastAsia="宋体" w:hAnsi="宋体"/>
        </w:rPr>
        <w:t>,</w:t>
      </w:r>
      <w:r w:rsidRPr="008012A3">
        <w:rPr>
          <w:rFonts w:ascii="Times New Roman" w:eastAsia="楷体" w:hAnsi="楷体"/>
        </w:rPr>
        <w:t>增大</w:t>
      </w:r>
      <w:r w:rsidRPr="008012A3">
        <w:rPr>
          <w:rFonts w:ascii="Times New Roman" w:eastAsia="宋体" w:hAnsi="宋体"/>
          <w:i/>
        </w:rPr>
        <w:t>n</w:t>
      </w:r>
      <w:r w:rsidRPr="008012A3">
        <w:rPr>
          <w:rFonts w:ascii="Times New Roman" w:eastAsia="宋体" w:hAnsi="宋体"/>
        </w:rPr>
        <w:t>(HCl)</w:t>
      </w:r>
      <w:r w:rsidRPr="008012A3">
        <w:rPr>
          <w:rFonts w:ascii="宋体" w:eastAsia="宋体" w:hAnsi="宋体" w:cs="宋体" w:hint="eastAsia"/>
        </w:rPr>
        <w:t>∶</w:t>
      </w:r>
      <w:r w:rsidRPr="008012A3">
        <w:rPr>
          <w:rFonts w:ascii="Times New Roman" w:eastAsia="宋体" w:hAnsi="宋体"/>
          <w:i/>
        </w:rPr>
        <w:t>n</w:t>
      </w:r>
      <w:r w:rsidRPr="008012A3">
        <w:rPr>
          <w:rFonts w:ascii="Times New Roman" w:eastAsia="宋体" w:hAnsi="宋体"/>
        </w:rPr>
        <w:t>(O</w:t>
      </w:r>
      <w:r w:rsidRPr="008012A3">
        <w:rPr>
          <w:rFonts w:ascii="Times New Roman" w:eastAsia="宋体" w:hAnsi="宋体"/>
          <w:vertAlign w:val="subscript"/>
        </w:rPr>
        <w:t>2</w:t>
      </w:r>
      <w:r w:rsidRPr="008012A3">
        <w:rPr>
          <w:rFonts w:ascii="Times New Roman" w:eastAsia="宋体" w:hAnsi="宋体"/>
        </w:rPr>
        <w:t>),O</w:t>
      </w:r>
      <w:r w:rsidRPr="008012A3">
        <w:rPr>
          <w:rFonts w:ascii="Times New Roman" w:eastAsia="宋体" w:hAnsi="宋体"/>
          <w:vertAlign w:val="subscript"/>
        </w:rPr>
        <w:t>2</w:t>
      </w:r>
      <w:r w:rsidRPr="008012A3">
        <w:rPr>
          <w:rFonts w:ascii="Times New Roman" w:eastAsia="楷体" w:hAnsi="楷体"/>
        </w:rPr>
        <w:t>的转化率增大</w:t>
      </w:r>
      <w:r w:rsidRPr="008012A3">
        <w:rPr>
          <w:rFonts w:ascii="Times New Roman" w:eastAsia="宋体" w:hAnsi="宋体"/>
        </w:rPr>
        <w:t>,HCl</w:t>
      </w:r>
      <w:r w:rsidRPr="008012A3">
        <w:rPr>
          <w:rFonts w:ascii="Times New Roman" w:eastAsia="楷体" w:hAnsi="楷体"/>
        </w:rPr>
        <w:t>的转化率减小</w:t>
      </w:r>
      <w:r w:rsidRPr="008012A3">
        <w:rPr>
          <w:rFonts w:ascii="Times New Roman" w:eastAsia="宋体" w:hAnsi="宋体"/>
        </w:rPr>
        <w:t>;D</w:t>
      </w:r>
      <w:r w:rsidRPr="008012A3">
        <w:rPr>
          <w:rFonts w:ascii="Times New Roman" w:eastAsia="楷体" w:hAnsi="楷体"/>
        </w:rPr>
        <w:t>项</w:t>
      </w:r>
      <w:r w:rsidRPr="008012A3">
        <w:rPr>
          <w:rFonts w:ascii="Times New Roman" w:eastAsia="宋体" w:hAnsi="宋体"/>
        </w:rPr>
        <w:t>,</w:t>
      </w:r>
      <w:r w:rsidRPr="008012A3">
        <w:rPr>
          <w:rFonts w:ascii="Times New Roman" w:eastAsia="楷体" w:hAnsi="楷体"/>
        </w:rPr>
        <w:t>催化剂可加快反应速率</w:t>
      </w:r>
      <w:r w:rsidRPr="008012A3">
        <w:rPr>
          <w:rFonts w:ascii="Times New Roman" w:eastAsia="宋体" w:hAnsi="宋体"/>
        </w:rPr>
        <w:t>,</w:t>
      </w:r>
      <w:r w:rsidRPr="008012A3">
        <w:rPr>
          <w:rFonts w:ascii="Times New Roman" w:eastAsia="楷体" w:hAnsi="楷体"/>
        </w:rPr>
        <w:t>可提高</w:t>
      </w:r>
      <w:r w:rsidRPr="008012A3">
        <w:rPr>
          <w:rFonts w:ascii="Times New Roman" w:eastAsia="宋体" w:hAnsi="宋体"/>
        </w:rPr>
        <w:t>M</w:t>
      </w:r>
      <w:r w:rsidRPr="008012A3">
        <w:rPr>
          <w:rFonts w:ascii="Times New Roman" w:eastAsia="楷体" w:hAnsi="楷体"/>
        </w:rPr>
        <w:t>点</w:t>
      </w:r>
      <w:r w:rsidRPr="008012A3">
        <w:rPr>
          <w:rFonts w:ascii="Times New Roman" w:eastAsia="宋体" w:hAnsi="宋体"/>
        </w:rPr>
        <w:t>HCl</w:t>
      </w:r>
      <w:r w:rsidRPr="008012A3">
        <w:rPr>
          <w:rFonts w:ascii="Times New Roman" w:eastAsia="楷体" w:hAnsi="楷体"/>
        </w:rPr>
        <w:t>的转化率。故选</w:t>
      </w:r>
      <w:r w:rsidRPr="008012A3">
        <w:rPr>
          <w:rFonts w:ascii="Times New Roman" w:eastAsia="宋体" w:hAnsi="宋体"/>
        </w:rPr>
        <w:t>B</w:t>
      </w:r>
      <w:r w:rsidRPr="008012A3">
        <w:rPr>
          <w:rFonts w:ascii="Times New Roman" w:eastAsia="楷体" w:hAnsi="楷体"/>
        </w:rPr>
        <w:t>、</w:t>
      </w:r>
      <w:r w:rsidRPr="008012A3">
        <w:rPr>
          <w:rFonts w:ascii="Times New Roman" w:eastAsia="宋体" w:hAnsi="宋体"/>
        </w:rPr>
        <w:t>D</w:t>
      </w:r>
      <w:r w:rsidRPr="008012A3">
        <w:rPr>
          <w:rFonts w:ascii="Times New Roman" w:eastAsia="楷体" w:hAnsi="楷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(4)</w:t>
      </w:r>
      <w:r w:rsidRPr="008012A3">
        <w:rPr>
          <w:rFonts w:ascii="Times New Roman" w:eastAsia="楷体" w:hAnsi="楷体"/>
        </w:rPr>
        <w:t>较高流速时</w:t>
      </w:r>
      <w:r w:rsidRPr="008012A3">
        <w:rPr>
          <w:rFonts w:ascii="Times New Roman" w:eastAsia="宋体" w:hAnsi="宋体"/>
        </w:rPr>
        <w:t>,</w:t>
      </w:r>
      <w:r w:rsidRPr="008012A3">
        <w:rPr>
          <w:rFonts w:ascii="Times New Roman" w:eastAsia="楷体" w:hAnsi="楷体"/>
        </w:rPr>
        <w:t>反应未达到平衡</w:t>
      </w:r>
      <w:r w:rsidRPr="008012A3">
        <w:rPr>
          <w:rFonts w:ascii="Times New Roman" w:eastAsia="宋体" w:hAnsi="宋体"/>
        </w:rPr>
        <w:t>,</w:t>
      </w:r>
      <w:r w:rsidRPr="008012A3">
        <w:rPr>
          <w:rFonts w:ascii="Times New Roman" w:eastAsia="楷体" w:hAnsi="楷体"/>
        </w:rPr>
        <w:t>温度越高</w:t>
      </w:r>
      <w:r w:rsidRPr="008012A3">
        <w:rPr>
          <w:rFonts w:ascii="Times New Roman" w:eastAsia="宋体" w:hAnsi="宋体"/>
        </w:rPr>
        <w:t>,</w:t>
      </w:r>
      <w:r w:rsidRPr="008012A3">
        <w:rPr>
          <w:rFonts w:ascii="Times New Roman" w:eastAsia="楷体" w:hAnsi="楷体"/>
        </w:rPr>
        <w:t>反应速率越快</w:t>
      </w:r>
      <w:r w:rsidRPr="008012A3">
        <w:rPr>
          <w:rFonts w:ascii="Times New Roman" w:eastAsia="宋体" w:hAnsi="宋体"/>
        </w:rPr>
        <w:t>,</w:t>
      </w:r>
      <w:r w:rsidRPr="008012A3">
        <w:rPr>
          <w:rFonts w:ascii="Times New Roman" w:eastAsia="楷体" w:hAnsi="楷体"/>
        </w:rPr>
        <w:t>单位时间内</w:t>
      </w:r>
      <w:r w:rsidRPr="008012A3">
        <w:rPr>
          <w:rFonts w:ascii="Times New Roman" w:eastAsia="宋体" w:hAnsi="宋体"/>
        </w:rPr>
        <w:t>HCl</w:t>
      </w:r>
      <w:r w:rsidRPr="008012A3">
        <w:rPr>
          <w:rFonts w:ascii="Times New Roman" w:eastAsia="楷体" w:hAnsi="楷体"/>
        </w:rPr>
        <w:t>消耗掉的量越多</w:t>
      </w:r>
      <w:r w:rsidRPr="008012A3">
        <w:rPr>
          <w:rFonts w:ascii="Times New Roman" w:eastAsia="宋体" w:hAnsi="宋体"/>
        </w:rPr>
        <w:t>,</w:t>
      </w:r>
      <w:r w:rsidRPr="008012A3">
        <w:rPr>
          <w:rFonts w:ascii="Times New Roman" w:eastAsia="楷体" w:hAnsi="楷体"/>
        </w:rPr>
        <w:t>转化率越大</w:t>
      </w:r>
      <w:r w:rsidRPr="008012A3">
        <w:rPr>
          <w:rFonts w:ascii="Times New Roman" w:eastAsia="宋体" w:hAnsi="宋体"/>
        </w:rPr>
        <w:t>,</w:t>
      </w:r>
      <w:r w:rsidRPr="008012A3">
        <w:rPr>
          <w:rFonts w:ascii="Times New Roman" w:eastAsia="楷体" w:hAnsi="楷体"/>
        </w:rPr>
        <w:t>所以</w:t>
      </w:r>
      <w:r w:rsidRPr="008012A3">
        <w:rPr>
          <w:rFonts w:ascii="Times New Roman" w:eastAsia="Microsoft Yi Baiti" w:hAnsi="Times New Roman" w:cs="Times New Roman"/>
          <w:i/>
        </w:rPr>
        <w:t>α</w:t>
      </w:r>
      <w:r w:rsidRPr="008012A3">
        <w:rPr>
          <w:rFonts w:ascii="Times New Roman" w:eastAsia="宋体" w:hAnsi="宋体"/>
        </w:rPr>
        <w:t>(</w:t>
      </w:r>
      <w:r w:rsidRPr="008012A3">
        <w:rPr>
          <w:rFonts w:ascii="Times New Roman" w:eastAsia="宋体" w:hAnsi="宋体"/>
          <w:i/>
        </w:rPr>
        <w:t>T</w:t>
      </w:r>
      <w:r w:rsidRPr="008012A3">
        <w:rPr>
          <w:rFonts w:ascii="Times New Roman" w:eastAsia="宋体" w:hAnsi="宋体"/>
          <w:vertAlign w:val="subscript"/>
        </w:rPr>
        <w:t>3</w:t>
      </w:r>
      <w:r w:rsidRPr="008012A3">
        <w:rPr>
          <w:rFonts w:ascii="Times New Roman" w:eastAsia="宋体" w:hAnsi="宋体"/>
        </w:rPr>
        <w:t>)</w:t>
      </w:r>
      <w:r w:rsidRPr="008012A3">
        <w:rPr>
          <w:rFonts w:ascii="Times New Roman" w:eastAsia="楷体" w:hAnsi="楷体"/>
        </w:rPr>
        <w:t>小于</w:t>
      </w:r>
      <w:r w:rsidRPr="008012A3">
        <w:rPr>
          <w:rFonts w:ascii="Times New Roman" w:eastAsia="Microsoft Yi Baiti" w:hAnsi="Times New Roman" w:cs="Times New Roman"/>
          <w:i/>
        </w:rPr>
        <w:t>α</w:t>
      </w:r>
      <w:r w:rsidRPr="008012A3">
        <w:rPr>
          <w:rFonts w:ascii="Times New Roman" w:eastAsia="宋体" w:hAnsi="宋体"/>
        </w:rPr>
        <w:t>(</w:t>
      </w:r>
      <w:r w:rsidRPr="008012A3">
        <w:rPr>
          <w:rFonts w:ascii="Times New Roman" w:eastAsia="宋体" w:hAnsi="宋体"/>
          <w:i/>
        </w:rPr>
        <w:t>T</w:t>
      </w:r>
      <w:r w:rsidRPr="008012A3">
        <w:rPr>
          <w:rFonts w:ascii="Times New Roman" w:eastAsia="宋体" w:hAnsi="宋体"/>
          <w:vertAlign w:val="subscript"/>
        </w:rPr>
        <w:t>2</w:t>
      </w:r>
      <w:r w:rsidRPr="008012A3">
        <w:rPr>
          <w:rFonts w:ascii="Times New Roman" w:eastAsia="宋体" w:hAnsi="宋体"/>
        </w:rPr>
        <w:t>)</w:t>
      </w:r>
      <w:r w:rsidRPr="008012A3">
        <w:rPr>
          <w:rFonts w:ascii="Times New Roman" w:eastAsia="楷体" w:hAnsi="楷体"/>
        </w:rPr>
        <w:t>和</w:t>
      </w:r>
      <w:r w:rsidRPr="008012A3">
        <w:rPr>
          <w:rFonts w:ascii="Times New Roman" w:eastAsia="Microsoft Yi Baiti" w:hAnsi="Times New Roman" w:cs="Times New Roman"/>
          <w:i/>
        </w:rPr>
        <w:t>α</w:t>
      </w:r>
      <w:r w:rsidRPr="008012A3">
        <w:rPr>
          <w:rFonts w:ascii="Times New Roman" w:eastAsia="宋体" w:hAnsi="宋体"/>
        </w:rPr>
        <w:t>(</w:t>
      </w:r>
      <w:r w:rsidRPr="008012A3">
        <w:rPr>
          <w:rFonts w:ascii="Times New Roman" w:eastAsia="宋体" w:hAnsi="宋体"/>
          <w:i/>
        </w:rPr>
        <w:t>T</w:t>
      </w:r>
      <w:r w:rsidRPr="008012A3">
        <w:rPr>
          <w:rFonts w:ascii="Times New Roman" w:eastAsia="宋体" w:hAnsi="宋体"/>
          <w:vertAlign w:val="subscript"/>
        </w:rPr>
        <w:t>1</w:t>
      </w:r>
      <w:r w:rsidRPr="008012A3">
        <w:rPr>
          <w:rFonts w:ascii="Times New Roman" w:eastAsia="宋体" w:hAnsi="宋体"/>
        </w:rPr>
        <w:t>)</w:t>
      </w:r>
      <w:r w:rsidRPr="008012A3">
        <w:rPr>
          <w:rFonts w:ascii="Times New Roman" w:eastAsia="楷体" w:hAnsi="楷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(5)N</w:t>
      </w:r>
      <w:r w:rsidRPr="008012A3">
        <w:rPr>
          <w:rFonts w:ascii="Times New Roman" w:eastAsia="楷体" w:hAnsi="楷体"/>
        </w:rPr>
        <w:t>点为平衡点</w:t>
      </w:r>
      <w:r w:rsidRPr="008012A3">
        <w:rPr>
          <w:rFonts w:ascii="Times New Roman" w:eastAsia="宋体" w:hAnsi="宋体"/>
        </w:rPr>
        <w:t>,HCl</w:t>
      </w:r>
      <w:r w:rsidRPr="008012A3">
        <w:rPr>
          <w:rFonts w:ascii="Times New Roman" w:eastAsia="楷体" w:hAnsi="楷体"/>
        </w:rPr>
        <w:t>的平衡转化率为</w:t>
      </w:r>
      <w:r w:rsidRPr="008012A3">
        <w:rPr>
          <w:rFonts w:ascii="Times New Roman" w:eastAsia="宋体" w:hAnsi="宋体"/>
        </w:rPr>
        <w:t>80%,</w:t>
      </w:r>
      <w:r w:rsidRPr="008012A3">
        <w:rPr>
          <w:rFonts w:ascii="Times New Roman" w:eastAsia="楷体" w:hAnsi="楷体"/>
        </w:rPr>
        <w:t>由此列反应三段式</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jc w:val="right"/>
        <w:rPr>
          <w:rFonts w:ascii="Times New Roman" w:eastAsia="宋体" w:hAnsi="宋体"/>
        </w:rPr>
      </w:pPr>
      <w:r w:rsidRPr="008012A3">
        <w:rPr>
          <w:rFonts w:ascii="Times New Roman" w:eastAsia="宋体" w:hAnsi="宋体"/>
        </w:rPr>
        <w:t>2HCl(g)+</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8012A3">
        <w:rPr>
          <w:rFonts w:ascii="Times New Roman" w:eastAsia="宋体" w:hAnsi="宋体"/>
        </w:rPr>
        <w:t>O</w:t>
      </w:r>
      <w:r w:rsidRPr="008012A3">
        <w:rPr>
          <w:rFonts w:ascii="Times New Roman" w:eastAsia="宋体" w:hAnsi="宋体"/>
          <w:vertAlign w:val="subscript"/>
        </w:rPr>
        <w:t>2</w:t>
      </w:r>
      <w:r w:rsidRPr="008012A3">
        <w:rPr>
          <w:rFonts w:ascii="Times New Roman" w:eastAsia="宋体" w:hAnsi="宋体"/>
        </w:rPr>
        <w:t>(g)</w:t>
      </w:r>
      <w:r w:rsidRPr="008012A3">
        <w:rPr>
          <w:rFonts w:ascii="Times New Roman" w:eastAsia="宋体" w:hAnsi="宋体"/>
          <w:noProof/>
        </w:rPr>
        <w:drawing>
          <wp:inline distT="0" distB="0" distL="0" distR="0">
            <wp:extent cx="295560" cy="163080"/>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1" cstate="print"/>
                    <a:stretch>
                      <a:fillRect/>
                    </a:stretch>
                  </pic:blipFill>
                  <pic:spPr>
                    <a:xfrm>
                      <a:off x="0" y="0"/>
                      <a:ext cx="295560" cy="163080"/>
                    </a:xfrm>
                    <a:prstGeom prst="rect">
                      <a:avLst/>
                    </a:prstGeom>
                  </pic:spPr>
                </pic:pic>
              </a:graphicData>
            </a:graphic>
          </wp:inline>
        </w:drawing>
      </w:r>
      <w:r w:rsidRPr="008012A3">
        <w:rPr>
          <w:rFonts w:ascii="Times New Roman" w:eastAsia="宋体" w:hAnsi="宋体"/>
        </w:rPr>
        <w:t>Cl</w:t>
      </w:r>
      <w:r w:rsidRPr="008012A3">
        <w:rPr>
          <w:rFonts w:ascii="Times New Roman" w:eastAsia="宋体" w:hAnsi="宋体"/>
          <w:vertAlign w:val="subscript"/>
        </w:rPr>
        <w:t>2</w:t>
      </w:r>
      <w:r w:rsidRPr="008012A3">
        <w:rPr>
          <w:rFonts w:ascii="Times New Roman" w:eastAsia="宋体" w:hAnsi="宋体"/>
        </w:rPr>
        <w:t>(g)+H</w:t>
      </w:r>
      <w:r w:rsidRPr="008012A3">
        <w:rPr>
          <w:rFonts w:ascii="Times New Roman" w:eastAsia="宋体" w:hAnsi="宋体"/>
          <w:vertAlign w:val="subscript"/>
        </w:rPr>
        <w:t>2</w:t>
      </w:r>
      <w:r w:rsidRPr="008012A3">
        <w:rPr>
          <w:rFonts w:ascii="Times New Roman" w:eastAsia="宋体" w:hAnsi="宋体"/>
        </w:rPr>
        <w:t>O(g)</w:t>
      </w:r>
      <w:r w:rsidRPr="008012A3">
        <w:rPr>
          <w:rFonts w:ascii="Times New Roman" w:eastAsia="宋体" w:hAnsi="宋体"/>
        </w:rPr>
        <w:t xml:space="preserve">　　</w:t>
      </w:r>
    </w:p>
    <w:p w:rsidR="00D462D4" w:rsidRPr="008012A3" w:rsidRDefault="00D462D4" w:rsidP="00D462D4">
      <w:pPr>
        <w:tabs>
          <w:tab w:val="left" w:pos="1871"/>
          <w:tab w:val="left" w:pos="3407"/>
          <w:tab w:val="left" w:pos="4949"/>
          <w:tab w:val="left" w:pos="6599"/>
        </w:tabs>
        <w:ind w:firstLineChars="200" w:firstLine="480"/>
        <w:rPr>
          <w:rFonts w:ascii="Times New Roman" w:eastAsia="宋体" w:hAnsi="宋体"/>
        </w:rPr>
      </w:pPr>
      <w:r w:rsidRPr="008012A3">
        <w:rPr>
          <w:rFonts w:ascii="Times New Roman" w:eastAsia="楷体" w:hAnsi="楷体"/>
        </w:rPr>
        <w:t>开始</w:t>
      </w:r>
      <w:r w:rsidRPr="008012A3">
        <w:rPr>
          <w:rFonts w:ascii="Times New Roman" w:eastAsia="宋体" w:hAnsi="宋体"/>
        </w:rPr>
        <w:t>/mol</w:t>
      </w:r>
      <w:r w:rsidRPr="008012A3">
        <w:rPr>
          <w:rFonts w:ascii="Times New Roman" w:eastAsia="楷体" w:hAnsi="楷体"/>
        </w:rPr>
        <w:tab/>
      </w:r>
      <w:r w:rsidRPr="008012A3">
        <w:rPr>
          <w:rFonts w:ascii="Times New Roman" w:eastAsia="宋体" w:hAnsi="宋体"/>
        </w:rPr>
        <w:t>4</w:t>
      </w:r>
      <w:r w:rsidRPr="008012A3">
        <w:rPr>
          <w:rFonts w:ascii="Times New Roman" w:eastAsia="楷体" w:hAnsi="楷体"/>
        </w:rPr>
        <w:tab/>
      </w:r>
      <w:r w:rsidRPr="008012A3">
        <w:rPr>
          <w:rFonts w:ascii="Times New Roman" w:eastAsia="宋体" w:hAnsi="宋体"/>
        </w:rPr>
        <w:t>4</w:t>
      </w:r>
      <w:r w:rsidRPr="008012A3">
        <w:rPr>
          <w:rFonts w:ascii="Times New Roman" w:eastAsia="楷体" w:hAnsi="楷体"/>
        </w:rPr>
        <w:tab/>
      </w:r>
      <w:r w:rsidRPr="008012A3">
        <w:rPr>
          <w:rFonts w:ascii="Times New Roman" w:eastAsia="宋体" w:hAnsi="宋体"/>
        </w:rPr>
        <w:t>0</w:t>
      </w:r>
      <w:r w:rsidRPr="008012A3">
        <w:rPr>
          <w:rFonts w:ascii="Times New Roman" w:eastAsia="楷体" w:hAnsi="楷体"/>
        </w:rPr>
        <w:tab/>
      </w:r>
      <w:r w:rsidRPr="008012A3">
        <w:rPr>
          <w:rFonts w:ascii="Times New Roman" w:eastAsia="宋体" w:hAnsi="宋体"/>
        </w:rPr>
        <w:t>0</w:t>
      </w:r>
    </w:p>
    <w:p w:rsidR="00D462D4" w:rsidRPr="008012A3" w:rsidRDefault="00D462D4" w:rsidP="00D462D4">
      <w:pPr>
        <w:tabs>
          <w:tab w:val="left" w:pos="1871"/>
          <w:tab w:val="left" w:pos="3407"/>
          <w:tab w:val="left" w:pos="4949"/>
          <w:tab w:val="left" w:pos="6599"/>
        </w:tabs>
        <w:ind w:firstLineChars="200" w:firstLine="480"/>
        <w:rPr>
          <w:rFonts w:ascii="Times New Roman" w:eastAsia="宋体" w:hAnsi="宋体"/>
        </w:rPr>
      </w:pPr>
      <w:r w:rsidRPr="008012A3">
        <w:rPr>
          <w:rFonts w:ascii="Times New Roman" w:eastAsia="楷体" w:hAnsi="楷体"/>
        </w:rPr>
        <w:t>转化</w:t>
      </w:r>
      <w:r w:rsidRPr="008012A3">
        <w:rPr>
          <w:rFonts w:ascii="Times New Roman" w:eastAsia="宋体" w:hAnsi="宋体"/>
        </w:rPr>
        <w:t>/mol</w:t>
      </w:r>
      <w:r w:rsidRPr="008012A3">
        <w:rPr>
          <w:rFonts w:ascii="Times New Roman" w:eastAsia="楷体" w:hAnsi="楷体"/>
        </w:rPr>
        <w:tab/>
      </w:r>
      <w:r w:rsidRPr="008012A3">
        <w:rPr>
          <w:rFonts w:ascii="Times New Roman" w:eastAsia="宋体" w:hAnsi="宋体"/>
        </w:rPr>
        <w:t>3</w:t>
      </w:r>
      <w:r w:rsidRPr="008012A3">
        <w:rPr>
          <w:rFonts w:ascii="Times New Roman" w:eastAsia="宋体" w:hAnsi="Times New Roman" w:cs="Times New Roman"/>
        </w:rPr>
        <w:t>.</w:t>
      </w:r>
      <w:r w:rsidRPr="008012A3">
        <w:rPr>
          <w:rFonts w:ascii="Times New Roman" w:eastAsia="宋体" w:hAnsi="宋体"/>
        </w:rPr>
        <w:t>2</w:t>
      </w:r>
      <w:r w:rsidRPr="008012A3">
        <w:rPr>
          <w:rFonts w:ascii="Times New Roman" w:eastAsia="楷体" w:hAnsi="楷体"/>
        </w:rPr>
        <w:tab/>
      </w:r>
      <w:r w:rsidRPr="008012A3">
        <w:rPr>
          <w:rFonts w:ascii="Times New Roman" w:eastAsia="宋体" w:hAnsi="宋体"/>
        </w:rPr>
        <w:t>0</w:t>
      </w:r>
      <w:r w:rsidRPr="008012A3">
        <w:rPr>
          <w:rFonts w:ascii="Times New Roman" w:eastAsia="宋体" w:hAnsi="Times New Roman" w:cs="Times New Roman"/>
        </w:rPr>
        <w:t>.</w:t>
      </w:r>
      <w:r w:rsidRPr="008012A3">
        <w:rPr>
          <w:rFonts w:ascii="Times New Roman" w:eastAsia="宋体" w:hAnsi="宋体"/>
        </w:rPr>
        <w:t>8</w:t>
      </w:r>
      <w:r w:rsidRPr="008012A3">
        <w:rPr>
          <w:rFonts w:ascii="Times New Roman" w:eastAsia="楷体" w:hAnsi="楷体"/>
        </w:rPr>
        <w:tab/>
      </w:r>
      <w:r w:rsidRPr="008012A3">
        <w:rPr>
          <w:rFonts w:ascii="Times New Roman" w:eastAsia="宋体" w:hAnsi="宋体"/>
        </w:rPr>
        <w:t>1</w:t>
      </w:r>
      <w:r w:rsidRPr="008012A3">
        <w:rPr>
          <w:rFonts w:ascii="Times New Roman" w:eastAsia="宋体" w:hAnsi="Times New Roman" w:cs="Times New Roman"/>
        </w:rPr>
        <w:t>.</w:t>
      </w:r>
      <w:r w:rsidRPr="008012A3">
        <w:rPr>
          <w:rFonts w:ascii="Times New Roman" w:eastAsia="宋体" w:hAnsi="宋体"/>
        </w:rPr>
        <w:t>6</w:t>
      </w:r>
      <w:r w:rsidRPr="008012A3">
        <w:rPr>
          <w:rFonts w:ascii="Times New Roman" w:eastAsia="楷体" w:hAnsi="楷体"/>
        </w:rPr>
        <w:tab/>
      </w:r>
      <w:r w:rsidRPr="008012A3">
        <w:rPr>
          <w:rFonts w:ascii="Times New Roman" w:eastAsia="宋体" w:hAnsi="宋体"/>
        </w:rPr>
        <w:t>1</w:t>
      </w:r>
      <w:r w:rsidRPr="008012A3">
        <w:rPr>
          <w:rFonts w:ascii="Times New Roman" w:eastAsia="宋体" w:hAnsi="Times New Roman" w:cs="Times New Roman"/>
        </w:rPr>
        <w:t>.</w:t>
      </w:r>
      <w:r w:rsidRPr="008012A3">
        <w:rPr>
          <w:rFonts w:ascii="Times New Roman" w:eastAsia="宋体" w:hAnsi="宋体"/>
        </w:rPr>
        <w:t>6</w:t>
      </w:r>
    </w:p>
    <w:p w:rsidR="00D462D4" w:rsidRPr="008012A3" w:rsidRDefault="00D462D4" w:rsidP="00D462D4">
      <w:pPr>
        <w:tabs>
          <w:tab w:val="left" w:pos="1871"/>
          <w:tab w:val="left" w:pos="3407"/>
          <w:tab w:val="left" w:pos="4949"/>
          <w:tab w:val="left" w:pos="6599"/>
        </w:tabs>
        <w:ind w:firstLineChars="200" w:firstLine="480"/>
        <w:rPr>
          <w:rFonts w:ascii="Times New Roman" w:eastAsia="宋体" w:hAnsi="宋体"/>
        </w:rPr>
      </w:pPr>
      <w:r w:rsidRPr="008012A3">
        <w:rPr>
          <w:rFonts w:ascii="Times New Roman" w:eastAsia="楷体" w:hAnsi="楷体"/>
        </w:rPr>
        <w:t>平衡</w:t>
      </w:r>
      <w:r w:rsidRPr="008012A3">
        <w:rPr>
          <w:rFonts w:ascii="Times New Roman" w:eastAsia="宋体" w:hAnsi="宋体"/>
        </w:rPr>
        <w:t>/mol</w:t>
      </w:r>
      <w:r w:rsidRPr="008012A3">
        <w:rPr>
          <w:rFonts w:ascii="Times New Roman" w:eastAsia="楷体" w:hAnsi="楷体"/>
        </w:rPr>
        <w:tab/>
      </w:r>
      <w:r w:rsidRPr="008012A3">
        <w:rPr>
          <w:rFonts w:ascii="Times New Roman" w:eastAsia="宋体" w:hAnsi="宋体"/>
        </w:rPr>
        <w:t>0</w:t>
      </w:r>
      <w:r w:rsidRPr="008012A3">
        <w:rPr>
          <w:rFonts w:ascii="Times New Roman" w:eastAsia="宋体" w:hAnsi="Times New Roman" w:cs="Times New Roman"/>
        </w:rPr>
        <w:t>.</w:t>
      </w:r>
      <w:r w:rsidRPr="008012A3">
        <w:rPr>
          <w:rFonts w:ascii="Times New Roman" w:eastAsia="宋体" w:hAnsi="宋体"/>
        </w:rPr>
        <w:t>8</w:t>
      </w:r>
      <w:r w:rsidRPr="008012A3">
        <w:rPr>
          <w:rFonts w:ascii="Times New Roman" w:eastAsia="楷体" w:hAnsi="楷体"/>
        </w:rPr>
        <w:tab/>
      </w:r>
      <w:r w:rsidRPr="008012A3">
        <w:rPr>
          <w:rFonts w:ascii="Times New Roman" w:eastAsia="宋体" w:hAnsi="宋体"/>
        </w:rPr>
        <w:t>3</w:t>
      </w:r>
      <w:r w:rsidRPr="008012A3">
        <w:rPr>
          <w:rFonts w:ascii="Times New Roman" w:eastAsia="宋体" w:hAnsi="Times New Roman" w:cs="Times New Roman"/>
        </w:rPr>
        <w:t>.</w:t>
      </w:r>
      <w:r w:rsidRPr="008012A3">
        <w:rPr>
          <w:rFonts w:ascii="Times New Roman" w:eastAsia="宋体" w:hAnsi="宋体"/>
        </w:rPr>
        <w:t>2</w:t>
      </w:r>
      <w:r w:rsidRPr="008012A3">
        <w:rPr>
          <w:rFonts w:ascii="Times New Roman" w:eastAsia="楷体" w:hAnsi="楷体"/>
        </w:rPr>
        <w:tab/>
      </w:r>
      <w:r w:rsidRPr="008012A3">
        <w:rPr>
          <w:rFonts w:ascii="Times New Roman" w:eastAsia="宋体" w:hAnsi="宋体"/>
        </w:rPr>
        <w:t>1</w:t>
      </w:r>
      <w:r w:rsidRPr="008012A3">
        <w:rPr>
          <w:rFonts w:ascii="Times New Roman" w:eastAsia="宋体" w:hAnsi="Times New Roman" w:cs="Times New Roman"/>
        </w:rPr>
        <w:t>.</w:t>
      </w:r>
      <w:r w:rsidRPr="008012A3">
        <w:rPr>
          <w:rFonts w:ascii="Times New Roman" w:eastAsia="宋体" w:hAnsi="宋体"/>
        </w:rPr>
        <w:t>6</w:t>
      </w:r>
      <w:r w:rsidRPr="008012A3">
        <w:rPr>
          <w:rFonts w:ascii="Times New Roman" w:eastAsia="楷体" w:hAnsi="楷体"/>
        </w:rPr>
        <w:tab/>
      </w:r>
      <w:r w:rsidRPr="008012A3">
        <w:rPr>
          <w:rFonts w:ascii="Times New Roman" w:eastAsia="宋体" w:hAnsi="宋体"/>
        </w:rPr>
        <w:t>1</w:t>
      </w:r>
      <w:r w:rsidRPr="008012A3">
        <w:rPr>
          <w:rFonts w:ascii="Times New Roman" w:eastAsia="宋体" w:hAnsi="Times New Roman" w:cs="Times New Roman"/>
        </w:rPr>
        <w:t>.</w:t>
      </w:r>
      <w:r w:rsidRPr="008012A3">
        <w:rPr>
          <w:rFonts w:ascii="Times New Roman" w:eastAsia="宋体" w:hAnsi="宋体"/>
        </w:rPr>
        <w:t>6</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楷体" w:hAnsi="楷体"/>
        </w:rPr>
        <w:t>平衡时</w:t>
      </w:r>
      <w:r w:rsidRPr="008012A3">
        <w:rPr>
          <w:rFonts w:ascii="Times New Roman" w:eastAsia="宋体" w:hAnsi="宋体"/>
        </w:rPr>
        <w:t>HCl</w:t>
      </w:r>
      <w:r w:rsidRPr="008012A3">
        <w:rPr>
          <w:rFonts w:ascii="Times New Roman" w:eastAsia="楷体" w:hAnsi="楷体"/>
        </w:rPr>
        <w:t>、</w:t>
      </w:r>
      <w:r w:rsidRPr="008012A3">
        <w:rPr>
          <w:rFonts w:ascii="Times New Roman" w:eastAsia="宋体" w:hAnsi="宋体"/>
        </w:rPr>
        <w:t>O</w:t>
      </w:r>
      <w:r w:rsidRPr="008012A3">
        <w:rPr>
          <w:rFonts w:ascii="Times New Roman" w:eastAsia="宋体" w:hAnsi="宋体"/>
          <w:vertAlign w:val="subscript"/>
        </w:rPr>
        <w:t>2</w:t>
      </w:r>
      <w:r w:rsidRPr="008012A3">
        <w:rPr>
          <w:rFonts w:ascii="Times New Roman" w:eastAsia="楷体" w:hAnsi="楷体"/>
        </w:rPr>
        <w:t>、</w:t>
      </w:r>
      <w:r w:rsidRPr="008012A3">
        <w:rPr>
          <w:rFonts w:ascii="Times New Roman" w:eastAsia="宋体" w:hAnsi="宋体"/>
        </w:rPr>
        <w:t>Cl</w:t>
      </w:r>
      <w:r w:rsidRPr="008012A3">
        <w:rPr>
          <w:rFonts w:ascii="Times New Roman" w:eastAsia="宋体" w:hAnsi="宋体"/>
          <w:vertAlign w:val="subscript"/>
        </w:rPr>
        <w:t>2</w:t>
      </w:r>
      <w:r w:rsidRPr="008012A3">
        <w:rPr>
          <w:rFonts w:ascii="Times New Roman" w:eastAsia="楷体" w:hAnsi="楷体"/>
        </w:rPr>
        <w:t>、</w:t>
      </w:r>
      <w:r w:rsidRPr="008012A3">
        <w:rPr>
          <w:rFonts w:ascii="Times New Roman" w:eastAsia="宋体" w:hAnsi="宋体"/>
        </w:rPr>
        <w:t>H</w:t>
      </w:r>
      <w:r w:rsidRPr="008012A3">
        <w:rPr>
          <w:rFonts w:ascii="Times New Roman" w:eastAsia="宋体" w:hAnsi="宋体"/>
          <w:vertAlign w:val="subscript"/>
        </w:rPr>
        <w:t>2</w:t>
      </w:r>
      <w:r w:rsidRPr="008012A3">
        <w:rPr>
          <w:rFonts w:ascii="Times New Roman" w:eastAsia="宋体" w:hAnsi="宋体"/>
        </w:rPr>
        <w:t>O</w:t>
      </w:r>
      <w:r w:rsidRPr="008012A3">
        <w:rPr>
          <w:rFonts w:ascii="Times New Roman" w:eastAsia="楷体" w:hAnsi="楷体"/>
        </w:rPr>
        <w:t>的物质的量分数分别为</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9</m:t>
            </m:r>
          </m:den>
        </m:f>
        <m:r>
          <m:rPr>
            <m:sty m:val="p"/>
          </m:rPr>
          <w:rPr>
            <w:rFonts w:ascii="Cambria Math" w:eastAsia="楷体" w:hAnsi="Cambria Math"/>
          </w:rPr>
          <m:t>、</m:t>
        </m:r>
        <m:f>
          <m:fPr>
            <m:ctrlPr>
              <w:rPr>
                <w:rFonts w:ascii="Cambria Math" w:eastAsia="宋体" w:hAnsi="Cambria Math"/>
              </w:rPr>
            </m:ctrlPr>
          </m:fPr>
          <m:num>
            <m:r>
              <m:rPr>
                <m:sty m:val="p"/>
              </m:rPr>
              <w:rPr>
                <w:rFonts w:ascii="Cambria Math" w:eastAsia="宋体" w:hAnsi="Cambria Math"/>
                <w:sz w:val="26"/>
                <w:szCs w:val="26"/>
              </w:rPr>
              <m:t>4</m:t>
            </m:r>
          </m:num>
          <m:den>
            <m:r>
              <m:rPr>
                <m:sty m:val="p"/>
              </m:rPr>
              <w:rPr>
                <w:rFonts w:ascii="Cambria Math" w:eastAsia="宋体" w:hAnsi="Cambria Math"/>
                <w:sz w:val="26"/>
                <w:szCs w:val="26"/>
              </w:rPr>
              <m:t>9</m:t>
            </m:r>
          </m:den>
        </m:f>
        <m:r>
          <m:rPr>
            <m:sty m:val="p"/>
          </m:rPr>
          <w:rPr>
            <w:rFonts w:ascii="Cambria Math" w:eastAsia="楷体" w:hAnsi="Cambria Math"/>
          </w:rPr>
          <m:t>、</m:t>
        </m:r>
        <m:f>
          <m:fPr>
            <m:ctrlPr>
              <w:rPr>
                <w:rFonts w:ascii="Cambria Math" w:eastAsia="宋体" w:hAnsi="Cambria Math"/>
              </w:rPr>
            </m:ctrlPr>
          </m:fPr>
          <m:num>
            <m:r>
              <m:rPr>
                <m:sty m:val="p"/>
              </m:rPr>
              <w:rPr>
                <w:rFonts w:ascii="Cambria Math" w:eastAsia="宋体" w:hAnsi="Cambria Math"/>
                <w:sz w:val="26"/>
                <w:szCs w:val="26"/>
              </w:rPr>
              <m:t>2</m:t>
            </m:r>
          </m:num>
          <m:den>
            <m:r>
              <m:rPr>
                <m:sty m:val="p"/>
              </m:rPr>
              <w:rPr>
                <w:rFonts w:ascii="Cambria Math" w:eastAsia="宋体" w:hAnsi="Cambria Math"/>
                <w:sz w:val="26"/>
                <w:szCs w:val="26"/>
              </w:rPr>
              <m:t>9</m:t>
            </m:r>
          </m:den>
        </m:f>
        <m:r>
          <m:rPr>
            <m:sty m:val="p"/>
          </m:rPr>
          <w:rPr>
            <w:rFonts w:ascii="Cambria Math" w:eastAsia="楷体" w:hAnsi="Cambria Math"/>
          </w:rPr>
          <m:t>、</m:t>
        </m:r>
        <m:f>
          <m:fPr>
            <m:ctrlPr>
              <w:rPr>
                <w:rFonts w:ascii="Cambria Math" w:eastAsia="宋体" w:hAnsi="Cambria Math"/>
              </w:rPr>
            </m:ctrlPr>
          </m:fPr>
          <m:num>
            <m:r>
              <m:rPr>
                <m:sty m:val="p"/>
              </m:rPr>
              <w:rPr>
                <w:rFonts w:ascii="Cambria Math" w:eastAsia="宋体" w:hAnsi="Cambria Math"/>
                <w:sz w:val="26"/>
                <w:szCs w:val="26"/>
              </w:rPr>
              <m:t>2</m:t>
            </m:r>
          </m:num>
          <m:den>
            <m:r>
              <m:rPr>
                <m:sty m:val="p"/>
              </m:rPr>
              <w:rPr>
                <w:rFonts w:ascii="Cambria Math" w:eastAsia="宋体" w:hAnsi="Cambria Math"/>
                <w:sz w:val="26"/>
                <w:szCs w:val="26"/>
              </w:rPr>
              <m:t>9</m:t>
            </m:r>
          </m:den>
        </m:f>
      </m:oMath>
      <w:r w:rsidRPr="008012A3">
        <w:rPr>
          <w:rFonts w:ascii="Times New Roman" w:eastAsia="楷体" w:hAnsi="楷体"/>
        </w:rPr>
        <w:t>。则该温度下的平衡常数</w:t>
      </w:r>
      <w:r w:rsidRPr="008012A3">
        <w:rPr>
          <w:rFonts w:ascii="Times New Roman" w:eastAsia="宋体" w:hAnsi="宋体"/>
          <w:i/>
        </w:rPr>
        <w:t>K</w:t>
      </w:r>
      <w:r w:rsidRPr="008012A3">
        <w:rPr>
          <w:rFonts w:ascii="Times New Roman" w:eastAsia="宋体" w:hAnsi="宋体"/>
        </w:rPr>
        <w:t>=</w:t>
      </w:r>
      <m:oMath>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sz w:val="28"/>
                    <w:szCs w:val="28"/>
                  </w:rPr>
                  <m:t>2</m:t>
                </m:r>
              </m:num>
              <m:den>
                <m:r>
                  <m:rPr>
                    <m:sty m:val="p"/>
                  </m:rPr>
                  <w:rPr>
                    <w:rFonts w:ascii="Cambria Math" w:eastAsia="宋体" w:hAnsi="Cambria Math"/>
                    <w:sz w:val="28"/>
                    <w:szCs w:val="28"/>
                  </w:rPr>
                  <m:t>9</m:t>
                </m:r>
              </m:den>
            </m:f>
            <m:r>
              <m:rPr>
                <m:sty m:val="p"/>
              </m:rPr>
              <w:rPr>
                <w:rFonts w:ascii="Cambria Math" w:eastAsia="宋体" w:hAnsi="Cambria Math" w:cs="Times New Roman"/>
                <w:sz w:val="26"/>
                <w:szCs w:val="26"/>
              </w:rPr>
              <m:t>×</m:t>
            </m:r>
            <m:f>
              <m:fPr>
                <m:ctrlPr>
                  <w:rPr>
                    <w:rFonts w:ascii="Cambria Math" w:eastAsia="宋体" w:hAnsi="Cambria Math"/>
                  </w:rPr>
                </m:ctrlPr>
              </m:fPr>
              <m:num>
                <m:r>
                  <m:rPr>
                    <m:sty m:val="p"/>
                  </m:rPr>
                  <w:rPr>
                    <w:rFonts w:ascii="Cambria Math" w:eastAsia="宋体" w:hAnsi="Cambria Math"/>
                    <w:sz w:val="28"/>
                    <w:szCs w:val="28"/>
                  </w:rPr>
                  <m:t>2</m:t>
                </m:r>
              </m:num>
              <m:den>
                <m:r>
                  <m:rPr>
                    <m:sty m:val="p"/>
                  </m:rPr>
                  <w:rPr>
                    <w:rFonts w:ascii="Cambria Math" w:eastAsia="宋体" w:hAnsi="Cambria Math"/>
                    <w:sz w:val="28"/>
                    <w:szCs w:val="28"/>
                  </w:rPr>
                  <m:t>9</m:t>
                </m:r>
              </m:den>
            </m:f>
          </m:num>
          <m:den>
            <m:r>
              <m:rPr>
                <m:nor/>
              </m:rPr>
              <w:rPr>
                <w:rFonts w:ascii="Times New Roman" w:eastAsia="宋体" w:hAnsi="宋体"/>
                <w:sz w:val="26"/>
                <w:szCs w:val="26"/>
              </w:rPr>
              <m:t>(</m:t>
            </m:r>
            <m:f>
              <m:fPr>
                <m:ctrlPr>
                  <w:rPr>
                    <w:rFonts w:ascii="Cambria Math" w:eastAsia="宋体" w:hAnsi="Cambria Math"/>
                  </w:rPr>
                </m:ctrlPr>
              </m:fPr>
              <m:num>
                <m:r>
                  <m:rPr>
                    <m:sty m:val="p"/>
                  </m:rPr>
                  <w:rPr>
                    <w:rFonts w:ascii="Cambria Math" w:eastAsia="宋体" w:hAnsi="Cambria Math"/>
                    <w:sz w:val="28"/>
                    <w:szCs w:val="28"/>
                  </w:rPr>
                  <m:t>1</m:t>
                </m:r>
              </m:num>
              <m:den>
                <m:r>
                  <m:rPr>
                    <m:sty m:val="p"/>
                  </m:rPr>
                  <w:rPr>
                    <w:rFonts w:ascii="Cambria Math" w:eastAsia="宋体" w:hAnsi="Cambria Math"/>
                    <w:sz w:val="28"/>
                    <w:szCs w:val="28"/>
                  </w:rPr>
                  <m:t>9</m:t>
                </m:r>
              </m:den>
            </m:f>
            <m:sSup>
              <m:sSupPr>
                <m:ctrlPr>
                  <w:rPr>
                    <w:rFonts w:ascii="Cambria Math" w:eastAsia="宋体" w:hAnsi="Cambria Math"/>
                  </w:rPr>
                </m:ctrlPr>
              </m:sSupPr>
              <m:e>
                <m:r>
                  <m:rPr>
                    <m:nor/>
                  </m:rPr>
                  <w:rPr>
                    <w:rFonts w:ascii="Times New Roman" w:eastAsia="宋体" w:hAnsi="宋体"/>
                    <w:sz w:val="26"/>
                    <w:szCs w:val="26"/>
                  </w:rPr>
                  <m:t>)</m:t>
                </m:r>
              </m:e>
              <m:sup>
                <m:r>
                  <m:rPr>
                    <m:sty m:val="p"/>
                  </m:rPr>
                  <w:rPr>
                    <w:rFonts w:ascii="Cambria Math" w:eastAsia="宋体" w:hAnsi="Cambria Math"/>
                    <w:sz w:val="26"/>
                    <w:szCs w:val="26"/>
                  </w:rPr>
                  <m:t>2</m:t>
                </m:r>
              </m:sup>
            </m:sSup>
            <m:r>
              <m:rPr>
                <m:sty m:val="p"/>
              </m:rPr>
              <w:rPr>
                <w:rFonts w:ascii="Cambria Math" w:eastAsia="宋体" w:hAnsi="Cambria Math" w:cs="Times New Roman"/>
                <w:sz w:val="26"/>
                <w:szCs w:val="26"/>
              </w:rPr>
              <m:t>×</m:t>
            </m:r>
            <m:r>
              <m:rPr>
                <m:nor/>
              </m:rPr>
              <w:rPr>
                <w:rFonts w:ascii="Times New Roman" w:eastAsia="宋体" w:hAnsi="宋体"/>
                <w:sz w:val="26"/>
                <w:szCs w:val="26"/>
              </w:rPr>
              <m:t>(</m:t>
            </m:r>
            <m:f>
              <m:fPr>
                <m:ctrlPr>
                  <w:rPr>
                    <w:rFonts w:ascii="Cambria Math" w:eastAsia="宋体" w:hAnsi="Cambria Math"/>
                  </w:rPr>
                </m:ctrlPr>
              </m:fPr>
              <m:num>
                <m:r>
                  <m:rPr>
                    <m:sty m:val="p"/>
                  </m:rPr>
                  <w:rPr>
                    <w:rFonts w:ascii="Cambria Math" w:eastAsia="宋体" w:hAnsi="Cambria Math"/>
                    <w:sz w:val="28"/>
                    <w:szCs w:val="28"/>
                  </w:rPr>
                  <m:t>4</m:t>
                </m:r>
              </m:num>
              <m:den>
                <m:r>
                  <m:rPr>
                    <m:sty m:val="p"/>
                  </m:rPr>
                  <w:rPr>
                    <w:rFonts w:ascii="Cambria Math" w:eastAsia="宋体" w:hAnsi="Cambria Math"/>
                    <w:sz w:val="28"/>
                    <w:szCs w:val="28"/>
                  </w:rPr>
                  <m:t>9</m:t>
                </m:r>
              </m:den>
            </m:f>
            <m:sSup>
              <m:sSupPr>
                <m:ctrlPr>
                  <w:rPr>
                    <w:rFonts w:ascii="Cambria Math" w:eastAsia="宋体" w:hAnsi="Cambria Math"/>
                  </w:rPr>
                </m:ctrlPr>
              </m:sSupPr>
              <m:e>
                <m:r>
                  <m:rPr>
                    <m:nor/>
                  </m:rPr>
                  <w:rPr>
                    <w:rFonts w:ascii="Times New Roman" w:eastAsia="宋体" w:hAnsi="宋体"/>
                    <w:sz w:val="26"/>
                    <w:szCs w:val="26"/>
                  </w:rPr>
                  <m:t>)</m:t>
                </m:r>
              </m:e>
              <m:sup>
                <m:f>
                  <m:fPr>
                    <m:ctrlPr>
                      <w:rPr>
                        <w:rFonts w:ascii="Cambria Math" w:eastAsia="宋体" w:hAnsi="Cambria Math"/>
                      </w:rPr>
                    </m:ctrlPr>
                  </m:fPr>
                  <m:num>
                    <m:r>
                      <m:rPr>
                        <m:sty m:val="p"/>
                      </m:rPr>
                      <w:rPr>
                        <w:rFonts w:ascii="Cambria Math" w:eastAsia="宋体" w:hAnsi="Cambria Math"/>
                        <w:sz w:val="28"/>
                        <w:szCs w:val="28"/>
                      </w:rPr>
                      <m:t>1</m:t>
                    </m:r>
                  </m:num>
                  <m:den>
                    <m:r>
                      <m:rPr>
                        <m:sty m:val="p"/>
                      </m:rPr>
                      <w:rPr>
                        <w:rFonts w:ascii="Cambria Math" w:eastAsia="宋体" w:hAnsi="Cambria Math"/>
                        <w:sz w:val="28"/>
                        <w:szCs w:val="28"/>
                      </w:rPr>
                      <m:t>2</m:t>
                    </m:r>
                  </m:den>
                </m:f>
              </m:sup>
            </m:sSup>
          </m:den>
        </m:f>
      </m:oMath>
      <w:r w:rsidRPr="008012A3">
        <w:rPr>
          <w:rFonts w:ascii="Times New Roman" w:eastAsia="宋体" w:hAnsi="宋体"/>
        </w:rPr>
        <w:t>=6</w:t>
      </w:r>
      <w:r w:rsidRPr="008012A3">
        <w:rPr>
          <w:rFonts w:ascii="Times New Roman" w:eastAsia="楷体" w:hAnsi="楷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(6)RuO</w:t>
      </w:r>
      <w:r w:rsidRPr="008012A3">
        <w:rPr>
          <w:rFonts w:ascii="Times New Roman" w:eastAsia="宋体" w:hAnsi="宋体"/>
          <w:vertAlign w:val="subscript"/>
        </w:rPr>
        <w:t>2</w:t>
      </w:r>
      <w:r w:rsidRPr="008012A3">
        <w:rPr>
          <w:rFonts w:ascii="Times New Roman" w:eastAsia="楷体" w:hAnsi="楷体"/>
        </w:rPr>
        <w:t>和</w:t>
      </w:r>
      <w:r w:rsidRPr="008012A3">
        <w:rPr>
          <w:rFonts w:ascii="Times New Roman" w:eastAsia="宋体" w:hAnsi="宋体"/>
        </w:rPr>
        <w:t>TiO</w:t>
      </w:r>
      <w:r w:rsidRPr="008012A3">
        <w:rPr>
          <w:rFonts w:ascii="Times New Roman" w:eastAsia="宋体" w:hAnsi="宋体"/>
          <w:vertAlign w:val="subscript"/>
        </w:rPr>
        <w:t>2</w:t>
      </w:r>
      <w:r w:rsidRPr="008012A3">
        <w:rPr>
          <w:rFonts w:ascii="Times New Roman" w:eastAsia="楷体" w:hAnsi="楷体"/>
        </w:rPr>
        <w:t>晶体结构相同</w:t>
      </w:r>
      <w:r w:rsidRPr="008012A3">
        <w:rPr>
          <w:rFonts w:ascii="Times New Roman" w:eastAsia="宋体" w:hAnsi="宋体"/>
        </w:rPr>
        <w:t>,</w:t>
      </w:r>
      <w:r w:rsidRPr="008012A3">
        <w:rPr>
          <w:rFonts w:ascii="Times New Roman" w:eastAsia="楷体" w:hAnsi="楷体"/>
        </w:rPr>
        <w:t>晶胞体积近似相等</w:t>
      </w:r>
      <w:r w:rsidRPr="008012A3">
        <w:rPr>
          <w:rFonts w:ascii="Times New Roman" w:eastAsia="宋体" w:hAnsi="宋体"/>
        </w:rPr>
        <w:t>,</w:t>
      </w:r>
      <w:r w:rsidRPr="008012A3">
        <w:rPr>
          <w:rFonts w:ascii="Times New Roman" w:eastAsia="楷体" w:hAnsi="楷体"/>
        </w:rPr>
        <w:t>密度之比为</w:t>
      </w:r>
      <w:r w:rsidRPr="008012A3">
        <w:rPr>
          <w:rFonts w:ascii="Times New Roman" w:eastAsia="宋体" w:hAnsi="宋体"/>
        </w:rPr>
        <w:t>1</w:t>
      </w:r>
      <w:r w:rsidRPr="008012A3">
        <w:rPr>
          <w:rFonts w:ascii="Times New Roman" w:eastAsia="宋体" w:hAnsi="Times New Roman" w:cs="Times New Roman"/>
        </w:rPr>
        <w:t>.</w:t>
      </w:r>
      <w:r w:rsidRPr="008012A3">
        <w:rPr>
          <w:rFonts w:ascii="Times New Roman" w:eastAsia="宋体" w:hAnsi="宋体"/>
        </w:rPr>
        <w:t>66</w:t>
      </w:r>
      <w:r w:rsidRPr="008012A3">
        <w:rPr>
          <w:rFonts w:ascii="Times New Roman" w:eastAsia="楷体" w:hAnsi="楷体"/>
        </w:rPr>
        <w:t>。即</w:t>
      </w:r>
      <m:oMath>
        <m:f>
          <m:fPr>
            <m:ctrlPr>
              <w:rPr>
                <w:rFonts w:ascii="Cambria Math" w:eastAsia="宋体" w:hAnsi="Cambria Math"/>
              </w:rPr>
            </m:ctrlPr>
          </m:fPr>
          <m:num>
            <m:r>
              <w:rPr>
                <w:rFonts w:ascii="Cambria Math" w:eastAsia="宋体" w:hAnsi="Cambria Math"/>
                <w:sz w:val="26"/>
                <w:szCs w:val="26"/>
              </w:rPr>
              <m:t>ρ</m:t>
            </m:r>
            <m:r>
              <m:rPr>
                <m:nor/>
              </m:rPr>
              <w:rPr>
                <w:rFonts w:ascii="Times New Roman" w:eastAsia="宋体" w:hAnsi="宋体"/>
                <w:sz w:val="26"/>
                <w:szCs w:val="26"/>
              </w:rPr>
              <m:t>(</m:t>
            </m:r>
            <m:r>
              <m:rPr>
                <m:sty m:val="p"/>
              </m:rPr>
              <w:rPr>
                <w:rFonts w:ascii="Cambria Math" w:eastAsia="宋体" w:hAnsi="Cambria Math"/>
                <w:sz w:val="26"/>
                <w:szCs w:val="26"/>
              </w:rPr>
              <m:t>Ru</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2</m:t>
                </m:r>
              </m:sub>
            </m:sSub>
            <m:r>
              <m:rPr>
                <m:nor/>
              </m:rPr>
              <w:rPr>
                <w:rFonts w:ascii="Times New Roman" w:eastAsia="宋体" w:hAnsi="宋体"/>
                <w:sz w:val="26"/>
                <w:szCs w:val="26"/>
              </w:rPr>
              <m:t>)</m:t>
            </m:r>
          </m:num>
          <m:den>
            <m:r>
              <w:rPr>
                <w:rFonts w:ascii="Cambria Math" w:eastAsia="宋体" w:hAnsi="Cambria Math"/>
                <w:sz w:val="26"/>
                <w:szCs w:val="26"/>
              </w:rPr>
              <m:t>ρ</m:t>
            </m:r>
            <m:r>
              <m:rPr>
                <m:nor/>
              </m:rPr>
              <w:rPr>
                <w:rFonts w:ascii="Times New Roman" w:eastAsia="宋体" w:hAnsi="宋体"/>
                <w:sz w:val="26"/>
                <w:szCs w:val="26"/>
              </w:rPr>
              <m:t>(</m:t>
            </m:r>
            <m:r>
              <m:rPr>
                <m:sty m:val="p"/>
              </m:rPr>
              <w:rPr>
                <w:rFonts w:ascii="Cambria Math" w:eastAsia="宋体" w:hAnsi="Cambria Math"/>
                <w:sz w:val="26"/>
                <w:szCs w:val="26"/>
              </w:rPr>
              <m:t>Ti</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2</m:t>
                </m:r>
              </m:sub>
            </m:sSub>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r>
              <w:rPr>
                <w:rFonts w:ascii="Cambria Math" w:eastAsia="宋体" w:hAnsi="Cambria Math"/>
                <w:sz w:val="26"/>
                <w:szCs w:val="26"/>
              </w:rPr>
              <m:t>M</m:t>
            </m:r>
            <m:r>
              <m:rPr>
                <m:nor/>
              </m:rPr>
              <w:rPr>
                <w:rFonts w:ascii="Times New Roman" w:eastAsia="宋体" w:hAnsi="宋体"/>
                <w:sz w:val="26"/>
                <w:szCs w:val="26"/>
              </w:rPr>
              <m:t>(</m:t>
            </m:r>
            <m:r>
              <m:rPr>
                <m:sty m:val="p"/>
              </m:rPr>
              <w:rPr>
                <w:rFonts w:ascii="Cambria Math" w:eastAsia="宋体" w:hAnsi="Cambria Math"/>
                <w:sz w:val="26"/>
                <w:szCs w:val="26"/>
              </w:rPr>
              <m:t>Ru</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2</m:t>
                </m:r>
              </m:sub>
            </m:sSub>
            <m:r>
              <m:rPr>
                <m:nor/>
              </m:rPr>
              <w:rPr>
                <w:rFonts w:ascii="Times New Roman" w:eastAsia="宋体" w:hAnsi="宋体"/>
                <w:sz w:val="26"/>
                <w:szCs w:val="26"/>
              </w:rPr>
              <m:t>)</m:t>
            </m:r>
          </m:num>
          <m:den>
            <m:r>
              <w:rPr>
                <w:rFonts w:ascii="Cambria Math" w:eastAsia="宋体" w:hAnsi="Cambria Math"/>
                <w:sz w:val="26"/>
                <w:szCs w:val="26"/>
              </w:rPr>
              <m:t>M</m:t>
            </m:r>
            <m:r>
              <m:rPr>
                <m:nor/>
              </m:rPr>
              <w:rPr>
                <w:rFonts w:ascii="Times New Roman" w:eastAsia="宋体" w:hAnsi="宋体"/>
                <w:sz w:val="26"/>
                <w:szCs w:val="26"/>
              </w:rPr>
              <m:t>(</m:t>
            </m:r>
            <m:r>
              <m:rPr>
                <m:sty m:val="p"/>
              </m:rPr>
              <w:rPr>
                <w:rFonts w:ascii="Cambria Math" w:eastAsia="宋体" w:hAnsi="Cambria Math"/>
                <w:sz w:val="26"/>
                <w:szCs w:val="26"/>
              </w:rPr>
              <m:t>Ti</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2</m:t>
                </m:r>
              </m:sub>
            </m:sSub>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r>
              <w:rPr>
                <w:rFonts w:ascii="Cambria Math" w:eastAsia="宋体" w:hAnsi="Cambria Math"/>
                <w:sz w:val="26"/>
                <w:szCs w:val="26"/>
              </w:rPr>
              <m:t>M</m:t>
            </m:r>
            <m:r>
              <m:rPr>
                <m:nor/>
              </m:rPr>
              <w:rPr>
                <w:rFonts w:ascii="Times New Roman" w:eastAsia="宋体" w:hAnsi="宋体"/>
                <w:sz w:val="26"/>
                <w:szCs w:val="26"/>
              </w:rPr>
              <m:t>(</m:t>
            </m:r>
            <m:r>
              <m:rPr>
                <m:sty m:val="p"/>
              </m:rPr>
              <w:rPr>
                <w:rFonts w:ascii="Cambria Math" w:eastAsia="宋体" w:hAnsi="Cambria Math"/>
                <w:sz w:val="26"/>
                <w:szCs w:val="26"/>
              </w:rPr>
              <m:t>Ru</m:t>
            </m:r>
            <m:r>
              <m:rPr>
                <m:nor/>
              </m:rPr>
              <w:rPr>
                <w:rFonts w:ascii="Times New Roman" w:eastAsia="宋体" w:hAnsi="宋体"/>
                <w:sz w:val="26"/>
                <w:szCs w:val="26"/>
              </w:rPr>
              <m:t>)</m:t>
            </m:r>
            <m:r>
              <m:rPr>
                <m:sty m:val="p"/>
              </m:rPr>
              <w:rPr>
                <w:rFonts w:ascii="Cambria Math" w:eastAsia="宋体" w:hAnsi="Cambria Math"/>
                <w:sz w:val="26"/>
                <w:szCs w:val="26"/>
              </w:rPr>
              <m:t>+32</m:t>
            </m:r>
          </m:num>
          <m:den>
            <m:r>
              <m:rPr>
                <m:sty m:val="p"/>
              </m:rPr>
              <w:rPr>
                <w:rFonts w:ascii="Cambria Math" w:eastAsia="宋体" w:hAnsi="Cambria Math"/>
                <w:sz w:val="26"/>
                <w:szCs w:val="26"/>
              </w:rPr>
              <m:t>48+32</m:t>
            </m:r>
          </m:den>
        </m:f>
      </m:oMath>
      <w:r w:rsidRPr="008012A3">
        <w:rPr>
          <w:rFonts w:ascii="Times New Roman" w:eastAsia="宋体" w:hAnsi="宋体"/>
        </w:rPr>
        <w:t>=1</w:t>
      </w:r>
      <w:r w:rsidRPr="008012A3">
        <w:rPr>
          <w:rFonts w:ascii="Times New Roman" w:eastAsia="宋体" w:hAnsi="Times New Roman" w:cs="Times New Roman"/>
        </w:rPr>
        <w:t>.</w:t>
      </w:r>
      <w:r w:rsidRPr="008012A3">
        <w:rPr>
          <w:rFonts w:ascii="Times New Roman" w:eastAsia="宋体" w:hAnsi="宋体"/>
        </w:rPr>
        <w:t>66,</w:t>
      </w:r>
      <w:r w:rsidRPr="008012A3">
        <w:rPr>
          <w:rFonts w:ascii="Times New Roman" w:eastAsia="楷体" w:hAnsi="楷体"/>
        </w:rPr>
        <w:t>解得</w:t>
      </w:r>
      <w:r w:rsidRPr="008012A3">
        <w:rPr>
          <w:rFonts w:ascii="Times New Roman" w:eastAsia="宋体" w:hAnsi="宋体"/>
          <w:i/>
        </w:rPr>
        <w:t>M</w:t>
      </w:r>
      <w:r w:rsidRPr="008012A3">
        <w:rPr>
          <w:rFonts w:ascii="Times New Roman" w:eastAsia="宋体" w:hAnsi="宋体"/>
        </w:rPr>
        <w:t>(Ru)</w:t>
      </w:r>
      <w:r w:rsidRPr="008012A3">
        <w:rPr>
          <w:rFonts w:ascii="Times New Roman" w:eastAsia="宋体" w:hAnsi="Times New Roman" w:cs="Times New Roman"/>
        </w:rPr>
        <w:t>≈</w:t>
      </w:r>
      <w:r w:rsidRPr="008012A3">
        <w:rPr>
          <w:rFonts w:ascii="Times New Roman" w:eastAsia="宋体" w:hAnsi="宋体"/>
        </w:rPr>
        <w:t>101,</w:t>
      </w:r>
      <w:r w:rsidRPr="008012A3">
        <w:rPr>
          <w:rFonts w:ascii="Times New Roman" w:eastAsia="楷体" w:hAnsi="楷体"/>
        </w:rPr>
        <w:t>即</w:t>
      </w:r>
      <w:r w:rsidRPr="008012A3">
        <w:rPr>
          <w:rFonts w:ascii="Times New Roman" w:eastAsia="宋体" w:hAnsi="宋体"/>
        </w:rPr>
        <w:t>Ru</w:t>
      </w:r>
      <w:r w:rsidRPr="008012A3">
        <w:rPr>
          <w:rFonts w:ascii="Times New Roman" w:eastAsia="楷体" w:hAnsi="楷体"/>
        </w:rPr>
        <w:t>的相对原子质量为</w:t>
      </w:r>
      <w:r w:rsidRPr="008012A3">
        <w:rPr>
          <w:rFonts w:ascii="Times New Roman" w:eastAsia="宋体" w:hAnsi="宋体"/>
        </w:rPr>
        <w:t>101</w:t>
      </w:r>
      <w:r w:rsidRPr="008012A3">
        <w:rPr>
          <w:rFonts w:ascii="Times New Roman" w:eastAsia="楷体" w:hAnsi="楷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Times New Roman"/>
          <w:b/>
        </w:rPr>
        <w:t>19</w:t>
      </w:r>
      <w:r w:rsidRPr="008012A3">
        <w:rPr>
          <w:rFonts w:ascii="Times New Roman" w:eastAsia="宋体" w:hAnsi="Times New Roman" w:cs="Times New Roman"/>
        </w:rPr>
        <w:t>.</w:t>
      </w:r>
      <w:r w:rsidRPr="008012A3">
        <w:rPr>
          <w:rFonts w:ascii="Times New Roman" w:eastAsia="宋体" w:hAnsi="宋体"/>
        </w:rPr>
        <w:t>(14</w:t>
      </w:r>
      <w:r w:rsidRPr="008012A3">
        <w:rPr>
          <w:rFonts w:ascii="Times New Roman" w:eastAsia="宋体" w:hAnsi="宋体"/>
        </w:rPr>
        <w:t>分</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特戈拉赞</w:t>
      </w:r>
      <w:r w:rsidRPr="008012A3">
        <w:rPr>
          <w:rFonts w:ascii="Times New Roman" w:eastAsia="宋体" w:hAnsi="宋体"/>
        </w:rPr>
        <w:t>(</w:t>
      </w:r>
      <w:r w:rsidRPr="008012A3">
        <w:rPr>
          <w:rFonts w:ascii="Times New Roman" w:eastAsia="宋体" w:hAnsi="宋体"/>
        </w:rPr>
        <w:t>化合物</w:t>
      </w:r>
      <w:r w:rsidRPr="008012A3">
        <w:rPr>
          <w:rFonts w:ascii="Times New Roman" w:eastAsia="宋体" w:hAnsi="宋体"/>
        </w:rPr>
        <w:t>K)</w:t>
      </w:r>
      <w:r w:rsidRPr="008012A3">
        <w:rPr>
          <w:rFonts w:ascii="Times New Roman" w:eastAsia="宋体" w:hAnsi="宋体"/>
        </w:rPr>
        <w:t>是抑制胃酸分泌的药物</w:t>
      </w:r>
      <w:r w:rsidRPr="008012A3">
        <w:rPr>
          <w:rFonts w:ascii="Times New Roman" w:eastAsia="宋体" w:hAnsi="宋体"/>
        </w:rPr>
        <w:t>,</w:t>
      </w:r>
      <w:r w:rsidRPr="008012A3">
        <w:rPr>
          <w:rFonts w:ascii="Times New Roman" w:eastAsia="宋体" w:hAnsi="宋体"/>
        </w:rPr>
        <w:t>其合成路线如下</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jc w:val="center"/>
        <w:rPr>
          <w:rFonts w:ascii="Times New Roman" w:eastAsia="宋体" w:hAnsi="宋体"/>
        </w:rPr>
      </w:pPr>
      <w:r w:rsidRPr="008012A3">
        <w:rPr>
          <w:rFonts w:ascii="Times New Roman" w:eastAsia="宋体" w:hAnsi="宋体"/>
          <w:noProof/>
        </w:rPr>
        <w:drawing>
          <wp:inline distT="0" distB="0" distL="0" distR="0">
            <wp:extent cx="3073320" cy="3555360"/>
            <wp:effectExtent l="0" t="0" r="0" b="0"/>
            <wp:docPr id="103" name="24LHLN07.eps" descr="id:21474845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7" cstate="print"/>
                    <a:stretch>
                      <a:fillRect/>
                    </a:stretch>
                  </pic:blipFill>
                  <pic:spPr>
                    <a:xfrm>
                      <a:off x="0" y="0"/>
                      <a:ext cx="3073320" cy="3555360"/>
                    </a:xfrm>
                    <a:prstGeom prst="rect">
                      <a:avLst/>
                    </a:prstGeom>
                  </pic:spPr>
                </pic:pic>
              </a:graphicData>
            </a:graphic>
          </wp:inline>
        </w:drawing>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已知</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宋体" w:eastAsia="宋体" w:hAnsi="宋体" w:cs="宋体" w:hint="eastAsia"/>
        </w:rPr>
        <w:t>Ⅰ</w:t>
      </w:r>
      <w:r w:rsidRPr="008012A3">
        <w:rPr>
          <w:rFonts w:ascii="Times New Roman" w:eastAsia="宋体" w:hAnsi="Times New Roman" w:cs="Times New Roman"/>
        </w:rPr>
        <w:t>.</w:t>
      </w:r>
      <w:r w:rsidRPr="008012A3">
        <w:rPr>
          <w:rFonts w:ascii="Times New Roman" w:eastAsia="宋体" w:hAnsi="宋体"/>
        </w:rPr>
        <w:t>Bn</w:t>
      </w:r>
      <w:r w:rsidRPr="008012A3">
        <w:rPr>
          <w:rFonts w:ascii="Times New Roman" w:eastAsia="宋体" w:hAnsi="宋体"/>
        </w:rPr>
        <w:t>为</w:t>
      </w:r>
      <w:r w:rsidRPr="008012A3">
        <w:rPr>
          <w:rFonts w:ascii="Times New Roman" w:eastAsia="宋体" w:hAnsi="宋体"/>
          <w:noProof/>
        </w:rPr>
        <w:drawing>
          <wp:inline distT="0" distB="0" distL="0" distR="0">
            <wp:extent cx="1114200" cy="326160"/>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38" cstate="print"/>
                    <a:stretch>
                      <a:fillRect/>
                    </a:stretch>
                  </pic:blipFill>
                  <pic:spPr>
                    <a:xfrm>
                      <a:off x="0" y="0"/>
                      <a:ext cx="1114200" cy="326160"/>
                    </a:xfrm>
                    <a:prstGeom prst="rect">
                      <a:avLst/>
                    </a:prstGeom>
                  </pic:spPr>
                </pic:pic>
              </a:graphicData>
            </a:graphic>
          </wp:inline>
        </w:drawing>
      </w:r>
      <w:r w:rsidRPr="008012A3">
        <w:rPr>
          <w:rFonts w:ascii="Times New Roman" w:eastAsia="宋体" w:hAnsi="宋体"/>
        </w:rPr>
        <w:t>,</w:t>
      </w:r>
      <w:r w:rsidRPr="008012A3">
        <w:rPr>
          <w:rFonts w:ascii="Times New Roman" w:eastAsia="宋体" w:hAnsi="宋体"/>
        </w:rPr>
        <w:t>咪唑为</w:t>
      </w:r>
      <w:r w:rsidRPr="008012A3">
        <w:rPr>
          <w:rFonts w:ascii="Times New Roman" w:eastAsia="宋体" w:hAnsi="宋体"/>
          <w:noProof/>
        </w:rPr>
        <w:drawing>
          <wp:inline distT="0" distB="0" distL="0" distR="0">
            <wp:extent cx="380880" cy="304560"/>
            <wp:effectExtent l="0" t="0" r="0" b="0"/>
            <wp:docPr id="105" name="24LHLN08.eps" descr="id:21474845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39" cstate="print"/>
                    <a:stretch>
                      <a:fillRect/>
                    </a:stretch>
                  </pic:blipFill>
                  <pic:spPr>
                    <a:xfrm>
                      <a:off x="0" y="0"/>
                      <a:ext cx="380880" cy="304560"/>
                    </a:xfrm>
                    <a:prstGeom prst="rect">
                      <a:avLst/>
                    </a:prstGeom>
                  </pic:spPr>
                </pic:pic>
              </a:graphicData>
            </a:graphic>
          </wp:inline>
        </w:drawing>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宋体" w:eastAsia="宋体" w:hAnsi="宋体" w:cs="宋体" w:hint="eastAsia"/>
        </w:rPr>
        <w:t>Ⅱ</w:t>
      </w:r>
      <w:r w:rsidRPr="008012A3">
        <w:rPr>
          <w:rFonts w:ascii="Times New Roman" w:eastAsia="宋体" w:hAnsi="Times New Roman" w:cs="Times New Roman"/>
        </w:rPr>
        <w:t>.</w:t>
      </w:r>
      <w:r w:rsidRPr="008012A3">
        <w:rPr>
          <w:rFonts w:ascii="Times New Roman" w:eastAsia="宋体" w:hAnsi="宋体"/>
          <w:noProof/>
        </w:rPr>
        <w:drawing>
          <wp:inline distT="0" distB="0" distL="0" distR="0">
            <wp:extent cx="937080" cy="32616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40" cstate="print"/>
                    <a:stretch>
                      <a:fillRect/>
                    </a:stretch>
                  </pic:blipFill>
                  <pic:spPr>
                    <a:xfrm>
                      <a:off x="0" y="0"/>
                      <a:ext cx="937080" cy="326160"/>
                    </a:xfrm>
                    <a:prstGeom prst="rect">
                      <a:avLst/>
                    </a:prstGeom>
                  </pic:spPr>
                </pic:pic>
              </a:graphicData>
            </a:graphic>
          </wp:inline>
        </w:drawing>
      </w:r>
      <w:r w:rsidRPr="008012A3">
        <w:rPr>
          <w:rFonts w:ascii="Times New Roman" w:eastAsia="宋体" w:hAnsi="宋体"/>
        </w:rPr>
        <w:t>和</w:t>
      </w:r>
      <w:r w:rsidRPr="008012A3">
        <w:rPr>
          <w:rFonts w:ascii="Times New Roman" w:eastAsia="宋体" w:hAnsi="宋体"/>
          <w:noProof/>
        </w:rPr>
        <w:drawing>
          <wp:inline distT="0" distB="0" distL="0" distR="0">
            <wp:extent cx="792360" cy="326160"/>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41" cstate="print"/>
                    <a:stretch>
                      <a:fillRect/>
                    </a:stretch>
                  </pic:blipFill>
                  <pic:spPr>
                    <a:xfrm>
                      <a:off x="0" y="0"/>
                      <a:ext cx="792360" cy="326160"/>
                    </a:xfrm>
                    <a:prstGeom prst="rect">
                      <a:avLst/>
                    </a:prstGeom>
                  </pic:spPr>
                </pic:pic>
              </a:graphicData>
            </a:graphic>
          </wp:inline>
        </w:drawing>
      </w:r>
      <w:r w:rsidRPr="008012A3">
        <w:rPr>
          <w:rFonts w:ascii="Times New Roman" w:eastAsia="宋体" w:hAnsi="宋体"/>
        </w:rPr>
        <w:t>不稳定</w:t>
      </w:r>
      <w:r w:rsidRPr="008012A3">
        <w:rPr>
          <w:rFonts w:ascii="Times New Roman" w:eastAsia="宋体" w:hAnsi="宋体"/>
        </w:rPr>
        <w:t>,</w:t>
      </w:r>
      <w:r w:rsidRPr="008012A3">
        <w:rPr>
          <w:rFonts w:ascii="Times New Roman" w:eastAsia="宋体" w:hAnsi="宋体"/>
        </w:rPr>
        <w:t>能分别快速异构化为</w:t>
      </w:r>
      <w:r w:rsidRPr="008012A3">
        <w:rPr>
          <w:rFonts w:ascii="Times New Roman" w:eastAsia="宋体" w:hAnsi="宋体"/>
          <w:noProof/>
        </w:rPr>
        <w:drawing>
          <wp:inline distT="0" distB="0" distL="0" distR="0">
            <wp:extent cx="792360" cy="326160"/>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42" cstate="print"/>
                    <a:stretch>
                      <a:fillRect/>
                    </a:stretch>
                  </pic:blipFill>
                  <pic:spPr>
                    <a:xfrm>
                      <a:off x="0" y="0"/>
                      <a:ext cx="792360" cy="326160"/>
                    </a:xfrm>
                    <a:prstGeom prst="rect">
                      <a:avLst/>
                    </a:prstGeom>
                  </pic:spPr>
                </pic:pic>
              </a:graphicData>
            </a:graphic>
          </wp:inline>
        </w:drawing>
      </w:r>
      <w:r w:rsidRPr="008012A3">
        <w:rPr>
          <w:rFonts w:ascii="Times New Roman" w:eastAsia="宋体" w:hAnsi="宋体"/>
        </w:rPr>
        <w:t>和</w:t>
      </w:r>
      <w:r w:rsidRPr="008012A3">
        <w:rPr>
          <w:rFonts w:ascii="Times New Roman" w:eastAsia="宋体" w:hAnsi="宋体"/>
          <w:noProof/>
        </w:rPr>
        <w:drawing>
          <wp:inline distT="0" distB="0" distL="0" distR="0">
            <wp:extent cx="937080" cy="32616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43" cstate="print"/>
                    <a:stretch>
                      <a:fillRect/>
                    </a:stretch>
                  </pic:blipFill>
                  <pic:spPr>
                    <a:xfrm>
                      <a:off x="0" y="0"/>
                      <a:ext cx="937080" cy="326160"/>
                    </a:xfrm>
                    <a:prstGeom prst="rect">
                      <a:avLst/>
                    </a:prstGeom>
                  </pic:spPr>
                </pic:pic>
              </a:graphicData>
            </a:graphic>
          </wp:inline>
        </w:drawing>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回答下列问题</w:t>
      </w:r>
      <w:r w:rsidRPr="008012A3">
        <w:rPr>
          <w:rFonts w:ascii="Times New Roman" w:eastAsia="宋体" w:hAnsi="宋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(1)B</w:t>
      </w:r>
      <w:r w:rsidRPr="008012A3">
        <w:rPr>
          <w:rFonts w:ascii="Times New Roman" w:eastAsia="宋体" w:hAnsi="宋体"/>
        </w:rPr>
        <w:t>中含氧官能团只有醛基</w:t>
      </w:r>
      <w:r w:rsidRPr="008012A3">
        <w:rPr>
          <w:rFonts w:ascii="Times New Roman" w:eastAsia="宋体" w:hAnsi="宋体"/>
        </w:rPr>
        <w:t>,</w:t>
      </w:r>
      <w:r w:rsidRPr="008012A3">
        <w:rPr>
          <w:rFonts w:ascii="Times New Roman" w:eastAsia="宋体" w:hAnsi="宋体"/>
        </w:rPr>
        <w:t>其结构简式为</w:t>
      </w:r>
      <w:r w:rsidRPr="008012A3">
        <w:rPr>
          <w:rFonts w:ascii="Times New Roman" w:eastAsia="宋体" w:hAnsi="宋体"/>
          <w:color w:val="FF0000"/>
          <w:u w:val="single" w:color="000000"/>
        </w:rPr>
        <w:t xml:space="preserve">　　　　　　　　</w:t>
      </w:r>
      <w:r w:rsidRPr="008012A3">
        <w:rPr>
          <w:rFonts w:ascii="Times New Roman" w:eastAsia="宋体" w:hAnsi="宋体"/>
        </w:rPr>
        <w:t>。 </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(2)G</w:t>
      </w:r>
      <w:r w:rsidRPr="008012A3">
        <w:rPr>
          <w:rFonts w:ascii="Times New Roman" w:eastAsia="宋体" w:hAnsi="宋体"/>
        </w:rPr>
        <w:t>中含氧官能团的名称为</w:t>
      </w:r>
      <w:r w:rsidRPr="008012A3">
        <w:rPr>
          <w:rFonts w:ascii="Times New Roman" w:eastAsia="宋体" w:hAnsi="宋体"/>
          <w:color w:val="FF0000"/>
          <w:u w:val="single" w:color="000000"/>
        </w:rPr>
        <w:t xml:space="preserve">　　　　　　</w:t>
      </w:r>
      <w:r w:rsidRPr="008012A3">
        <w:rPr>
          <w:rFonts w:ascii="Times New Roman" w:eastAsia="宋体" w:hAnsi="宋体"/>
        </w:rPr>
        <w:t>和</w:t>
      </w:r>
      <w:r w:rsidRPr="008012A3">
        <w:rPr>
          <w:rFonts w:ascii="Times New Roman" w:eastAsia="宋体" w:hAnsi="宋体"/>
          <w:color w:val="FF0000"/>
          <w:u w:val="single" w:color="000000"/>
        </w:rPr>
        <w:t xml:space="preserve">　　　　　　</w:t>
      </w:r>
      <w:r w:rsidRPr="008012A3">
        <w:rPr>
          <w:rFonts w:ascii="Times New Roman" w:eastAsia="宋体" w:hAnsi="宋体"/>
        </w:rPr>
        <w:t>。 </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(3)J</w:t>
      </w:r>
      <w:r w:rsidRPr="008012A3">
        <w:rPr>
          <w:rFonts w:ascii="Times New Roman" w:eastAsia="宋体" w:hAnsi="Times New Roman" w:cs="Times New Roman"/>
        </w:rPr>
        <w:t>→</w:t>
      </w:r>
      <w:r w:rsidRPr="008012A3">
        <w:rPr>
          <w:rFonts w:ascii="Times New Roman" w:eastAsia="宋体" w:hAnsi="宋体"/>
        </w:rPr>
        <w:t>K</w:t>
      </w:r>
      <w:r w:rsidRPr="008012A3">
        <w:rPr>
          <w:rFonts w:ascii="Times New Roman" w:eastAsia="宋体" w:hAnsi="宋体"/>
        </w:rPr>
        <w:t>的反应类型为</w:t>
      </w:r>
      <w:r w:rsidRPr="008012A3">
        <w:rPr>
          <w:rFonts w:ascii="Times New Roman" w:eastAsia="宋体" w:hAnsi="宋体"/>
          <w:color w:val="FF0000"/>
          <w:u w:val="single" w:color="000000"/>
        </w:rPr>
        <w:t xml:space="preserve">　　　　　　</w:t>
      </w:r>
      <w:r w:rsidRPr="008012A3">
        <w:rPr>
          <w:rFonts w:ascii="Times New Roman" w:eastAsia="宋体" w:hAnsi="宋体"/>
        </w:rPr>
        <w:t>。 </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(4)D</w:t>
      </w:r>
      <w:r w:rsidRPr="008012A3">
        <w:rPr>
          <w:rFonts w:ascii="Times New Roman" w:eastAsia="宋体" w:hAnsi="宋体"/>
        </w:rPr>
        <w:t>的同分异构体中</w:t>
      </w:r>
      <w:r w:rsidRPr="008012A3">
        <w:rPr>
          <w:rFonts w:ascii="Times New Roman" w:eastAsia="宋体" w:hAnsi="宋体"/>
        </w:rPr>
        <w:t>,</w:t>
      </w:r>
      <w:r w:rsidRPr="008012A3">
        <w:rPr>
          <w:rFonts w:ascii="Times New Roman" w:eastAsia="宋体" w:hAnsi="宋体"/>
        </w:rPr>
        <w:t>与</w:t>
      </w:r>
      <w:r w:rsidRPr="008012A3">
        <w:rPr>
          <w:rFonts w:ascii="Times New Roman" w:eastAsia="宋体" w:hAnsi="宋体"/>
        </w:rPr>
        <w:t>D</w:t>
      </w:r>
      <w:r w:rsidRPr="008012A3">
        <w:rPr>
          <w:rFonts w:ascii="Times New Roman" w:eastAsia="宋体" w:hAnsi="宋体"/>
        </w:rPr>
        <w:t>官能团完全相同</w:t>
      </w:r>
      <w:r w:rsidRPr="008012A3">
        <w:rPr>
          <w:rFonts w:ascii="Times New Roman" w:eastAsia="宋体" w:hAnsi="宋体"/>
        </w:rPr>
        <w:t>,</w:t>
      </w:r>
      <w:r w:rsidRPr="008012A3">
        <w:rPr>
          <w:rFonts w:ascii="Times New Roman" w:eastAsia="宋体" w:hAnsi="宋体"/>
        </w:rPr>
        <w:t>且水解生成丙二酸的有</w:t>
      </w:r>
      <w:r w:rsidRPr="008012A3">
        <w:rPr>
          <w:rFonts w:ascii="Times New Roman" w:eastAsia="宋体" w:hAnsi="宋体"/>
          <w:color w:val="FF0000"/>
          <w:u w:val="single" w:color="000000"/>
        </w:rPr>
        <w:t xml:space="preserve">　　</w:t>
      </w:r>
      <w:r w:rsidRPr="008012A3">
        <w:rPr>
          <w:rFonts w:ascii="Times New Roman" w:eastAsia="宋体" w:hAnsi="宋体"/>
        </w:rPr>
        <w:t>种</w:t>
      </w:r>
      <w:r w:rsidRPr="008012A3">
        <w:rPr>
          <w:rFonts w:ascii="Times New Roman" w:eastAsia="宋体" w:hAnsi="宋体"/>
        </w:rPr>
        <w:t>(</w:t>
      </w:r>
      <w:r w:rsidRPr="008012A3">
        <w:rPr>
          <w:rFonts w:ascii="Times New Roman" w:eastAsia="宋体" w:hAnsi="宋体"/>
        </w:rPr>
        <w:t>不考虑立体异构</w:t>
      </w:r>
      <w:r w:rsidRPr="008012A3">
        <w:rPr>
          <w:rFonts w:ascii="Times New Roman" w:eastAsia="宋体" w:hAnsi="宋体"/>
        </w:rPr>
        <w:t>)</w:t>
      </w:r>
      <w:r w:rsidRPr="008012A3">
        <w:rPr>
          <w:rFonts w:ascii="Times New Roman" w:eastAsia="宋体" w:hAnsi="宋体"/>
        </w:rPr>
        <w:t>。 </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(5)E</w:t>
      </w:r>
      <w:r w:rsidRPr="008012A3">
        <w:rPr>
          <w:rFonts w:ascii="Times New Roman" w:eastAsia="宋体" w:hAnsi="Times New Roman" w:cs="Times New Roman"/>
        </w:rPr>
        <w:t>→</w:t>
      </w:r>
      <w:r w:rsidRPr="008012A3">
        <w:rPr>
          <w:rFonts w:ascii="Times New Roman" w:eastAsia="宋体" w:hAnsi="宋体"/>
        </w:rPr>
        <w:t>F</w:t>
      </w:r>
      <w:r w:rsidRPr="008012A3">
        <w:rPr>
          <w:rFonts w:ascii="Times New Roman" w:eastAsia="宋体" w:hAnsi="宋体"/>
        </w:rPr>
        <w:t>转化可能分三步</w:t>
      </w:r>
      <w:r w:rsidRPr="008012A3">
        <w:rPr>
          <w:rFonts w:ascii="Times New Roman" w:eastAsia="宋体" w:hAnsi="宋体"/>
        </w:rPr>
        <w:t>:</w:t>
      </w:r>
      <w:r w:rsidRPr="008012A3">
        <w:rPr>
          <w:rFonts w:ascii="宋体" w:eastAsia="宋体" w:hAnsi="宋体" w:cs="宋体" w:hint="eastAsia"/>
        </w:rPr>
        <w:t>①</w:t>
      </w:r>
      <w:r w:rsidRPr="008012A3">
        <w:rPr>
          <w:rFonts w:ascii="Times New Roman" w:eastAsia="宋体" w:hAnsi="宋体"/>
        </w:rPr>
        <w:t>E</w:t>
      </w:r>
      <w:r w:rsidRPr="008012A3">
        <w:rPr>
          <w:rFonts w:ascii="Times New Roman" w:eastAsia="宋体" w:hAnsi="宋体"/>
        </w:rPr>
        <w:t>分子内的咪唑环与羧基反应生成</w:t>
      </w:r>
      <w:r w:rsidRPr="008012A3">
        <w:rPr>
          <w:rFonts w:ascii="Times New Roman" w:eastAsia="宋体" w:hAnsi="宋体"/>
        </w:rPr>
        <w:t>X;</w:t>
      </w:r>
      <w:r w:rsidRPr="008012A3">
        <w:rPr>
          <w:rFonts w:ascii="宋体" w:eastAsia="宋体" w:hAnsi="宋体" w:cs="宋体" w:hint="eastAsia"/>
        </w:rPr>
        <w:t>②</w:t>
      </w:r>
      <w:r w:rsidRPr="008012A3">
        <w:rPr>
          <w:rFonts w:ascii="Times New Roman" w:eastAsia="宋体" w:hAnsi="宋体"/>
        </w:rPr>
        <w:t>X</w:t>
      </w:r>
      <w:r w:rsidRPr="008012A3">
        <w:rPr>
          <w:rFonts w:ascii="Times New Roman" w:eastAsia="宋体" w:hAnsi="宋体"/>
        </w:rPr>
        <w:t>快速异构化为</w:t>
      </w:r>
      <w:r w:rsidRPr="008012A3">
        <w:rPr>
          <w:rFonts w:ascii="Times New Roman" w:eastAsia="宋体" w:hAnsi="宋体"/>
        </w:rPr>
        <w:t>Y;</w:t>
      </w:r>
      <w:r w:rsidRPr="008012A3">
        <w:rPr>
          <w:rFonts w:ascii="宋体" w:eastAsia="宋体" w:hAnsi="宋体" w:cs="宋体" w:hint="eastAsia"/>
        </w:rPr>
        <w:t>③</w:t>
      </w:r>
      <w:r w:rsidRPr="008012A3">
        <w:rPr>
          <w:rFonts w:ascii="Times New Roman" w:eastAsia="宋体" w:hAnsi="宋体"/>
        </w:rPr>
        <w:t>Y</w:t>
      </w:r>
      <w:r w:rsidRPr="008012A3">
        <w:rPr>
          <w:rFonts w:ascii="Times New Roman" w:eastAsia="宋体" w:hAnsi="宋体"/>
        </w:rPr>
        <w:t>与</w:t>
      </w:r>
      <w:r w:rsidRPr="008012A3">
        <w:rPr>
          <w:rFonts w:ascii="Times New Roman" w:eastAsia="宋体" w:hAnsi="宋体"/>
        </w:rPr>
        <w:t>(CH</w:t>
      </w:r>
      <w:r w:rsidRPr="008012A3">
        <w:rPr>
          <w:rFonts w:ascii="Times New Roman" w:eastAsia="宋体" w:hAnsi="宋体"/>
          <w:vertAlign w:val="subscript"/>
        </w:rPr>
        <w:t>3</w:t>
      </w:r>
      <w:r w:rsidRPr="008012A3">
        <w:rPr>
          <w:rFonts w:ascii="Times New Roman" w:eastAsia="宋体" w:hAnsi="宋体"/>
        </w:rPr>
        <w:t>CO)</w:t>
      </w:r>
      <w:r w:rsidRPr="008012A3">
        <w:rPr>
          <w:rFonts w:ascii="Times New Roman" w:eastAsia="宋体" w:hAnsi="宋体"/>
          <w:vertAlign w:val="subscript"/>
        </w:rPr>
        <w:t>2</w:t>
      </w:r>
      <w:r w:rsidRPr="008012A3">
        <w:rPr>
          <w:rFonts w:ascii="Times New Roman" w:eastAsia="宋体" w:hAnsi="宋体"/>
        </w:rPr>
        <w:t>O</w:t>
      </w:r>
      <w:r w:rsidRPr="008012A3">
        <w:rPr>
          <w:rFonts w:ascii="Times New Roman" w:eastAsia="宋体" w:hAnsi="宋体"/>
        </w:rPr>
        <w:t>反应生成</w:t>
      </w:r>
      <w:r w:rsidRPr="008012A3">
        <w:rPr>
          <w:rFonts w:ascii="Times New Roman" w:eastAsia="宋体" w:hAnsi="宋体"/>
        </w:rPr>
        <w:t>F</w:t>
      </w:r>
      <w:r w:rsidRPr="008012A3">
        <w:rPr>
          <w:rFonts w:ascii="Times New Roman" w:eastAsia="宋体" w:hAnsi="宋体"/>
        </w:rPr>
        <w:t>。第</w:t>
      </w:r>
      <w:r w:rsidRPr="008012A3">
        <w:rPr>
          <w:rFonts w:ascii="宋体" w:eastAsia="宋体" w:hAnsi="宋体" w:cs="宋体" w:hint="eastAsia"/>
        </w:rPr>
        <w:t>③</w:t>
      </w:r>
      <w:r w:rsidRPr="008012A3">
        <w:rPr>
          <w:rFonts w:ascii="Times New Roman" w:eastAsia="宋体" w:hAnsi="宋体"/>
        </w:rPr>
        <w:t>步化学方程式为</w:t>
      </w:r>
      <w:r w:rsidRPr="008012A3">
        <w:rPr>
          <w:rFonts w:ascii="Times New Roman" w:eastAsia="宋体" w:hAnsi="宋体"/>
          <w:color w:val="FF0000"/>
          <w:u w:val="single" w:color="000000"/>
        </w:rPr>
        <w:t xml:space="preserve">　</w:t>
      </w:r>
      <w:r w:rsidRPr="008012A3">
        <w:rPr>
          <w:rFonts w:ascii="Times New Roman" w:eastAsia="宋体" w:hAnsi="宋体"/>
        </w:rPr>
        <w:t>。 </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(6)</w:t>
      </w:r>
      <w:r w:rsidRPr="008012A3">
        <w:rPr>
          <w:rFonts w:ascii="Times New Roman" w:eastAsia="宋体" w:hAnsi="宋体"/>
        </w:rPr>
        <w:t>苯环具有与咪唑环类似的性质。参考</w:t>
      </w:r>
      <w:r w:rsidRPr="008012A3">
        <w:rPr>
          <w:rFonts w:ascii="Times New Roman" w:eastAsia="宋体" w:hAnsi="宋体"/>
        </w:rPr>
        <w:t>E</w:t>
      </w:r>
      <w:r w:rsidRPr="008012A3">
        <w:rPr>
          <w:rFonts w:ascii="Times New Roman" w:eastAsia="宋体" w:hAnsi="Times New Roman" w:cs="Times New Roman"/>
        </w:rPr>
        <w:t>→</w:t>
      </w:r>
      <w:r w:rsidRPr="008012A3">
        <w:rPr>
          <w:rFonts w:ascii="Times New Roman" w:eastAsia="宋体" w:hAnsi="宋体"/>
        </w:rPr>
        <w:t>X</w:t>
      </w:r>
      <w:r w:rsidRPr="008012A3">
        <w:rPr>
          <w:rFonts w:ascii="Times New Roman" w:eastAsia="宋体" w:hAnsi="宋体"/>
        </w:rPr>
        <w:t>的转化</w:t>
      </w:r>
      <w:r w:rsidRPr="008012A3">
        <w:rPr>
          <w:rFonts w:ascii="Times New Roman" w:eastAsia="宋体" w:hAnsi="宋体"/>
        </w:rPr>
        <w:t>,</w:t>
      </w:r>
      <w:r w:rsidRPr="008012A3">
        <w:rPr>
          <w:rFonts w:ascii="Times New Roman" w:eastAsia="宋体" w:hAnsi="宋体"/>
        </w:rPr>
        <w:t>设计化合物</w:t>
      </w:r>
      <w:r w:rsidRPr="008012A3">
        <w:rPr>
          <w:rFonts w:ascii="Times New Roman" w:eastAsia="宋体" w:hAnsi="宋体"/>
        </w:rPr>
        <w:t>I</w:t>
      </w:r>
      <w:r w:rsidRPr="008012A3">
        <w:rPr>
          <w:rFonts w:ascii="Times New Roman" w:eastAsia="宋体" w:hAnsi="宋体"/>
        </w:rPr>
        <w:t>的合成路线如下</w:t>
      </w:r>
      <w:r w:rsidRPr="008012A3">
        <w:rPr>
          <w:rFonts w:ascii="Times New Roman" w:eastAsia="宋体" w:hAnsi="宋体"/>
        </w:rPr>
        <w:t>(</w:t>
      </w:r>
      <w:r w:rsidRPr="008012A3">
        <w:rPr>
          <w:rFonts w:ascii="Times New Roman" w:eastAsia="宋体" w:hAnsi="宋体"/>
        </w:rPr>
        <w:t>部分反应条件已略去</w:t>
      </w:r>
      <w:r w:rsidRPr="008012A3">
        <w:rPr>
          <w:rFonts w:ascii="Times New Roman" w:eastAsia="宋体" w:hAnsi="宋体"/>
        </w:rPr>
        <w:t>)</w:t>
      </w:r>
      <w:r w:rsidRPr="008012A3">
        <w:rPr>
          <w:rFonts w:ascii="Times New Roman" w:eastAsia="宋体" w:hAnsi="宋体"/>
        </w:rPr>
        <w:t>。其中</w:t>
      </w:r>
      <w:r w:rsidRPr="008012A3">
        <w:rPr>
          <w:rFonts w:ascii="Times New Roman" w:eastAsia="宋体" w:hAnsi="宋体"/>
        </w:rPr>
        <w:t>M</w:t>
      </w:r>
      <w:r w:rsidRPr="008012A3">
        <w:rPr>
          <w:rFonts w:ascii="Times New Roman" w:eastAsia="宋体" w:hAnsi="宋体"/>
        </w:rPr>
        <w:t>和</w:t>
      </w:r>
      <w:r w:rsidRPr="008012A3">
        <w:rPr>
          <w:rFonts w:ascii="Times New Roman" w:eastAsia="宋体" w:hAnsi="宋体"/>
        </w:rPr>
        <w:t>N</w:t>
      </w:r>
      <w:r w:rsidRPr="008012A3">
        <w:rPr>
          <w:rFonts w:ascii="Times New Roman" w:eastAsia="宋体" w:hAnsi="宋体"/>
        </w:rPr>
        <w:t>的结构简式为</w:t>
      </w:r>
      <w:r w:rsidRPr="008012A3">
        <w:rPr>
          <w:rFonts w:ascii="Times New Roman" w:eastAsia="宋体" w:hAnsi="宋体"/>
          <w:color w:val="FF0000"/>
          <w:u w:val="single" w:color="000000"/>
        </w:rPr>
        <w:t xml:space="preserve">　　　　　　　　</w:t>
      </w:r>
      <w:r w:rsidRPr="008012A3">
        <w:rPr>
          <w:rFonts w:ascii="Times New Roman" w:eastAsia="宋体" w:hAnsi="宋体"/>
        </w:rPr>
        <w:t>和</w:t>
      </w:r>
      <w:r w:rsidRPr="008012A3">
        <w:rPr>
          <w:rFonts w:ascii="Times New Roman" w:eastAsia="宋体" w:hAnsi="宋体"/>
          <w:color w:val="FF0000"/>
          <w:u w:val="single" w:color="000000"/>
        </w:rPr>
        <w:t xml:space="preserve">　　　　　　　　</w:t>
      </w:r>
      <w:r w:rsidRPr="008012A3">
        <w:rPr>
          <w:rFonts w:ascii="Times New Roman" w:eastAsia="宋体" w:hAnsi="宋体"/>
        </w:rPr>
        <w:t>。 </w:t>
      </w:r>
    </w:p>
    <w:p w:rsidR="00D462D4" w:rsidRPr="008012A3" w:rsidRDefault="00D462D4" w:rsidP="00D462D4">
      <w:pPr>
        <w:tabs>
          <w:tab w:val="left" w:pos="1871"/>
          <w:tab w:val="left" w:pos="3407"/>
          <w:tab w:val="left" w:pos="4949"/>
          <w:tab w:val="left" w:pos="6599"/>
        </w:tabs>
        <w:jc w:val="center"/>
        <w:rPr>
          <w:rFonts w:ascii="Times New Roman" w:eastAsia="宋体" w:hAnsi="宋体"/>
        </w:rPr>
      </w:pPr>
      <w:r w:rsidRPr="008012A3">
        <w:rPr>
          <w:rFonts w:ascii="Times New Roman" w:eastAsia="宋体" w:hAnsi="宋体"/>
          <w:noProof/>
        </w:rPr>
        <w:drawing>
          <wp:inline distT="0" distB="0" distL="0" distR="0">
            <wp:extent cx="2463480" cy="482040"/>
            <wp:effectExtent l="0" t="0" r="0" b="0"/>
            <wp:docPr id="110" name="24LHLN09.eps" descr="id:21474845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44" cstate="print"/>
                    <a:stretch>
                      <a:fillRect/>
                    </a:stretch>
                  </pic:blipFill>
                  <pic:spPr>
                    <a:xfrm>
                      <a:off x="0" y="0"/>
                      <a:ext cx="2463480" cy="482040"/>
                    </a:xfrm>
                    <a:prstGeom prst="rect">
                      <a:avLst/>
                    </a:prstGeom>
                  </pic:spPr>
                </pic:pic>
              </a:graphicData>
            </a:graphic>
          </wp:inline>
        </w:drawing>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Arial" w:eastAsia="黑体" w:hAnsi="黑体"/>
          <w:color w:val="FF00FF"/>
          <w:bdr w:val="single" w:sz="4" w:space="0" w:color="000000"/>
          <w:shd w:val="solid" w:color="FFCCFF" w:fill="auto"/>
        </w:rPr>
        <w:t>答案</w:t>
      </w:r>
      <w:r w:rsidRPr="008012A3">
        <w:rPr>
          <w:rFonts w:ascii="Times New Roman" w:eastAsia="宋体" w:hAnsi="宋体"/>
        </w:rPr>
        <w:t xml:space="preserve"> (1)</w:t>
      </w:r>
      <w:r w:rsidRPr="008012A3">
        <w:rPr>
          <w:rFonts w:ascii="Times New Roman" w:eastAsia="宋体" w:hAnsi="宋体"/>
          <w:noProof/>
        </w:rPr>
        <w:drawing>
          <wp:inline distT="0" distB="0" distL="0" distR="0">
            <wp:extent cx="1406520" cy="468000"/>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45" cstate="print"/>
                    <a:stretch>
                      <a:fillRect/>
                    </a:stretch>
                  </pic:blipFill>
                  <pic:spPr>
                    <a:xfrm>
                      <a:off x="0" y="0"/>
                      <a:ext cx="1406520" cy="468000"/>
                    </a:xfrm>
                    <a:prstGeom prst="rect">
                      <a:avLst/>
                    </a:prstGeom>
                  </pic:spPr>
                </pic:pic>
              </a:graphicData>
            </a:graphic>
          </wp:inline>
        </w:drawing>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(2)</w:t>
      </w:r>
      <w:r w:rsidRPr="008012A3">
        <w:rPr>
          <w:rFonts w:ascii="Times New Roman" w:eastAsia="宋体" w:hAnsi="宋体"/>
        </w:rPr>
        <w:t xml:space="preserve">羧基　</w:t>
      </w:r>
      <w:r w:rsidRPr="008012A3">
        <w:rPr>
          <w:rFonts w:ascii="Times New Roman" w:eastAsia="宋体" w:hAnsi="宋体"/>
        </w:rPr>
        <w:t>(</w:t>
      </w:r>
      <w:r w:rsidRPr="008012A3">
        <w:rPr>
          <w:rFonts w:ascii="Times New Roman" w:eastAsia="宋体" w:hAnsi="宋体"/>
        </w:rPr>
        <w:t>酚</w:t>
      </w:r>
      <w:r w:rsidRPr="008012A3">
        <w:rPr>
          <w:rFonts w:ascii="Times New Roman" w:eastAsia="宋体" w:hAnsi="宋体"/>
        </w:rPr>
        <w:t>)</w:t>
      </w:r>
      <w:r w:rsidRPr="008012A3">
        <w:rPr>
          <w:rFonts w:ascii="Times New Roman" w:eastAsia="宋体" w:hAnsi="宋体"/>
        </w:rPr>
        <w:t>羟基</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(3)</w:t>
      </w:r>
      <w:r w:rsidRPr="008012A3">
        <w:rPr>
          <w:rFonts w:ascii="Times New Roman" w:eastAsia="宋体" w:hAnsi="宋体"/>
        </w:rPr>
        <w:t>取代反应</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(4)6</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(5)</w:t>
      </w:r>
      <w:r w:rsidRPr="008012A3">
        <w:rPr>
          <w:rFonts w:ascii="Times New Roman" w:eastAsia="宋体" w:hAnsi="宋体"/>
          <w:noProof/>
        </w:rPr>
        <w:drawing>
          <wp:inline distT="0" distB="0" distL="0" distR="0">
            <wp:extent cx="1180440" cy="596520"/>
            <wp:effectExtent l="0" t="0" r="0" b="0"/>
            <wp:docPr id="112" name="24LHLN17.eps" descr="id:21474845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46" cstate="print"/>
                    <a:stretch>
                      <a:fillRect/>
                    </a:stretch>
                  </pic:blipFill>
                  <pic:spPr>
                    <a:xfrm>
                      <a:off x="0" y="0"/>
                      <a:ext cx="1180440" cy="596520"/>
                    </a:xfrm>
                    <a:prstGeom prst="rect">
                      <a:avLst/>
                    </a:prstGeom>
                  </pic:spPr>
                </pic:pic>
              </a:graphicData>
            </a:graphic>
          </wp:inline>
        </w:drawing>
      </w:r>
      <w:r w:rsidRPr="008012A3">
        <w:rPr>
          <w:rFonts w:ascii="Times New Roman" w:eastAsia="宋体" w:hAnsi="宋体"/>
        </w:rPr>
        <w:t>+(CH</w:t>
      </w:r>
      <w:r w:rsidRPr="008012A3">
        <w:rPr>
          <w:rFonts w:ascii="Times New Roman" w:eastAsia="宋体" w:hAnsi="宋体"/>
          <w:vertAlign w:val="subscript"/>
        </w:rPr>
        <w:t>3</w:t>
      </w:r>
      <w:r w:rsidRPr="008012A3">
        <w:rPr>
          <w:rFonts w:ascii="Times New Roman" w:eastAsia="宋体" w:hAnsi="宋体"/>
        </w:rPr>
        <w:t>CO)</w:t>
      </w:r>
      <w:r w:rsidRPr="008012A3">
        <w:rPr>
          <w:rFonts w:ascii="Times New Roman" w:eastAsia="宋体" w:hAnsi="宋体"/>
          <w:vertAlign w:val="subscript"/>
        </w:rPr>
        <w:t>2</w:t>
      </w:r>
      <w:r w:rsidRPr="008012A3">
        <w:rPr>
          <w:rFonts w:ascii="Times New Roman" w:eastAsia="宋体" w:hAnsi="宋体"/>
        </w:rPr>
        <w:t>O</w:t>
      </w:r>
      <w:r w:rsidRPr="008012A3">
        <w:rPr>
          <w:rFonts w:ascii="Times New Roman" w:eastAsia="宋体" w:hAnsi="宋体"/>
          <w:noProof/>
        </w:rPr>
        <w:drawing>
          <wp:inline distT="0" distB="0" distL="0" distR="0">
            <wp:extent cx="295560" cy="163080"/>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47" cstate="print"/>
                    <a:stretch>
                      <a:fillRect/>
                    </a:stretch>
                  </pic:blipFill>
                  <pic:spPr>
                    <a:xfrm>
                      <a:off x="0" y="0"/>
                      <a:ext cx="295560" cy="163080"/>
                    </a:xfrm>
                    <a:prstGeom prst="rect">
                      <a:avLst/>
                    </a:prstGeom>
                  </pic:spPr>
                </pic:pic>
              </a:graphicData>
            </a:graphic>
          </wp:inline>
        </w:drawing>
      </w:r>
      <w:r w:rsidRPr="008012A3">
        <w:rPr>
          <w:rFonts w:ascii="Times New Roman" w:eastAsia="宋体" w:hAnsi="宋体"/>
          <w:noProof/>
        </w:rPr>
        <w:drawing>
          <wp:inline distT="0" distB="0" distL="0" distR="0">
            <wp:extent cx="1218600" cy="622440"/>
            <wp:effectExtent l="0" t="0" r="0" b="0"/>
            <wp:docPr id="114" name="24LHLN18.eps" descr="id:21474845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48" cstate="print"/>
                    <a:stretch>
                      <a:fillRect/>
                    </a:stretch>
                  </pic:blipFill>
                  <pic:spPr>
                    <a:xfrm>
                      <a:off x="0" y="0"/>
                      <a:ext cx="1218600" cy="622440"/>
                    </a:xfrm>
                    <a:prstGeom prst="rect">
                      <a:avLst/>
                    </a:prstGeom>
                  </pic:spPr>
                </pic:pic>
              </a:graphicData>
            </a:graphic>
          </wp:inline>
        </w:drawing>
      </w:r>
      <w:r w:rsidRPr="008012A3">
        <w:rPr>
          <w:rFonts w:ascii="Times New Roman" w:eastAsia="宋体" w:hAnsi="宋体"/>
        </w:rPr>
        <w:t>+CH</w:t>
      </w:r>
      <w:r w:rsidRPr="008012A3">
        <w:rPr>
          <w:rFonts w:ascii="Times New Roman" w:eastAsia="宋体" w:hAnsi="宋体"/>
          <w:vertAlign w:val="subscript"/>
        </w:rPr>
        <w:t>3</w:t>
      </w:r>
      <w:r w:rsidRPr="008012A3">
        <w:rPr>
          <w:rFonts w:ascii="Times New Roman" w:eastAsia="宋体" w:hAnsi="宋体"/>
        </w:rPr>
        <w:t>COOH</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(6)</w:t>
      </w:r>
      <w:r w:rsidRPr="008012A3">
        <w:rPr>
          <w:rFonts w:ascii="Times New Roman" w:eastAsia="宋体" w:hAnsi="宋体"/>
          <w:noProof/>
        </w:rPr>
        <w:drawing>
          <wp:inline distT="0" distB="0" distL="0" distR="0">
            <wp:extent cx="938880" cy="482040"/>
            <wp:effectExtent l="0" t="0" r="0" b="0"/>
            <wp:docPr id="115" name="24LHLN19.eps" descr="id:21474846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49" cstate="print"/>
                    <a:stretch>
                      <a:fillRect/>
                    </a:stretch>
                  </pic:blipFill>
                  <pic:spPr>
                    <a:xfrm>
                      <a:off x="0" y="0"/>
                      <a:ext cx="938880" cy="482040"/>
                    </a:xfrm>
                    <a:prstGeom prst="rect">
                      <a:avLst/>
                    </a:prstGeom>
                  </pic:spPr>
                </pic:pic>
              </a:graphicData>
            </a:graphic>
          </wp:inline>
        </w:drawing>
      </w:r>
      <w:r w:rsidRPr="008012A3">
        <w:rPr>
          <w:rFonts w:ascii="Times New Roman" w:eastAsia="宋体" w:hAnsi="宋体"/>
        </w:rPr>
        <w:t xml:space="preserve">　</w:t>
      </w:r>
      <w:r w:rsidRPr="008012A3">
        <w:rPr>
          <w:rFonts w:ascii="Times New Roman" w:eastAsia="宋体" w:hAnsi="宋体"/>
          <w:noProof/>
        </w:rPr>
        <w:drawing>
          <wp:inline distT="0" distB="0" distL="0" distR="0">
            <wp:extent cx="545760" cy="482040"/>
            <wp:effectExtent l="0" t="0" r="0" b="0"/>
            <wp:docPr id="116" name="24LHLN20.eps" descr="id:21474846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50" cstate="print"/>
                    <a:stretch>
                      <a:fillRect/>
                    </a:stretch>
                  </pic:blipFill>
                  <pic:spPr>
                    <a:xfrm>
                      <a:off x="0" y="0"/>
                      <a:ext cx="545760" cy="482040"/>
                    </a:xfrm>
                    <a:prstGeom prst="rect">
                      <a:avLst/>
                    </a:prstGeom>
                  </pic:spPr>
                </pic:pic>
              </a:graphicData>
            </a:graphic>
          </wp:inline>
        </w:drawing>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Arial" w:eastAsia="黑体" w:hAnsi="黑体"/>
          <w:color w:val="FF00FF"/>
          <w:bdr w:val="single" w:sz="4" w:space="0" w:color="000000"/>
          <w:shd w:val="solid" w:color="FFCCFF" w:fill="auto"/>
        </w:rPr>
        <w:t>解析</w:t>
      </w:r>
      <w:r w:rsidRPr="008012A3">
        <w:rPr>
          <w:rFonts w:ascii="Times New Roman" w:eastAsia="宋体" w:hAnsi="宋体"/>
        </w:rPr>
        <w:t xml:space="preserve"> </w:t>
      </w:r>
      <w:r w:rsidRPr="008012A3">
        <w:rPr>
          <w:rFonts w:ascii="Times New Roman" w:eastAsia="楷体" w:hAnsi="楷体"/>
        </w:rPr>
        <w:t>本题为有机合成与推断题。主要考查学生对官能团间的相互转化关系、反应类型、同分异构体等知识的理解与应用及综合应用相关信息的能力。</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楷体" w:hAnsi="楷体"/>
        </w:rPr>
        <w:t>本题中有两种物质的结构简式未知</w:t>
      </w:r>
      <w:r w:rsidRPr="008012A3">
        <w:rPr>
          <w:rFonts w:ascii="Times New Roman" w:eastAsia="宋体" w:hAnsi="宋体"/>
        </w:rPr>
        <w:t>,</w:t>
      </w:r>
      <w:r w:rsidRPr="008012A3">
        <w:rPr>
          <w:rFonts w:ascii="Times New Roman" w:eastAsia="楷体" w:hAnsi="楷体"/>
        </w:rPr>
        <w:t>分别是</w:t>
      </w:r>
      <w:r w:rsidRPr="008012A3">
        <w:rPr>
          <w:rFonts w:ascii="Times New Roman" w:eastAsia="宋体" w:hAnsi="宋体"/>
        </w:rPr>
        <w:t>B</w:t>
      </w:r>
      <w:r w:rsidRPr="008012A3">
        <w:rPr>
          <w:rFonts w:ascii="Times New Roman" w:eastAsia="楷体" w:hAnsi="楷体"/>
        </w:rPr>
        <w:t>和</w:t>
      </w:r>
      <w:r w:rsidRPr="008012A3">
        <w:rPr>
          <w:rFonts w:ascii="Times New Roman" w:eastAsia="宋体" w:hAnsi="宋体"/>
        </w:rPr>
        <w:t>G</w:t>
      </w:r>
      <w:r w:rsidRPr="008012A3">
        <w:rPr>
          <w:rFonts w:ascii="Times New Roman" w:eastAsia="楷体" w:hAnsi="楷体"/>
        </w:rPr>
        <w:t>。由于</w:t>
      </w:r>
      <w:r w:rsidRPr="008012A3">
        <w:rPr>
          <w:rFonts w:ascii="Times New Roman" w:eastAsia="宋体" w:hAnsi="宋体"/>
        </w:rPr>
        <w:t>B</w:t>
      </w:r>
      <w:r w:rsidRPr="008012A3">
        <w:rPr>
          <w:rFonts w:ascii="Times New Roman" w:eastAsia="楷体" w:hAnsi="楷体"/>
        </w:rPr>
        <w:t>中含氧官能团只有醛基</w:t>
      </w:r>
      <w:r w:rsidRPr="008012A3">
        <w:rPr>
          <w:rFonts w:ascii="Times New Roman" w:eastAsia="宋体" w:hAnsi="宋体"/>
        </w:rPr>
        <w:t>,</w:t>
      </w:r>
      <w:r w:rsidRPr="008012A3">
        <w:rPr>
          <w:rFonts w:ascii="Times New Roman" w:eastAsia="楷体" w:hAnsi="楷体"/>
        </w:rPr>
        <w:t>结合其分子式</w:t>
      </w:r>
      <w:r w:rsidRPr="008012A3">
        <w:rPr>
          <w:rFonts w:ascii="Times New Roman" w:eastAsia="宋体" w:hAnsi="宋体"/>
        </w:rPr>
        <w:t>C</w:t>
      </w:r>
      <w:r w:rsidRPr="008012A3">
        <w:rPr>
          <w:rFonts w:ascii="Times New Roman" w:eastAsia="宋体" w:hAnsi="宋体"/>
          <w:vertAlign w:val="subscript"/>
        </w:rPr>
        <w:t>3</w:t>
      </w:r>
      <w:r w:rsidRPr="008012A3">
        <w:rPr>
          <w:rFonts w:ascii="Times New Roman" w:eastAsia="宋体" w:hAnsi="宋体"/>
        </w:rPr>
        <w:t>H</w:t>
      </w:r>
      <w:r w:rsidRPr="008012A3">
        <w:rPr>
          <w:rFonts w:ascii="Times New Roman" w:eastAsia="宋体" w:hAnsi="宋体"/>
          <w:vertAlign w:val="subscript"/>
        </w:rPr>
        <w:t>3</w:t>
      </w:r>
      <w:r w:rsidRPr="008012A3">
        <w:rPr>
          <w:rFonts w:ascii="Times New Roman" w:eastAsia="宋体" w:hAnsi="宋体"/>
        </w:rPr>
        <w:t>BrO</w:t>
      </w:r>
      <w:r w:rsidRPr="008012A3">
        <w:rPr>
          <w:rFonts w:ascii="Times New Roman" w:eastAsia="宋体" w:hAnsi="宋体"/>
          <w:vertAlign w:val="subscript"/>
        </w:rPr>
        <w:t>2</w:t>
      </w:r>
      <w:r w:rsidRPr="008012A3">
        <w:rPr>
          <w:rFonts w:ascii="Times New Roman" w:eastAsia="楷体" w:hAnsi="楷体"/>
        </w:rPr>
        <w:t>可知</w:t>
      </w:r>
      <w:r w:rsidRPr="008012A3">
        <w:rPr>
          <w:rFonts w:ascii="Times New Roman" w:eastAsia="宋体" w:hAnsi="宋体"/>
        </w:rPr>
        <w:t>B</w:t>
      </w:r>
      <w:r w:rsidRPr="008012A3">
        <w:rPr>
          <w:rFonts w:ascii="Times New Roman" w:eastAsia="楷体" w:hAnsi="楷体"/>
        </w:rPr>
        <w:t>分子中有两个</w:t>
      </w:r>
      <w:r w:rsidRPr="008012A3">
        <w:rPr>
          <w:rFonts w:ascii="Times New Roman" w:eastAsia="宋体" w:hAnsi="Times New Roman" w:cs="Times New Roman"/>
        </w:rPr>
        <w:t>—</w:t>
      </w:r>
      <w:r w:rsidRPr="008012A3">
        <w:rPr>
          <w:rFonts w:ascii="Times New Roman" w:eastAsia="宋体" w:hAnsi="宋体"/>
        </w:rPr>
        <w:t>CHO</w:t>
      </w:r>
      <w:r w:rsidRPr="008012A3">
        <w:rPr>
          <w:rFonts w:ascii="Times New Roman" w:eastAsia="楷体" w:hAnsi="楷体"/>
        </w:rPr>
        <w:t>、</w:t>
      </w:r>
      <w:r w:rsidRPr="008012A3">
        <w:rPr>
          <w:rFonts w:ascii="Times New Roman" w:eastAsia="宋体" w:hAnsi="宋体"/>
        </w:rPr>
        <w:t>1</w:t>
      </w:r>
      <w:r w:rsidRPr="008012A3">
        <w:rPr>
          <w:rFonts w:ascii="Times New Roman" w:eastAsia="楷体" w:hAnsi="楷体"/>
        </w:rPr>
        <w:t>个</w:t>
      </w:r>
      <w:r w:rsidRPr="008012A3">
        <w:rPr>
          <w:rFonts w:ascii="Times New Roman" w:eastAsia="宋体" w:hAnsi="Times New Roman" w:cs="Times New Roman"/>
        </w:rPr>
        <w:t>—</w:t>
      </w:r>
      <w:r w:rsidRPr="008012A3">
        <w:rPr>
          <w:rFonts w:ascii="Times New Roman" w:eastAsia="宋体" w:hAnsi="宋体"/>
        </w:rPr>
        <w:t>Br,</w:t>
      </w:r>
      <w:r w:rsidRPr="008012A3">
        <w:rPr>
          <w:rFonts w:ascii="Times New Roman" w:eastAsia="楷体" w:hAnsi="楷体"/>
        </w:rPr>
        <w:t>它们分别连到同一碳原子上</w:t>
      </w:r>
      <w:r w:rsidRPr="008012A3">
        <w:rPr>
          <w:rFonts w:ascii="Times New Roman" w:eastAsia="宋体" w:hAnsi="宋体"/>
        </w:rPr>
        <w:t>,</w:t>
      </w:r>
      <w:r w:rsidRPr="008012A3">
        <w:rPr>
          <w:rFonts w:ascii="Times New Roman" w:eastAsia="楷体" w:hAnsi="楷体"/>
        </w:rPr>
        <w:t>故</w:t>
      </w:r>
      <w:r w:rsidRPr="008012A3">
        <w:rPr>
          <w:rFonts w:ascii="Times New Roman" w:eastAsia="宋体" w:hAnsi="宋体"/>
        </w:rPr>
        <w:t>B</w:t>
      </w:r>
      <w:r w:rsidRPr="008012A3">
        <w:rPr>
          <w:rFonts w:ascii="Times New Roman" w:eastAsia="楷体" w:hAnsi="楷体"/>
        </w:rPr>
        <w:t>的结构简式为</w:t>
      </w:r>
      <w:r w:rsidRPr="008012A3">
        <w:rPr>
          <w:rFonts w:ascii="Times New Roman" w:eastAsia="宋体" w:hAnsi="宋体"/>
          <w:noProof/>
        </w:rPr>
        <w:drawing>
          <wp:inline distT="0" distB="0" distL="0" distR="0">
            <wp:extent cx="1406520" cy="46800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45" cstate="print"/>
                    <a:stretch>
                      <a:fillRect/>
                    </a:stretch>
                  </pic:blipFill>
                  <pic:spPr>
                    <a:xfrm>
                      <a:off x="0" y="0"/>
                      <a:ext cx="1406520" cy="468000"/>
                    </a:xfrm>
                    <a:prstGeom prst="rect">
                      <a:avLst/>
                    </a:prstGeom>
                  </pic:spPr>
                </pic:pic>
              </a:graphicData>
            </a:graphic>
          </wp:inline>
        </w:drawing>
      </w:r>
      <w:r w:rsidRPr="008012A3">
        <w:rPr>
          <w:rFonts w:ascii="Times New Roman" w:eastAsia="楷体" w:hAnsi="楷体"/>
        </w:rPr>
        <w:t>。</w:t>
      </w:r>
      <w:r w:rsidRPr="008012A3">
        <w:rPr>
          <w:rFonts w:ascii="Times New Roman" w:eastAsia="宋体" w:hAnsi="宋体"/>
        </w:rPr>
        <w:t>F</w:t>
      </w:r>
      <w:r w:rsidRPr="008012A3">
        <w:rPr>
          <w:rFonts w:ascii="Times New Roman" w:eastAsia="宋体" w:hAnsi="Times New Roman" w:cs="Times New Roman"/>
        </w:rPr>
        <w:t>→</w:t>
      </w:r>
      <w:r w:rsidRPr="008012A3">
        <w:rPr>
          <w:rFonts w:ascii="Times New Roman" w:eastAsia="宋体" w:hAnsi="宋体"/>
        </w:rPr>
        <w:t>G</w:t>
      </w:r>
      <w:r w:rsidRPr="008012A3">
        <w:rPr>
          <w:rFonts w:ascii="Times New Roman" w:eastAsia="楷体" w:hAnsi="楷体"/>
        </w:rPr>
        <w:t>的反应条件为</w:t>
      </w:r>
      <w:r w:rsidRPr="008012A3">
        <w:rPr>
          <w:rFonts w:ascii="Times New Roman" w:eastAsia="宋体" w:hAnsi="宋体"/>
        </w:rPr>
        <w:t>NaOH</w:t>
      </w:r>
      <w:r w:rsidRPr="008012A3">
        <w:rPr>
          <w:rFonts w:ascii="Times New Roman" w:eastAsia="楷体" w:hAnsi="楷体"/>
        </w:rPr>
        <w:t>溶液和加热</w:t>
      </w:r>
      <w:r w:rsidRPr="008012A3">
        <w:rPr>
          <w:rFonts w:ascii="Times New Roman" w:eastAsia="宋体" w:hAnsi="宋体"/>
        </w:rPr>
        <w:t>,</w:t>
      </w:r>
      <w:r w:rsidRPr="008012A3">
        <w:rPr>
          <w:rFonts w:ascii="Times New Roman" w:eastAsia="楷体" w:hAnsi="楷体"/>
        </w:rPr>
        <w:t>应是酯基发生水解反应</w:t>
      </w:r>
      <w:r w:rsidRPr="008012A3">
        <w:rPr>
          <w:rFonts w:ascii="Times New Roman" w:eastAsia="宋体" w:hAnsi="宋体"/>
        </w:rPr>
        <w:t>,</w:t>
      </w:r>
      <w:r w:rsidRPr="008012A3">
        <w:rPr>
          <w:rFonts w:ascii="Times New Roman" w:eastAsia="楷体" w:hAnsi="楷体"/>
        </w:rPr>
        <w:t>则</w:t>
      </w:r>
      <w:r w:rsidRPr="008012A3">
        <w:rPr>
          <w:rFonts w:ascii="Times New Roman" w:eastAsia="宋体" w:hAnsi="宋体"/>
        </w:rPr>
        <w:t>G</w:t>
      </w:r>
      <w:r w:rsidRPr="008012A3">
        <w:rPr>
          <w:rFonts w:ascii="Times New Roman" w:eastAsia="楷体" w:hAnsi="楷体"/>
        </w:rPr>
        <w:t>的结构简式为</w:t>
      </w:r>
      <w:r w:rsidRPr="008012A3">
        <w:rPr>
          <w:rFonts w:ascii="Times New Roman" w:eastAsia="宋体" w:hAnsi="宋体"/>
          <w:noProof/>
        </w:rPr>
        <w:drawing>
          <wp:inline distT="0" distB="0" distL="0" distR="0">
            <wp:extent cx="1065960" cy="596520"/>
            <wp:effectExtent l="0" t="0" r="0" b="0"/>
            <wp:docPr id="118" name="24LHLN11.eps" descr="id:21474846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51" cstate="print"/>
                    <a:stretch>
                      <a:fillRect/>
                    </a:stretch>
                  </pic:blipFill>
                  <pic:spPr>
                    <a:xfrm>
                      <a:off x="0" y="0"/>
                      <a:ext cx="1065960" cy="596520"/>
                    </a:xfrm>
                    <a:prstGeom prst="rect">
                      <a:avLst/>
                    </a:prstGeom>
                  </pic:spPr>
                </pic:pic>
              </a:graphicData>
            </a:graphic>
          </wp:inline>
        </w:drawing>
      </w:r>
      <w:r w:rsidRPr="008012A3">
        <w:rPr>
          <w:rFonts w:ascii="Times New Roman" w:eastAsia="楷体" w:hAnsi="楷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(1)B</w:t>
      </w:r>
      <w:r w:rsidRPr="008012A3">
        <w:rPr>
          <w:rFonts w:ascii="Times New Roman" w:eastAsia="楷体" w:hAnsi="楷体"/>
        </w:rPr>
        <w:t>的结构简式为</w:t>
      </w:r>
      <w:r w:rsidRPr="008012A3">
        <w:rPr>
          <w:rFonts w:ascii="Times New Roman" w:eastAsia="宋体" w:hAnsi="宋体"/>
          <w:noProof/>
        </w:rPr>
        <w:drawing>
          <wp:inline distT="0" distB="0" distL="0" distR="0">
            <wp:extent cx="1406520" cy="468000"/>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45" cstate="print"/>
                    <a:stretch>
                      <a:fillRect/>
                    </a:stretch>
                  </pic:blipFill>
                  <pic:spPr>
                    <a:xfrm>
                      <a:off x="0" y="0"/>
                      <a:ext cx="1406520" cy="468000"/>
                    </a:xfrm>
                    <a:prstGeom prst="rect">
                      <a:avLst/>
                    </a:prstGeom>
                  </pic:spPr>
                </pic:pic>
              </a:graphicData>
            </a:graphic>
          </wp:inline>
        </w:drawing>
      </w:r>
      <w:r w:rsidRPr="008012A3">
        <w:rPr>
          <w:rFonts w:ascii="Times New Roman" w:eastAsia="楷体" w:hAnsi="楷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(2)G</w:t>
      </w:r>
      <w:r w:rsidRPr="008012A3">
        <w:rPr>
          <w:rFonts w:ascii="Times New Roman" w:eastAsia="楷体" w:hAnsi="楷体"/>
        </w:rPr>
        <w:t>的结构简式为</w:t>
      </w:r>
      <w:r w:rsidRPr="008012A3">
        <w:rPr>
          <w:rFonts w:ascii="Times New Roman" w:eastAsia="宋体" w:hAnsi="宋体"/>
          <w:noProof/>
        </w:rPr>
        <w:drawing>
          <wp:inline distT="0" distB="0" distL="0" distR="0">
            <wp:extent cx="1065960" cy="596520"/>
            <wp:effectExtent l="0" t="0" r="0" b="0"/>
            <wp:docPr id="120" name="24LHLN12.eps" descr="id:21474846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52" cstate="print"/>
                    <a:stretch>
                      <a:fillRect/>
                    </a:stretch>
                  </pic:blipFill>
                  <pic:spPr>
                    <a:xfrm>
                      <a:off x="0" y="0"/>
                      <a:ext cx="1065960" cy="596520"/>
                    </a:xfrm>
                    <a:prstGeom prst="rect">
                      <a:avLst/>
                    </a:prstGeom>
                  </pic:spPr>
                </pic:pic>
              </a:graphicData>
            </a:graphic>
          </wp:inline>
        </w:drawing>
      </w:r>
      <w:r w:rsidRPr="008012A3">
        <w:rPr>
          <w:rFonts w:ascii="Times New Roman" w:eastAsia="宋体" w:hAnsi="宋体"/>
        </w:rPr>
        <w:t>,</w:t>
      </w:r>
      <w:r w:rsidRPr="008012A3">
        <w:rPr>
          <w:rFonts w:ascii="Times New Roman" w:eastAsia="楷体" w:hAnsi="楷体"/>
        </w:rPr>
        <w:t>含氧官能团为羧基和</w:t>
      </w:r>
      <w:r w:rsidRPr="008012A3">
        <w:rPr>
          <w:rFonts w:ascii="Times New Roman" w:eastAsia="宋体" w:hAnsi="宋体"/>
        </w:rPr>
        <w:t>(</w:t>
      </w:r>
      <w:r w:rsidRPr="008012A3">
        <w:rPr>
          <w:rFonts w:ascii="Times New Roman" w:eastAsia="楷体" w:hAnsi="楷体"/>
        </w:rPr>
        <w:t>酚</w:t>
      </w:r>
      <w:r w:rsidRPr="008012A3">
        <w:rPr>
          <w:rFonts w:ascii="Times New Roman" w:eastAsia="宋体" w:hAnsi="宋体"/>
        </w:rPr>
        <w:t>)</w:t>
      </w:r>
      <w:r w:rsidRPr="008012A3">
        <w:rPr>
          <w:rFonts w:ascii="Times New Roman" w:eastAsia="楷体" w:hAnsi="楷体"/>
        </w:rPr>
        <w:t>羟基。</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(3)</w:t>
      </w:r>
      <w:r w:rsidRPr="008012A3">
        <w:rPr>
          <w:rFonts w:ascii="Times New Roman" w:eastAsia="楷体" w:hAnsi="楷体"/>
        </w:rPr>
        <w:t>由结构简式可知</w:t>
      </w:r>
      <w:r w:rsidRPr="008012A3">
        <w:rPr>
          <w:rFonts w:ascii="Times New Roman" w:eastAsia="宋体" w:hAnsi="宋体"/>
        </w:rPr>
        <w:t>,J</w:t>
      </w:r>
      <w:r w:rsidRPr="008012A3">
        <w:rPr>
          <w:rFonts w:ascii="Times New Roman" w:eastAsia="楷体" w:hAnsi="楷体"/>
        </w:rPr>
        <w:t>到</w:t>
      </w:r>
      <w:r w:rsidRPr="008012A3">
        <w:rPr>
          <w:rFonts w:ascii="Times New Roman" w:eastAsia="宋体" w:hAnsi="宋体"/>
        </w:rPr>
        <w:t>K</w:t>
      </w:r>
      <w:r w:rsidRPr="008012A3">
        <w:rPr>
          <w:rFonts w:ascii="Times New Roman" w:eastAsia="楷体" w:hAnsi="楷体"/>
        </w:rPr>
        <w:t>发生取代反应。</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(4)D</w:t>
      </w:r>
      <w:r w:rsidRPr="008012A3">
        <w:rPr>
          <w:rFonts w:ascii="Times New Roman" w:eastAsia="楷体" w:hAnsi="楷体"/>
        </w:rPr>
        <w:t>的分子式为</w:t>
      </w:r>
      <w:r w:rsidRPr="008012A3">
        <w:rPr>
          <w:rFonts w:ascii="Times New Roman" w:eastAsia="宋体" w:hAnsi="宋体"/>
        </w:rPr>
        <w:t>C</w:t>
      </w:r>
      <w:r w:rsidRPr="008012A3">
        <w:rPr>
          <w:rFonts w:ascii="Times New Roman" w:eastAsia="宋体" w:hAnsi="宋体"/>
          <w:vertAlign w:val="subscript"/>
        </w:rPr>
        <w:t>8</w:t>
      </w:r>
      <w:r w:rsidRPr="008012A3">
        <w:rPr>
          <w:rFonts w:ascii="Times New Roman" w:eastAsia="宋体" w:hAnsi="宋体"/>
        </w:rPr>
        <w:t>H</w:t>
      </w:r>
      <w:r w:rsidRPr="008012A3">
        <w:rPr>
          <w:rFonts w:ascii="Times New Roman" w:eastAsia="宋体" w:hAnsi="宋体"/>
          <w:vertAlign w:val="subscript"/>
        </w:rPr>
        <w:t>14</w:t>
      </w:r>
      <w:r w:rsidRPr="008012A3">
        <w:rPr>
          <w:rFonts w:ascii="Times New Roman" w:eastAsia="宋体" w:hAnsi="宋体"/>
        </w:rPr>
        <w:t>O</w:t>
      </w:r>
      <w:r w:rsidRPr="008012A3">
        <w:rPr>
          <w:rFonts w:ascii="Times New Roman" w:eastAsia="宋体" w:hAnsi="宋体"/>
          <w:vertAlign w:val="subscript"/>
        </w:rPr>
        <w:t>4</w:t>
      </w:r>
      <w:r w:rsidRPr="008012A3">
        <w:rPr>
          <w:rFonts w:ascii="Times New Roman" w:eastAsia="宋体" w:hAnsi="宋体"/>
        </w:rPr>
        <w:t>,</w:t>
      </w:r>
      <w:r w:rsidRPr="008012A3">
        <w:rPr>
          <w:rFonts w:ascii="Times New Roman" w:eastAsia="楷体" w:hAnsi="楷体"/>
        </w:rPr>
        <w:t>含有两个酯基</w:t>
      </w:r>
      <w:r w:rsidRPr="008012A3">
        <w:rPr>
          <w:rFonts w:ascii="Times New Roman" w:eastAsia="宋体" w:hAnsi="宋体"/>
        </w:rPr>
        <w:t>,</w:t>
      </w:r>
      <w:r w:rsidRPr="008012A3">
        <w:rPr>
          <w:rFonts w:ascii="Times New Roman" w:eastAsia="楷体" w:hAnsi="楷体"/>
        </w:rPr>
        <w:t>它的同分异构体依然具有两个酯基</w:t>
      </w:r>
      <w:r w:rsidRPr="008012A3">
        <w:rPr>
          <w:rFonts w:ascii="Times New Roman" w:eastAsia="宋体" w:hAnsi="宋体"/>
        </w:rPr>
        <w:t>,</w:t>
      </w:r>
      <w:r w:rsidRPr="008012A3">
        <w:rPr>
          <w:rFonts w:ascii="Times New Roman" w:eastAsia="楷体" w:hAnsi="楷体"/>
        </w:rPr>
        <w:t>且能水解生成丙二酸</w:t>
      </w:r>
      <w:r w:rsidRPr="008012A3">
        <w:rPr>
          <w:rFonts w:ascii="Times New Roman" w:eastAsia="宋体" w:hAnsi="宋体"/>
        </w:rPr>
        <w:t>(HOOC</w:t>
      </w:r>
      <w:r w:rsidRPr="008012A3">
        <w:rPr>
          <w:rFonts w:ascii="Times New Roman" w:eastAsia="宋体" w:hAnsi="Times New Roman" w:cs="Times New Roman"/>
        </w:rPr>
        <w:t>—</w:t>
      </w:r>
      <w:r w:rsidRPr="008012A3">
        <w:rPr>
          <w:rFonts w:ascii="Times New Roman" w:eastAsia="宋体" w:hAnsi="宋体"/>
        </w:rPr>
        <w:t>CH</w:t>
      </w:r>
      <w:r w:rsidRPr="008012A3">
        <w:rPr>
          <w:rFonts w:ascii="Times New Roman" w:eastAsia="宋体" w:hAnsi="宋体"/>
          <w:vertAlign w:val="subscript"/>
        </w:rPr>
        <w:t>2</w:t>
      </w:r>
      <w:r w:rsidRPr="008012A3">
        <w:rPr>
          <w:rFonts w:ascii="Times New Roman" w:eastAsia="宋体" w:hAnsi="Times New Roman" w:cs="Times New Roman"/>
        </w:rPr>
        <w:t>—</w:t>
      </w:r>
      <w:r w:rsidRPr="008012A3">
        <w:rPr>
          <w:rFonts w:ascii="Times New Roman" w:eastAsia="宋体" w:hAnsi="宋体"/>
        </w:rPr>
        <w:t>COOH)</w:t>
      </w:r>
      <w:r w:rsidRPr="008012A3">
        <w:rPr>
          <w:rFonts w:ascii="Times New Roman" w:eastAsia="楷体" w:hAnsi="楷体"/>
        </w:rPr>
        <w:t>的结构为</w:t>
      </w:r>
      <w:r w:rsidRPr="008012A3">
        <w:rPr>
          <w:rFonts w:ascii="Times New Roman" w:eastAsia="宋体" w:hAnsi="宋体"/>
          <w:noProof/>
        </w:rPr>
        <w:drawing>
          <wp:inline distT="0" distB="0" distL="0" distR="0">
            <wp:extent cx="2127600" cy="47232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53" cstate="print"/>
                    <a:stretch>
                      <a:fillRect/>
                    </a:stretch>
                  </pic:blipFill>
                  <pic:spPr>
                    <a:xfrm>
                      <a:off x="0" y="0"/>
                      <a:ext cx="2127600" cy="472320"/>
                    </a:xfrm>
                    <a:prstGeom prst="rect">
                      <a:avLst/>
                    </a:prstGeom>
                  </pic:spPr>
                </pic:pic>
              </a:graphicData>
            </a:graphic>
          </wp:inline>
        </w:drawing>
      </w:r>
      <w:r w:rsidRPr="008012A3">
        <w:rPr>
          <w:rFonts w:ascii="Times New Roman" w:eastAsia="宋体" w:hAnsi="宋体"/>
        </w:rPr>
        <w:t>,R</w:t>
      </w:r>
      <w:r w:rsidRPr="008012A3">
        <w:rPr>
          <w:rFonts w:ascii="Times New Roman" w:eastAsia="宋体" w:hAnsi="宋体"/>
          <w:vertAlign w:val="subscript"/>
        </w:rPr>
        <w:t>1</w:t>
      </w:r>
      <w:r w:rsidRPr="008012A3">
        <w:rPr>
          <w:rFonts w:ascii="Times New Roman" w:eastAsia="楷体" w:hAnsi="楷体"/>
        </w:rPr>
        <w:t>和</w:t>
      </w:r>
      <w:r w:rsidRPr="008012A3">
        <w:rPr>
          <w:rFonts w:ascii="Times New Roman" w:eastAsia="宋体" w:hAnsi="宋体"/>
        </w:rPr>
        <w:t>R</w:t>
      </w:r>
      <w:r w:rsidRPr="008012A3">
        <w:rPr>
          <w:rFonts w:ascii="Times New Roman" w:eastAsia="宋体" w:hAnsi="宋体"/>
          <w:vertAlign w:val="subscript"/>
        </w:rPr>
        <w:t>2</w:t>
      </w:r>
      <w:r w:rsidRPr="008012A3">
        <w:rPr>
          <w:rFonts w:ascii="Times New Roman" w:eastAsia="楷体" w:hAnsi="楷体"/>
        </w:rPr>
        <w:t>为烃基</w:t>
      </w:r>
      <w:r w:rsidRPr="008012A3">
        <w:rPr>
          <w:rFonts w:ascii="Times New Roman" w:eastAsia="宋体" w:hAnsi="宋体"/>
        </w:rPr>
        <w:t>,</w:t>
      </w:r>
      <w:r w:rsidRPr="008012A3">
        <w:rPr>
          <w:rFonts w:ascii="Times New Roman" w:eastAsia="楷体" w:hAnsi="楷体"/>
        </w:rPr>
        <w:t>共含</w:t>
      </w:r>
      <w:r w:rsidRPr="008012A3">
        <w:rPr>
          <w:rFonts w:ascii="Times New Roman" w:eastAsia="宋体" w:hAnsi="宋体"/>
        </w:rPr>
        <w:t>5</w:t>
      </w:r>
      <w:r w:rsidRPr="008012A3">
        <w:rPr>
          <w:rFonts w:ascii="Times New Roman" w:eastAsia="楷体" w:hAnsi="楷体"/>
        </w:rPr>
        <w:t>个碳原子。若</w:t>
      </w:r>
      <w:r w:rsidRPr="008012A3">
        <w:rPr>
          <w:rFonts w:ascii="Times New Roman" w:eastAsia="宋体" w:hAnsi="宋体"/>
        </w:rPr>
        <w:t>R</w:t>
      </w:r>
      <w:r w:rsidRPr="008012A3">
        <w:rPr>
          <w:rFonts w:ascii="Times New Roman" w:eastAsia="宋体" w:hAnsi="宋体"/>
          <w:vertAlign w:val="subscript"/>
        </w:rPr>
        <w:t>1</w:t>
      </w:r>
      <w:r w:rsidRPr="008012A3">
        <w:rPr>
          <w:rFonts w:ascii="Times New Roman" w:eastAsia="楷体" w:hAnsi="楷体"/>
        </w:rPr>
        <w:t>为</w:t>
      </w:r>
      <w:r w:rsidRPr="008012A3">
        <w:rPr>
          <w:rFonts w:ascii="Times New Roman" w:eastAsia="宋体" w:hAnsi="Times New Roman" w:cs="Times New Roman"/>
        </w:rPr>
        <w:t>—</w:t>
      </w:r>
      <w:r w:rsidRPr="008012A3">
        <w:rPr>
          <w:rFonts w:ascii="Times New Roman" w:eastAsia="宋体" w:hAnsi="宋体"/>
        </w:rPr>
        <w:t>CH</w:t>
      </w:r>
      <w:r w:rsidRPr="008012A3">
        <w:rPr>
          <w:rFonts w:ascii="Times New Roman" w:eastAsia="宋体" w:hAnsi="宋体"/>
          <w:vertAlign w:val="subscript"/>
        </w:rPr>
        <w:t>3</w:t>
      </w:r>
      <w:r w:rsidRPr="008012A3">
        <w:rPr>
          <w:rFonts w:ascii="Times New Roman" w:eastAsia="宋体" w:hAnsi="宋体"/>
        </w:rPr>
        <w:t>,</w:t>
      </w:r>
      <w:r w:rsidRPr="008012A3">
        <w:rPr>
          <w:rFonts w:ascii="Times New Roman" w:eastAsia="楷体" w:hAnsi="楷体"/>
        </w:rPr>
        <w:t>则</w:t>
      </w:r>
      <w:r w:rsidRPr="008012A3">
        <w:rPr>
          <w:rFonts w:ascii="Times New Roman" w:eastAsia="宋体" w:hAnsi="宋体"/>
        </w:rPr>
        <w:t>R</w:t>
      </w:r>
      <w:r w:rsidRPr="008012A3">
        <w:rPr>
          <w:rFonts w:ascii="Times New Roman" w:eastAsia="宋体" w:hAnsi="宋体"/>
          <w:vertAlign w:val="subscript"/>
        </w:rPr>
        <w:t>2</w:t>
      </w:r>
      <w:r w:rsidRPr="008012A3">
        <w:rPr>
          <w:rFonts w:ascii="Times New Roman" w:eastAsia="楷体" w:hAnsi="楷体"/>
        </w:rPr>
        <w:t>为</w:t>
      </w:r>
      <w:r w:rsidRPr="008012A3">
        <w:rPr>
          <w:rFonts w:ascii="Times New Roman" w:eastAsia="宋体" w:hAnsi="Times New Roman" w:cs="Times New Roman"/>
        </w:rPr>
        <w:t>—</w:t>
      </w:r>
      <w:r w:rsidRPr="008012A3">
        <w:rPr>
          <w:rFonts w:ascii="Times New Roman" w:eastAsia="宋体" w:hAnsi="宋体"/>
        </w:rPr>
        <w:t>C</w:t>
      </w:r>
      <w:r w:rsidRPr="008012A3">
        <w:rPr>
          <w:rFonts w:ascii="Times New Roman" w:eastAsia="宋体" w:hAnsi="宋体"/>
          <w:vertAlign w:val="subscript"/>
        </w:rPr>
        <w:t>4</w:t>
      </w:r>
      <w:r w:rsidRPr="008012A3">
        <w:rPr>
          <w:rFonts w:ascii="Times New Roman" w:eastAsia="宋体" w:hAnsi="宋体"/>
        </w:rPr>
        <w:t>H</w:t>
      </w:r>
      <w:r w:rsidRPr="008012A3">
        <w:rPr>
          <w:rFonts w:ascii="Times New Roman" w:eastAsia="宋体" w:hAnsi="宋体"/>
          <w:vertAlign w:val="subscript"/>
        </w:rPr>
        <w:t>9</w:t>
      </w:r>
      <w:r w:rsidRPr="008012A3">
        <w:rPr>
          <w:rFonts w:ascii="Times New Roman" w:eastAsia="宋体" w:hAnsi="宋体"/>
        </w:rPr>
        <w:t>(</w:t>
      </w:r>
      <w:r w:rsidRPr="008012A3">
        <w:rPr>
          <w:rFonts w:ascii="Times New Roman" w:eastAsia="楷体" w:hAnsi="楷体"/>
        </w:rPr>
        <w:t>有</w:t>
      </w:r>
      <w:r w:rsidRPr="008012A3">
        <w:rPr>
          <w:rFonts w:ascii="Times New Roman" w:eastAsia="宋体" w:hAnsi="Times New Roman" w:cs="Times New Roman"/>
        </w:rPr>
        <w:t>—</w:t>
      </w:r>
      <w:r w:rsidRPr="008012A3">
        <w:rPr>
          <w:rFonts w:ascii="Times New Roman" w:eastAsia="宋体" w:hAnsi="宋体"/>
        </w:rPr>
        <w:t>C</w:t>
      </w:r>
      <w:r w:rsidRPr="008012A3">
        <w:rPr>
          <w:rFonts w:ascii="Times New Roman" w:eastAsia="宋体" w:hAnsi="Times New Roman" w:cs="Times New Roman"/>
        </w:rPr>
        <w:t>—</w:t>
      </w:r>
      <w:r w:rsidRPr="008012A3">
        <w:rPr>
          <w:rFonts w:ascii="Times New Roman" w:eastAsia="宋体" w:hAnsi="宋体"/>
        </w:rPr>
        <w:t>C</w:t>
      </w:r>
      <w:r w:rsidRPr="008012A3">
        <w:rPr>
          <w:rFonts w:ascii="Times New Roman" w:eastAsia="宋体" w:hAnsi="Times New Roman" w:cs="Times New Roman"/>
        </w:rPr>
        <w:t>—</w:t>
      </w:r>
      <w:r w:rsidRPr="008012A3">
        <w:rPr>
          <w:rFonts w:ascii="Times New Roman" w:eastAsia="宋体" w:hAnsi="宋体"/>
        </w:rPr>
        <w:t>C</w:t>
      </w:r>
      <w:r w:rsidRPr="008012A3">
        <w:rPr>
          <w:rFonts w:ascii="Times New Roman" w:eastAsia="宋体" w:hAnsi="Times New Roman" w:cs="Times New Roman"/>
        </w:rPr>
        <w:t>—</w:t>
      </w:r>
      <w:r w:rsidRPr="008012A3">
        <w:rPr>
          <w:rFonts w:ascii="Times New Roman" w:eastAsia="宋体" w:hAnsi="宋体"/>
        </w:rPr>
        <w:t>C</w:t>
      </w:r>
      <w:r w:rsidRPr="008012A3">
        <w:rPr>
          <w:rFonts w:ascii="Times New Roman" w:eastAsia="楷体" w:hAnsi="楷体"/>
        </w:rPr>
        <w:t>、</w:t>
      </w:r>
      <w:r w:rsidRPr="008012A3">
        <w:rPr>
          <w:rFonts w:ascii="Times New Roman" w:eastAsia="宋体" w:hAnsi="宋体"/>
          <w:noProof/>
        </w:rPr>
        <w:drawing>
          <wp:inline distT="0" distB="0" distL="0" distR="0">
            <wp:extent cx="912960" cy="46800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54" cstate="print"/>
                    <a:stretch>
                      <a:fillRect/>
                    </a:stretch>
                  </pic:blipFill>
                  <pic:spPr>
                    <a:xfrm>
                      <a:off x="0" y="0"/>
                      <a:ext cx="912960" cy="468000"/>
                    </a:xfrm>
                    <a:prstGeom prst="rect">
                      <a:avLst/>
                    </a:prstGeom>
                  </pic:spPr>
                </pic:pic>
              </a:graphicData>
            </a:graphic>
          </wp:inline>
        </w:drawing>
      </w:r>
      <w:r w:rsidRPr="008012A3">
        <w:rPr>
          <w:rFonts w:ascii="Times New Roman" w:eastAsia="楷体" w:hAnsi="楷体"/>
        </w:rPr>
        <w:t>、</w:t>
      </w:r>
      <w:r w:rsidRPr="008012A3">
        <w:rPr>
          <w:rFonts w:ascii="Times New Roman" w:eastAsia="宋体" w:hAnsi="宋体"/>
          <w:noProof/>
        </w:rPr>
        <w:drawing>
          <wp:inline distT="0" distB="0" distL="0" distR="0">
            <wp:extent cx="912960" cy="46800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55" cstate="print"/>
                    <a:stretch>
                      <a:fillRect/>
                    </a:stretch>
                  </pic:blipFill>
                  <pic:spPr>
                    <a:xfrm>
                      <a:off x="0" y="0"/>
                      <a:ext cx="912960" cy="468000"/>
                    </a:xfrm>
                    <a:prstGeom prst="rect">
                      <a:avLst/>
                    </a:prstGeom>
                  </pic:spPr>
                </pic:pic>
              </a:graphicData>
            </a:graphic>
          </wp:inline>
        </w:drawing>
      </w:r>
      <w:r w:rsidRPr="008012A3">
        <w:rPr>
          <w:rFonts w:ascii="Times New Roman" w:eastAsia="楷体" w:hAnsi="楷体"/>
        </w:rPr>
        <w:t>和</w:t>
      </w:r>
      <w:r w:rsidRPr="008012A3">
        <w:rPr>
          <w:rFonts w:ascii="Times New Roman" w:eastAsia="宋体" w:hAnsi="宋体"/>
          <w:noProof/>
        </w:rPr>
        <w:drawing>
          <wp:inline distT="0" distB="0" distL="0" distR="0">
            <wp:extent cx="662760" cy="769680"/>
            <wp:effectExtent l="0" t="0" r="0"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56" cstate="print"/>
                    <a:stretch>
                      <a:fillRect/>
                    </a:stretch>
                  </pic:blipFill>
                  <pic:spPr>
                    <a:xfrm>
                      <a:off x="0" y="0"/>
                      <a:ext cx="662760" cy="769680"/>
                    </a:xfrm>
                    <a:prstGeom prst="rect">
                      <a:avLst/>
                    </a:prstGeom>
                  </pic:spPr>
                </pic:pic>
              </a:graphicData>
            </a:graphic>
          </wp:inline>
        </w:drawing>
      </w:r>
      <w:r w:rsidRPr="008012A3">
        <w:rPr>
          <w:rFonts w:ascii="Times New Roman" w:eastAsia="宋体" w:hAnsi="宋体"/>
        </w:rPr>
        <w:t>4</w:t>
      </w:r>
      <w:r w:rsidRPr="008012A3">
        <w:rPr>
          <w:rFonts w:ascii="Times New Roman" w:eastAsia="楷体" w:hAnsi="楷体"/>
        </w:rPr>
        <w:t>种结构</w:t>
      </w:r>
      <w:r w:rsidRPr="008012A3">
        <w:rPr>
          <w:rFonts w:ascii="Times New Roman" w:eastAsia="宋体" w:hAnsi="宋体"/>
        </w:rPr>
        <w:t>);</w:t>
      </w:r>
      <w:r w:rsidRPr="008012A3">
        <w:rPr>
          <w:rFonts w:ascii="Times New Roman" w:eastAsia="楷体" w:hAnsi="楷体"/>
        </w:rPr>
        <w:t>若</w:t>
      </w:r>
      <w:r w:rsidRPr="008012A3">
        <w:rPr>
          <w:rFonts w:ascii="Times New Roman" w:eastAsia="宋体" w:hAnsi="宋体"/>
        </w:rPr>
        <w:t>R</w:t>
      </w:r>
      <w:r w:rsidRPr="008012A3">
        <w:rPr>
          <w:rFonts w:ascii="Times New Roman" w:eastAsia="宋体" w:hAnsi="宋体"/>
          <w:vertAlign w:val="subscript"/>
        </w:rPr>
        <w:t>1</w:t>
      </w:r>
      <w:r w:rsidRPr="008012A3">
        <w:rPr>
          <w:rFonts w:ascii="Times New Roman" w:eastAsia="楷体" w:hAnsi="楷体"/>
        </w:rPr>
        <w:t>为</w:t>
      </w:r>
      <w:r w:rsidRPr="008012A3">
        <w:rPr>
          <w:rFonts w:ascii="Times New Roman" w:eastAsia="宋体" w:hAnsi="Times New Roman" w:cs="Times New Roman"/>
        </w:rPr>
        <w:t>—</w:t>
      </w:r>
      <w:r w:rsidRPr="008012A3">
        <w:rPr>
          <w:rFonts w:ascii="Times New Roman" w:eastAsia="宋体" w:hAnsi="宋体"/>
        </w:rPr>
        <w:t>C</w:t>
      </w:r>
      <w:r w:rsidRPr="008012A3">
        <w:rPr>
          <w:rFonts w:ascii="Times New Roman" w:eastAsia="宋体" w:hAnsi="宋体"/>
          <w:vertAlign w:val="subscript"/>
        </w:rPr>
        <w:t>2</w:t>
      </w:r>
      <w:r w:rsidRPr="008012A3">
        <w:rPr>
          <w:rFonts w:ascii="Times New Roman" w:eastAsia="宋体" w:hAnsi="宋体"/>
        </w:rPr>
        <w:t>H</w:t>
      </w:r>
      <w:r w:rsidRPr="008012A3">
        <w:rPr>
          <w:rFonts w:ascii="Times New Roman" w:eastAsia="宋体" w:hAnsi="宋体"/>
          <w:vertAlign w:val="subscript"/>
        </w:rPr>
        <w:t>5</w:t>
      </w:r>
      <w:r w:rsidRPr="008012A3">
        <w:rPr>
          <w:rFonts w:ascii="Times New Roman" w:eastAsia="宋体" w:hAnsi="宋体"/>
        </w:rPr>
        <w:t>,</w:t>
      </w:r>
      <w:r w:rsidRPr="008012A3">
        <w:rPr>
          <w:rFonts w:ascii="Times New Roman" w:eastAsia="楷体" w:hAnsi="楷体"/>
        </w:rPr>
        <w:t>则</w:t>
      </w:r>
      <w:r w:rsidRPr="008012A3">
        <w:rPr>
          <w:rFonts w:ascii="Times New Roman" w:eastAsia="宋体" w:hAnsi="宋体"/>
        </w:rPr>
        <w:t>R</w:t>
      </w:r>
      <w:r w:rsidRPr="008012A3">
        <w:rPr>
          <w:rFonts w:ascii="Times New Roman" w:eastAsia="宋体" w:hAnsi="宋体"/>
          <w:vertAlign w:val="subscript"/>
        </w:rPr>
        <w:t>2</w:t>
      </w:r>
      <w:r w:rsidRPr="008012A3">
        <w:rPr>
          <w:rFonts w:ascii="Times New Roman" w:eastAsia="楷体" w:hAnsi="楷体"/>
        </w:rPr>
        <w:t>为</w:t>
      </w:r>
      <w:r w:rsidRPr="008012A3">
        <w:rPr>
          <w:rFonts w:ascii="Times New Roman" w:eastAsia="宋体" w:hAnsi="Times New Roman" w:cs="Times New Roman"/>
        </w:rPr>
        <w:t>—</w:t>
      </w:r>
      <w:r w:rsidRPr="008012A3">
        <w:rPr>
          <w:rFonts w:ascii="Times New Roman" w:eastAsia="宋体" w:hAnsi="宋体"/>
        </w:rPr>
        <w:t>C</w:t>
      </w:r>
      <w:r w:rsidRPr="008012A3">
        <w:rPr>
          <w:rFonts w:ascii="Times New Roman" w:eastAsia="宋体" w:hAnsi="宋体"/>
          <w:vertAlign w:val="subscript"/>
        </w:rPr>
        <w:t>3</w:t>
      </w:r>
      <w:r w:rsidRPr="008012A3">
        <w:rPr>
          <w:rFonts w:ascii="Times New Roman" w:eastAsia="宋体" w:hAnsi="宋体"/>
        </w:rPr>
        <w:t>H</w:t>
      </w:r>
      <w:r w:rsidRPr="008012A3">
        <w:rPr>
          <w:rFonts w:ascii="Times New Roman" w:eastAsia="宋体" w:hAnsi="宋体"/>
          <w:vertAlign w:val="subscript"/>
        </w:rPr>
        <w:t>7</w:t>
      </w:r>
      <w:r w:rsidRPr="008012A3">
        <w:rPr>
          <w:rFonts w:ascii="Times New Roman" w:eastAsia="宋体" w:hAnsi="宋体"/>
        </w:rPr>
        <w:t>(</w:t>
      </w:r>
      <w:r w:rsidRPr="008012A3">
        <w:rPr>
          <w:rFonts w:ascii="Times New Roman" w:eastAsia="楷体" w:hAnsi="楷体"/>
        </w:rPr>
        <w:t>有</w:t>
      </w:r>
      <w:r w:rsidRPr="008012A3">
        <w:rPr>
          <w:rFonts w:ascii="Times New Roman" w:eastAsia="宋体" w:hAnsi="Times New Roman" w:cs="Times New Roman"/>
        </w:rPr>
        <w:t>—</w:t>
      </w:r>
      <w:r w:rsidRPr="008012A3">
        <w:rPr>
          <w:rFonts w:ascii="Times New Roman" w:eastAsia="宋体" w:hAnsi="宋体"/>
        </w:rPr>
        <w:t>C</w:t>
      </w:r>
      <w:r w:rsidRPr="008012A3">
        <w:rPr>
          <w:rFonts w:ascii="Times New Roman" w:eastAsia="宋体" w:hAnsi="Times New Roman" w:cs="Times New Roman"/>
        </w:rPr>
        <w:t>—</w:t>
      </w:r>
      <w:r w:rsidRPr="008012A3">
        <w:rPr>
          <w:rFonts w:ascii="Times New Roman" w:eastAsia="宋体" w:hAnsi="宋体"/>
        </w:rPr>
        <w:t>C</w:t>
      </w:r>
      <w:r w:rsidRPr="008012A3">
        <w:rPr>
          <w:rFonts w:ascii="Times New Roman" w:eastAsia="宋体" w:hAnsi="Times New Roman" w:cs="Times New Roman"/>
        </w:rPr>
        <w:t>—</w:t>
      </w:r>
      <w:r w:rsidRPr="008012A3">
        <w:rPr>
          <w:rFonts w:ascii="Times New Roman" w:eastAsia="宋体" w:hAnsi="宋体"/>
        </w:rPr>
        <w:t>C</w:t>
      </w:r>
      <w:r w:rsidRPr="008012A3">
        <w:rPr>
          <w:rFonts w:ascii="Times New Roman" w:eastAsia="楷体" w:hAnsi="楷体"/>
        </w:rPr>
        <w:t>和</w:t>
      </w:r>
      <w:r w:rsidRPr="008012A3">
        <w:rPr>
          <w:rFonts w:ascii="Times New Roman" w:eastAsia="宋体" w:hAnsi="宋体"/>
          <w:noProof/>
        </w:rPr>
        <w:drawing>
          <wp:inline distT="0" distB="0" distL="0" distR="0">
            <wp:extent cx="662760" cy="46800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57" cstate="print"/>
                    <a:stretch>
                      <a:fillRect/>
                    </a:stretch>
                  </pic:blipFill>
                  <pic:spPr>
                    <a:xfrm>
                      <a:off x="0" y="0"/>
                      <a:ext cx="662760" cy="468000"/>
                    </a:xfrm>
                    <a:prstGeom prst="rect">
                      <a:avLst/>
                    </a:prstGeom>
                  </pic:spPr>
                </pic:pic>
              </a:graphicData>
            </a:graphic>
          </wp:inline>
        </w:drawing>
      </w:r>
      <w:r w:rsidRPr="008012A3">
        <w:rPr>
          <w:rFonts w:ascii="Times New Roman" w:eastAsia="宋体" w:hAnsi="宋体"/>
        </w:rPr>
        <w:t>2</w:t>
      </w:r>
      <w:r w:rsidRPr="008012A3">
        <w:rPr>
          <w:rFonts w:ascii="Times New Roman" w:eastAsia="楷体" w:hAnsi="楷体"/>
        </w:rPr>
        <w:t>种结构</w:t>
      </w:r>
      <w:r w:rsidRPr="008012A3">
        <w:rPr>
          <w:rFonts w:ascii="Times New Roman" w:eastAsia="宋体" w:hAnsi="宋体"/>
        </w:rPr>
        <w:t>),</w:t>
      </w:r>
      <w:r w:rsidRPr="008012A3">
        <w:rPr>
          <w:rFonts w:ascii="Times New Roman" w:eastAsia="楷体" w:hAnsi="楷体"/>
        </w:rPr>
        <w:t>所以总共有</w:t>
      </w:r>
      <w:r w:rsidRPr="008012A3">
        <w:rPr>
          <w:rFonts w:ascii="Times New Roman" w:eastAsia="宋体" w:hAnsi="宋体"/>
        </w:rPr>
        <w:t>4+2=6</w:t>
      </w:r>
      <w:r w:rsidRPr="008012A3">
        <w:rPr>
          <w:rFonts w:ascii="Times New Roman" w:eastAsia="楷体" w:hAnsi="楷体"/>
        </w:rPr>
        <w:t>种。</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(5)E</w:t>
      </w:r>
      <w:r w:rsidRPr="008012A3">
        <w:rPr>
          <w:rFonts w:ascii="Times New Roman" w:eastAsia="宋体" w:hAnsi="Times New Roman" w:cs="Times New Roman"/>
        </w:rPr>
        <w:t>→</w:t>
      </w:r>
      <w:r w:rsidRPr="008012A3">
        <w:rPr>
          <w:rFonts w:ascii="Times New Roman" w:eastAsia="宋体" w:hAnsi="宋体"/>
        </w:rPr>
        <w:t>F</w:t>
      </w:r>
      <w:r w:rsidRPr="008012A3">
        <w:rPr>
          <w:rFonts w:ascii="Times New Roman" w:eastAsia="楷体" w:hAnsi="楷体"/>
        </w:rPr>
        <w:t>分为三步</w:t>
      </w:r>
      <w:r w:rsidRPr="008012A3">
        <w:rPr>
          <w:rFonts w:ascii="Times New Roman" w:eastAsia="宋体" w:hAnsi="宋体"/>
        </w:rPr>
        <w:t>,</w:t>
      </w:r>
      <w:r w:rsidRPr="008012A3">
        <w:rPr>
          <w:rFonts w:ascii="Times New Roman" w:eastAsia="楷体" w:hAnsi="楷体"/>
        </w:rPr>
        <w:t>分别为</w:t>
      </w:r>
    </w:p>
    <w:p w:rsidR="00D462D4" w:rsidRPr="008012A3" w:rsidRDefault="00D462D4" w:rsidP="00D462D4">
      <w:pPr>
        <w:tabs>
          <w:tab w:val="left" w:pos="1871"/>
          <w:tab w:val="left" w:pos="3407"/>
          <w:tab w:val="left" w:pos="4949"/>
          <w:tab w:val="left" w:pos="6599"/>
        </w:tabs>
        <w:jc w:val="center"/>
        <w:rPr>
          <w:rFonts w:ascii="Times New Roman" w:eastAsia="宋体" w:hAnsi="宋体"/>
        </w:rPr>
      </w:pPr>
      <w:r w:rsidRPr="008012A3">
        <w:rPr>
          <w:rFonts w:ascii="Times New Roman" w:eastAsia="宋体" w:hAnsi="宋体"/>
          <w:noProof/>
        </w:rPr>
        <w:drawing>
          <wp:inline distT="0" distB="0" distL="0" distR="0">
            <wp:extent cx="2908440" cy="1497240"/>
            <wp:effectExtent l="0" t="0" r="0" b="0"/>
            <wp:docPr id="126" name="24LHLN13.eps" descr="id:21474846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8.jpeg"/>
                    <pic:cNvPicPr/>
                  </pic:nvPicPr>
                  <pic:blipFill>
                    <a:blip r:embed="rId58" cstate="print"/>
                    <a:stretch>
                      <a:fillRect/>
                    </a:stretch>
                  </pic:blipFill>
                  <pic:spPr>
                    <a:xfrm>
                      <a:off x="0" y="0"/>
                      <a:ext cx="2908440" cy="1497240"/>
                    </a:xfrm>
                    <a:prstGeom prst="rect">
                      <a:avLst/>
                    </a:prstGeom>
                  </pic:spPr>
                </pic:pic>
              </a:graphicData>
            </a:graphic>
          </wp:inline>
        </w:drawing>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楷体" w:hAnsi="楷体"/>
        </w:rPr>
        <w:t>所以第</w:t>
      </w:r>
      <w:r w:rsidRPr="008012A3">
        <w:rPr>
          <w:rFonts w:ascii="宋体" w:eastAsia="宋体" w:hAnsi="宋体" w:cs="宋体" w:hint="eastAsia"/>
        </w:rPr>
        <w:t>③</w:t>
      </w:r>
      <w:r w:rsidRPr="008012A3">
        <w:rPr>
          <w:rFonts w:ascii="Times New Roman" w:eastAsia="楷体" w:hAnsi="楷体"/>
        </w:rPr>
        <w:t>步方程式为</w:t>
      </w:r>
      <w:r w:rsidRPr="008012A3">
        <w:rPr>
          <w:rFonts w:ascii="Times New Roman" w:eastAsia="宋体" w:hAnsi="宋体"/>
          <w:noProof/>
        </w:rPr>
        <w:drawing>
          <wp:inline distT="0" distB="0" distL="0" distR="0">
            <wp:extent cx="1180440" cy="596520"/>
            <wp:effectExtent l="0" t="0" r="0" b="0"/>
            <wp:docPr id="127" name="24LHLN14.eps" descr="id:21474846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59" cstate="print"/>
                    <a:stretch>
                      <a:fillRect/>
                    </a:stretch>
                  </pic:blipFill>
                  <pic:spPr>
                    <a:xfrm>
                      <a:off x="0" y="0"/>
                      <a:ext cx="1180440" cy="596520"/>
                    </a:xfrm>
                    <a:prstGeom prst="rect">
                      <a:avLst/>
                    </a:prstGeom>
                  </pic:spPr>
                </pic:pic>
              </a:graphicData>
            </a:graphic>
          </wp:inline>
        </w:drawing>
      </w:r>
      <w:r w:rsidRPr="008012A3">
        <w:rPr>
          <w:rFonts w:ascii="Times New Roman" w:eastAsia="宋体" w:hAnsi="宋体"/>
        </w:rPr>
        <w:t>+(CH</w:t>
      </w:r>
      <w:r w:rsidRPr="008012A3">
        <w:rPr>
          <w:rFonts w:ascii="Times New Roman" w:eastAsia="宋体" w:hAnsi="宋体"/>
          <w:vertAlign w:val="subscript"/>
        </w:rPr>
        <w:t>3</w:t>
      </w:r>
      <w:r w:rsidRPr="008012A3">
        <w:rPr>
          <w:rFonts w:ascii="Times New Roman" w:eastAsia="宋体" w:hAnsi="宋体"/>
        </w:rPr>
        <w:t>CO)</w:t>
      </w:r>
      <w:r w:rsidRPr="008012A3">
        <w:rPr>
          <w:rFonts w:ascii="Times New Roman" w:eastAsia="宋体" w:hAnsi="宋体"/>
          <w:vertAlign w:val="subscript"/>
        </w:rPr>
        <w:t>2</w:t>
      </w:r>
      <w:r w:rsidRPr="008012A3">
        <w:rPr>
          <w:rFonts w:ascii="Times New Roman" w:eastAsia="宋体" w:hAnsi="宋体"/>
        </w:rPr>
        <w:t>O</w:t>
      </w:r>
      <w:r w:rsidRPr="008012A3">
        <w:rPr>
          <w:rFonts w:ascii="Times New Roman" w:eastAsia="宋体" w:hAnsi="宋体"/>
          <w:noProof/>
        </w:rPr>
        <w:drawing>
          <wp:inline distT="0" distB="0" distL="0" distR="0">
            <wp:extent cx="295560" cy="163080"/>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47" cstate="print"/>
                    <a:stretch>
                      <a:fillRect/>
                    </a:stretch>
                  </pic:blipFill>
                  <pic:spPr>
                    <a:xfrm>
                      <a:off x="0" y="0"/>
                      <a:ext cx="295560" cy="163080"/>
                    </a:xfrm>
                    <a:prstGeom prst="rect">
                      <a:avLst/>
                    </a:prstGeom>
                  </pic:spPr>
                </pic:pic>
              </a:graphicData>
            </a:graphic>
          </wp:inline>
        </w:drawing>
      </w:r>
      <w:r w:rsidRPr="008012A3">
        <w:rPr>
          <w:rFonts w:ascii="Times New Roman" w:eastAsia="宋体" w:hAnsi="宋体"/>
          <w:noProof/>
        </w:rPr>
        <w:drawing>
          <wp:inline distT="0" distB="0" distL="0" distR="0">
            <wp:extent cx="1218600" cy="608760"/>
            <wp:effectExtent l="0" t="0" r="0" b="0"/>
            <wp:docPr id="129" name="24LHLN15.eps" descr="id:21474846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60" cstate="print"/>
                    <a:stretch>
                      <a:fillRect/>
                    </a:stretch>
                  </pic:blipFill>
                  <pic:spPr>
                    <a:xfrm>
                      <a:off x="0" y="0"/>
                      <a:ext cx="1218600" cy="608760"/>
                    </a:xfrm>
                    <a:prstGeom prst="rect">
                      <a:avLst/>
                    </a:prstGeom>
                  </pic:spPr>
                </pic:pic>
              </a:graphicData>
            </a:graphic>
          </wp:inline>
        </w:drawing>
      </w:r>
      <w:r w:rsidRPr="008012A3">
        <w:rPr>
          <w:rFonts w:ascii="Times New Roman" w:eastAsia="宋体" w:hAnsi="宋体"/>
        </w:rPr>
        <w:t>+CH</w:t>
      </w:r>
      <w:r w:rsidRPr="008012A3">
        <w:rPr>
          <w:rFonts w:ascii="Times New Roman" w:eastAsia="宋体" w:hAnsi="宋体"/>
          <w:vertAlign w:val="subscript"/>
        </w:rPr>
        <w:t>3</w:t>
      </w:r>
      <w:r w:rsidRPr="008012A3">
        <w:rPr>
          <w:rFonts w:ascii="Times New Roman" w:eastAsia="宋体" w:hAnsi="宋体"/>
        </w:rPr>
        <w:t>COOH</w:t>
      </w:r>
      <w:r w:rsidRPr="008012A3">
        <w:rPr>
          <w:rFonts w:ascii="Times New Roman" w:eastAsia="楷体" w:hAnsi="楷体"/>
        </w:rPr>
        <w:t>。</w:t>
      </w:r>
    </w:p>
    <w:p w:rsidR="00D462D4" w:rsidRPr="008012A3" w:rsidRDefault="00D462D4" w:rsidP="00D462D4">
      <w:pPr>
        <w:tabs>
          <w:tab w:val="left" w:pos="1871"/>
          <w:tab w:val="left" w:pos="3407"/>
          <w:tab w:val="left" w:pos="4949"/>
          <w:tab w:val="left" w:pos="6599"/>
        </w:tabs>
        <w:rPr>
          <w:rFonts w:ascii="Times New Roman" w:eastAsia="宋体" w:hAnsi="宋体"/>
        </w:rPr>
      </w:pPr>
      <w:r w:rsidRPr="008012A3">
        <w:rPr>
          <w:rFonts w:ascii="Times New Roman" w:eastAsia="宋体" w:hAnsi="宋体"/>
        </w:rPr>
        <w:t>(6)</w:t>
      </w:r>
      <w:r w:rsidRPr="008012A3">
        <w:rPr>
          <w:rFonts w:ascii="Times New Roman" w:eastAsia="楷体" w:hAnsi="楷体"/>
        </w:rPr>
        <w:t>参照</w:t>
      </w:r>
      <w:r w:rsidRPr="008012A3">
        <w:rPr>
          <w:rFonts w:ascii="Times New Roman" w:eastAsia="宋体" w:hAnsi="宋体"/>
        </w:rPr>
        <w:t>E</w:t>
      </w:r>
      <w:r w:rsidRPr="008012A3">
        <w:rPr>
          <w:rFonts w:ascii="Times New Roman" w:eastAsia="宋体" w:hAnsi="Times New Roman" w:cs="Times New Roman"/>
        </w:rPr>
        <w:t>→</w:t>
      </w:r>
      <w:r w:rsidRPr="008012A3">
        <w:rPr>
          <w:rFonts w:ascii="Times New Roman" w:eastAsia="宋体" w:hAnsi="宋体"/>
        </w:rPr>
        <w:t>X</w:t>
      </w:r>
      <w:r w:rsidRPr="008012A3">
        <w:rPr>
          <w:rFonts w:ascii="Times New Roman" w:eastAsia="楷体" w:hAnsi="楷体"/>
        </w:rPr>
        <w:t>合成路线可知化合物</w:t>
      </w:r>
      <w:r w:rsidRPr="008012A3">
        <w:rPr>
          <w:rFonts w:ascii="Times New Roman" w:eastAsia="宋体" w:hAnsi="宋体"/>
        </w:rPr>
        <w:t>I</w:t>
      </w:r>
      <w:r w:rsidRPr="008012A3">
        <w:rPr>
          <w:rFonts w:ascii="Times New Roman" w:eastAsia="楷体" w:hAnsi="楷体"/>
        </w:rPr>
        <w:t>合成路线如下</w:t>
      </w:r>
      <w:r w:rsidRPr="008012A3">
        <w:rPr>
          <w:rFonts w:ascii="Times New Roman" w:eastAsia="宋体" w:hAnsi="宋体"/>
        </w:rPr>
        <w:t>:</w:t>
      </w:r>
    </w:p>
    <w:p w:rsidR="00677986" w:rsidRPr="00D462D4" w:rsidRDefault="00D462D4" w:rsidP="00D462D4">
      <w:pPr>
        <w:tabs>
          <w:tab w:val="left" w:pos="1871"/>
          <w:tab w:val="left" w:pos="3407"/>
          <w:tab w:val="left" w:pos="4949"/>
          <w:tab w:val="left" w:pos="6599"/>
        </w:tabs>
        <w:jc w:val="center"/>
        <w:rPr>
          <w:rFonts w:ascii="Times New Roman" w:eastAsia="宋体" w:hAnsi="宋体"/>
        </w:rPr>
      </w:pPr>
      <w:r w:rsidRPr="008012A3">
        <w:rPr>
          <w:rFonts w:ascii="Times New Roman" w:eastAsia="宋体" w:hAnsi="宋体"/>
          <w:noProof/>
        </w:rPr>
        <w:drawing>
          <wp:inline distT="0" distB="0" distL="0" distR="0">
            <wp:extent cx="2780280" cy="1079640"/>
            <wp:effectExtent l="0" t="0" r="0" b="0"/>
            <wp:docPr id="130" name="24LHLN16.eps" descr="id:21474846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61" cstate="print"/>
                    <a:stretch>
                      <a:fillRect/>
                    </a:stretch>
                  </pic:blipFill>
                  <pic:spPr>
                    <a:xfrm>
                      <a:off x="0" y="0"/>
                      <a:ext cx="2780280" cy="1079640"/>
                    </a:xfrm>
                    <a:prstGeom prst="rect">
                      <a:avLst/>
                    </a:prstGeom>
                  </pic:spPr>
                </pic:pic>
              </a:graphicData>
            </a:graphic>
          </wp:inline>
        </w:drawing>
      </w:r>
    </w:p>
    <w:sectPr w:rsidR="00677986" w:rsidRPr="00D462D4" w:rsidSect="00850C6D">
      <w:type w:val="continuous"/>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62D4" w:rsidRDefault="00D462D4">
      <w:r>
        <w:separator/>
      </w:r>
    </w:p>
  </w:endnote>
  <w:endnote w:type="continuationSeparator" w:id="0">
    <w:p w:rsidR="00D462D4" w:rsidRDefault="00D462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62D4" w:rsidRDefault="00D462D4">
      <w:r>
        <w:separator/>
      </w:r>
    </w:p>
  </w:footnote>
  <w:footnote w:type="continuationSeparator" w:id="0">
    <w:p w:rsidR="00D462D4" w:rsidRDefault="00D462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D462D4"/>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15EF"/>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40CC"/>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462D4"/>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462D4"/>
    <w:rPr>
      <w:rFonts w:ascii="NEU-BZ-S92" w:eastAsia="方正书宋_GBK" w:hAnsi="NEU-BZ-S92" w:cstheme="minorBidi"/>
      <w:color w:val="000000"/>
      <w:sz w:val="24"/>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 w:val="18"/>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D462D4"/>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D462D4"/>
    <w:pPr>
      <w:ind w:left="720"/>
      <w:contextualSpacing/>
    </w:pPr>
  </w:style>
  <w:style w:type="table" w:styleId="-3">
    <w:name w:val="Light Shading Accent 3"/>
    <w:basedOn w:val="a2"/>
    <w:uiPriority w:val="60"/>
    <w:rsid w:val="00D462D4"/>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D462D4"/>
    <w:pPr>
      <w:tabs>
        <w:tab w:val="center" w:pos="4160"/>
        <w:tab w:val="right" w:pos="8300"/>
      </w:tabs>
    </w:pPr>
  </w:style>
  <w:style w:type="character" w:customStyle="1" w:styleId="MTDisplayEquationChar">
    <w:name w:val="MTDisplayEquation Char"/>
    <w:basedOn w:val="a1"/>
    <w:link w:val="MTDisplayEquation"/>
    <w:rsid w:val="00D462D4"/>
    <w:rPr>
      <w:rFonts w:ascii="NEU-BZ-S92" w:eastAsia="方正书宋_GBK" w:hAnsi="NEU-BZ-S92" w:cstheme="minorBidi"/>
      <w:color w:val="000000"/>
      <w:sz w:val="24"/>
      <w:szCs w:val="22"/>
    </w:rPr>
  </w:style>
  <w:style w:type="character" w:customStyle="1" w:styleId="Char6">
    <w:name w:val="脚注文本 Char"/>
    <w:basedOn w:val="a1"/>
    <w:link w:val="af2"/>
    <w:uiPriority w:val="99"/>
    <w:semiHidden/>
    <w:rsid w:val="00D462D4"/>
    <w:rPr>
      <w:sz w:val="18"/>
      <w:szCs w:val="18"/>
    </w:rPr>
  </w:style>
  <w:style w:type="paragraph" w:styleId="af2">
    <w:name w:val="footnote text"/>
    <w:basedOn w:val="a0"/>
    <w:link w:val="Char6"/>
    <w:uiPriority w:val="99"/>
    <w:semiHidden/>
    <w:unhideWhenUsed/>
    <w:rsid w:val="00D462D4"/>
    <w:pPr>
      <w:snapToGrid w:val="0"/>
    </w:pPr>
    <w:rPr>
      <w:rFonts w:ascii="Times New Roman" w:eastAsia="宋体" w:hAnsi="Times New Roman" w:cs="Times New Roman"/>
      <w:color w:val="auto"/>
      <w:sz w:val="18"/>
      <w:szCs w:val="18"/>
    </w:rPr>
  </w:style>
  <w:style w:type="character" w:customStyle="1" w:styleId="Char10">
    <w:name w:val="脚注文本 Char1"/>
    <w:basedOn w:val="a1"/>
    <w:uiPriority w:val="99"/>
    <w:semiHidden/>
    <w:rsid w:val="00D462D4"/>
    <w:rPr>
      <w:rFonts w:ascii="NEU-BZ-S92" w:eastAsia="方正书宋_GBK" w:hAnsi="NEU-BZ-S92" w:cstheme="minorBidi"/>
      <w:color w:val="000000"/>
      <w:sz w:val="18"/>
      <w:szCs w:val="18"/>
    </w:rPr>
  </w:style>
  <w:style w:type="character" w:styleId="af3">
    <w:name w:val="footnote reference"/>
    <w:basedOn w:val="a1"/>
    <w:uiPriority w:val="99"/>
    <w:semiHidden/>
    <w:unhideWhenUsed/>
    <w:rsid w:val="00D462D4"/>
    <w:rPr>
      <w:vertAlign w:val="superscript"/>
    </w:rPr>
  </w:style>
  <w:style w:type="paragraph" w:customStyle="1" w:styleId="af4">
    <w:name w:val="二级章节"/>
    <w:basedOn w:val="a0"/>
    <w:qFormat/>
    <w:rsid w:val="00D462D4"/>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image" Target="media/image32.jpeg"/><Relationship Id="rId21" Type="http://schemas.openxmlformats.org/officeDocument/2006/relationships/image" Target="media/image14.jpeg"/><Relationship Id="rId34" Type="http://schemas.openxmlformats.org/officeDocument/2006/relationships/image" Target="media/image27.jpeg"/><Relationship Id="rId42" Type="http://schemas.openxmlformats.org/officeDocument/2006/relationships/image" Target="media/image35.jpeg"/><Relationship Id="rId47" Type="http://schemas.openxmlformats.org/officeDocument/2006/relationships/image" Target="media/image40.jpeg"/><Relationship Id="rId50" Type="http://schemas.openxmlformats.org/officeDocument/2006/relationships/image" Target="media/image43.jpeg"/><Relationship Id="rId55" Type="http://schemas.openxmlformats.org/officeDocument/2006/relationships/image" Target="media/image48.jpeg"/><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41" Type="http://schemas.openxmlformats.org/officeDocument/2006/relationships/image" Target="media/image34.jpeg"/><Relationship Id="rId54" Type="http://schemas.openxmlformats.org/officeDocument/2006/relationships/image" Target="media/image47.jpeg"/><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image" Target="media/image33.jpeg"/><Relationship Id="rId45" Type="http://schemas.openxmlformats.org/officeDocument/2006/relationships/image" Target="media/image38.jpeg"/><Relationship Id="rId53" Type="http://schemas.openxmlformats.org/officeDocument/2006/relationships/image" Target="media/image46.jpeg"/><Relationship Id="rId58" Type="http://schemas.openxmlformats.org/officeDocument/2006/relationships/image" Target="media/image51.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49" Type="http://schemas.openxmlformats.org/officeDocument/2006/relationships/image" Target="media/image42.jpeg"/><Relationship Id="rId57" Type="http://schemas.openxmlformats.org/officeDocument/2006/relationships/image" Target="media/image50.jpeg"/><Relationship Id="rId61" Type="http://schemas.openxmlformats.org/officeDocument/2006/relationships/image" Target="media/image54.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4" Type="http://schemas.openxmlformats.org/officeDocument/2006/relationships/image" Target="media/image37.jpeg"/><Relationship Id="rId52" Type="http://schemas.openxmlformats.org/officeDocument/2006/relationships/image" Target="media/image45.jpeg"/><Relationship Id="rId60" Type="http://schemas.openxmlformats.org/officeDocument/2006/relationships/image" Target="media/image5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image" Target="media/image36.jpeg"/><Relationship Id="rId48" Type="http://schemas.openxmlformats.org/officeDocument/2006/relationships/image" Target="media/image41.jpeg"/><Relationship Id="rId56" Type="http://schemas.openxmlformats.org/officeDocument/2006/relationships/image" Target="media/image49.jpeg"/><Relationship Id="rId8" Type="http://schemas.openxmlformats.org/officeDocument/2006/relationships/image" Target="media/image1.jpeg"/><Relationship Id="rId51" Type="http://schemas.openxmlformats.org/officeDocument/2006/relationships/image" Target="media/image44.jpeg"/><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 Id="rId46" Type="http://schemas.openxmlformats.org/officeDocument/2006/relationships/image" Target="media/image39.jpeg"/><Relationship Id="rId59" Type="http://schemas.openxmlformats.org/officeDocument/2006/relationships/image" Target="media/image5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548121-B460-430A-BD1F-63DDD9B48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0</TotalTime>
  <Pages>4</Pages>
  <Words>1825</Words>
  <Characters>10404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dc:creator>
  <cp:lastModifiedBy>dell</cp:lastModifiedBy>
  <cp:revision>2</cp:revision>
  <dcterms:created xsi:type="dcterms:W3CDTF">2024-08-14T03:33:00Z</dcterms:created>
  <dcterms:modified xsi:type="dcterms:W3CDTF">2025-06-13T08:33:00Z</dcterms:modified>
</cp:coreProperties>
</file>